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084E6" w14:textId="77777777" w:rsidR="00B87913" w:rsidRDefault="00F54C62">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 xml:space="preserve">Archipiélago Inolvidable </w:t>
      </w:r>
    </w:p>
    <w:p w14:paraId="5F875580" w14:textId="77777777" w:rsidR="00B87913" w:rsidRDefault="00F54C62">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11 días, 10 noches</w:t>
      </w:r>
    </w:p>
    <w:p w14:paraId="65E8098E" w14:textId="77777777" w:rsidR="00B87913" w:rsidRDefault="00F54C62">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color w:val="60CBF3"/>
          <w:sz w:val="40"/>
          <w:szCs w:val="40"/>
        </w:rPr>
      </w:pPr>
      <w:r>
        <w:rPr>
          <w:rFonts w:ascii="Times New Roman" w:eastAsia="Times New Roman" w:hAnsi="Times New Roman" w:cs="Times New Roman"/>
          <w:color w:val="000000"/>
          <w:sz w:val="40"/>
          <w:szCs w:val="40"/>
        </w:rPr>
        <w:t>Precio</w:t>
      </w:r>
      <w:r>
        <w:rPr>
          <w:rFonts w:ascii="Times New Roman" w:eastAsia="Times New Roman" w:hAnsi="Times New Roman" w:cs="Times New Roman"/>
          <w:b/>
          <w:bCs/>
          <w:color w:val="000000"/>
          <w:sz w:val="40"/>
          <w:szCs w:val="40"/>
        </w:rPr>
        <w:t xml:space="preserve"> </w:t>
      </w:r>
      <w:r>
        <w:rPr>
          <w:rFonts w:ascii="Times New Roman" w:eastAsia="Times New Roman" w:hAnsi="Times New Roman" w:cs="Times New Roman"/>
          <w:b/>
          <w:bCs/>
          <w:color w:val="074F6A"/>
          <w:sz w:val="40"/>
          <w:szCs w:val="40"/>
        </w:rPr>
        <w:t xml:space="preserve">DESDE </w:t>
      </w:r>
      <w:r>
        <w:rPr>
          <w:rFonts w:ascii="Times New Roman" w:eastAsia="Times New Roman" w:hAnsi="Times New Roman" w:cs="Times New Roman"/>
          <w:b/>
          <w:bCs/>
          <w:color w:val="074F6A"/>
          <w:sz w:val="44"/>
          <w:szCs w:val="44"/>
        </w:rPr>
        <w:t>USD 2.659</w:t>
      </w:r>
    </w:p>
    <w:p w14:paraId="11C388AC" w14:textId="77777777" w:rsidR="00B87913" w:rsidRDefault="00F54C62">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por persona </w:t>
      </w:r>
      <w:r>
        <w:rPr>
          <w:rFonts w:ascii="Times New Roman" w:eastAsia="Times New Roman" w:hAnsi="Times New Roman" w:cs="Times New Roman"/>
          <w:color w:val="000000"/>
          <w:sz w:val="28"/>
          <w:szCs w:val="28"/>
        </w:rPr>
        <w:t>en acomodación doble.</w:t>
      </w:r>
    </w:p>
    <w:p w14:paraId="155EDA2C" w14:textId="77777777" w:rsidR="00B87913" w:rsidRDefault="00F54C62">
      <w:pPr>
        <w:pBdr>
          <w:top w:val="nil"/>
          <w:left w:val="nil"/>
          <w:bottom w:val="nil"/>
          <w:right w:val="nil"/>
          <w:between w:val="nil"/>
        </w:pBdr>
        <w:spacing w:after="0" w:line="276" w:lineRule="auto"/>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rPr>
        <w:t xml:space="preserve"> </w:t>
      </w:r>
      <w:r>
        <w:rPr>
          <w:rFonts w:ascii="Times New Roman" w:eastAsia="Times New Roman" w:hAnsi="Times New Roman" w:cs="Times New Roman"/>
          <w:i/>
          <w:iCs/>
          <w:color w:val="000000"/>
          <w:sz w:val="24"/>
          <w:szCs w:val="24"/>
        </w:rPr>
        <w:t xml:space="preserve"> Consulte la tarifa que aplica para la fecha de su interés</w:t>
      </w:r>
      <w:r>
        <w:rPr>
          <w:noProof/>
        </w:rPr>
        <w:drawing>
          <wp:anchor distT="0" distB="0" distL="114300" distR="114300" simplePos="0" relativeHeight="251658240" behindDoc="0" locked="0" layoutInCell="1" hidden="0" allowOverlap="1" wp14:anchorId="11B40DE5" wp14:editId="4385B50D">
            <wp:simplePos x="0" y="0"/>
            <wp:positionH relativeFrom="column">
              <wp:posOffset>612987</wp:posOffset>
            </wp:positionH>
            <wp:positionV relativeFrom="paragraph">
              <wp:posOffset>202142</wp:posOffset>
            </wp:positionV>
            <wp:extent cx="1638300" cy="987425"/>
            <wp:effectExtent l="0" t="0" r="0" b="0"/>
            <wp:wrapTopAndBottom distT="0" distB="0"/>
            <wp:docPr id="19" name="image2.jpg" descr="Atenas: surgimento, Atenas X Esparta, era de ouro - Escola Kids"/>
            <wp:cNvGraphicFramePr/>
            <a:graphic xmlns:a="http://schemas.openxmlformats.org/drawingml/2006/main">
              <a:graphicData uri="http://schemas.openxmlformats.org/drawingml/2006/picture">
                <pic:pic xmlns:pic="http://schemas.openxmlformats.org/drawingml/2006/picture">
                  <pic:nvPicPr>
                    <pic:cNvPr id="0" name="image2.jpg" descr="Atenas: surgimento, Atenas X Esparta, era de ouro - Escola Kids"/>
                    <pic:cNvPicPr preferRelativeResize="0"/>
                  </pic:nvPicPr>
                  <pic:blipFill>
                    <a:blip r:embed="rId8"/>
                    <a:srcRect/>
                    <a:stretch>
                      <a:fillRect/>
                    </a:stretch>
                  </pic:blipFill>
                  <pic:spPr>
                    <a:xfrm>
                      <a:off x="0" y="0"/>
                      <a:ext cx="1638300" cy="98742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B7F89A9" wp14:editId="66D125B5">
            <wp:simplePos x="0" y="0"/>
            <wp:positionH relativeFrom="column">
              <wp:posOffset>2460600</wp:posOffset>
            </wp:positionH>
            <wp:positionV relativeFrom="paragraph">
              <wp:posOffset>205104</wp:posOffset>
            </wp:positionV>
            <wp:extent cx="1479600" cy="986400"/>
            <wp:effectExtent l="0" t="0" r="0" b="0"/>
            <wp:wrapTopAndBottom distT="0" distB="0"/>
            <wp:docPr id="12" name="image3.jpg" descr="Mykonos Windmills | Beautiful Windmills Mykonos | Visit 2024"/>
            <wp:cNvGraphicFramePr/>
            <a:graphic xmlns:a="http://schemas.openxmlformats.org/drawingml/2006/main">
              <a:graphicData uri="http://schemas.openxmlformats.org/drawingml/2006/picture">
                <pic:pic xmlns:pic="http://schemas.openxmlformats.org/drawingml/2006/picture">
                  <pic:nvPicPr>
                    <pic:cNvPr id="0" name="image3.jpg" descr="Mykonos Windmills | Beautiful Windmills Mykonos | Visit 2024"/>
                    <pic:cNvPicPr preferRelativeResize="0"/>
                  </pic:nvPicPr>
                  <pic:blipFill>
                    <a:blip r:embed="rId9"/>
                    <a:srcRect/>
                    <a:stretch>
                      <a:fillRect/>
                    </a:stretch>
                  </pic:blipFill>
                  <pic:spPr>
                    <a:xfrm>
                      <a:off x="0" y="0"/>
                      <a:ext cx="1479600" cy="98640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00A080C7" wp14:editId="2878F49D">
            <wp:simplePos x="0" y="0"/>
            <wp:positionH relativeFrom="column">
              <wp:posOffset>4165600</wp:posOffset>
            </wp:positionH>
            <wp:positionV relativeFrom="paragraph">
              <wp:posOffset>193675</wp:posOffset>
            </wp:positionV>
            <wp:extent cx="1477010" cy="986155"/>
            <wp:effectExtent l="0" t="0" r="0" b="0"/>
            <wp:wrapTopAndBottom distT="0" distB="0"/>
            <wp:docPr id="13" name="image5.jpg" descr="Spectacular Sunset View of Oia Clifftop Santorini Greece Editorial ..."/>
            <wp:cNvGraphicFramePr/>
            <a:graphic xmlns:a="http://schemas.openxmlformats.org/drawingml/2006/main">
              <a:graphicData uri="http://schemas.openxmlformats.org/drawingml/2006/picture">
                <pic:pic xmlns:pic="http://schemas.openxmlformats.org/drawingml/2006/picture">
                  <pic:nvPicPr>
                    <pic:cNvPr id="0" name="image5.jpg" descr="Spectacular Sunset View of Oia Clifftop Santorini Greece Editorial ..."/>
                    <pic:cNvPicPr preferRelativeResize="0"/>
                  </pic:nvPicPr>
                  <pic:blipFill>
                    <a:blip r:embed="rId10"/>
                    <a:srcRect/>
                    <a:stretch>
                      <a:fillRect/>
                    </a:stretch>
                  </pic:blipFill>
                  <pic:spPr>
                    <a:xfrm>
                      <a:off x="0" y="0"/>
                      <a:ext cx="1477010" cy="986155"/>
                    </a:xfrm>
                    <a:prstGeom prst="rect">
                      <a:avLst/>
                    </a:prstGeom>
                    <a:ln/>
                  </pic:spPr>
                </pic:pic>
              </a:graphicData>
            </a:graphic>
          </wp:anchor>
        </w:drawing>
      </w:r>
    </w:p>
    <w:p w14:paraId="72E4797C" w14:textId="77777777" w:rsidR="00B87913" w:rsidRDefault="00F54C62">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color w:val="000000"/>
        </w:rPr>
      </w:pPr>
      <w:r>
        <w:t xml:space="preserve"> </w:t>
      </w:r>
    </w:p>
    <w:p w14:paraId="42159065" w14:textId="77777777" w:rsidR="00B87913" w:rsidRDefault="00F54C62">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color w:val="000000"/>
        </w:rPr>
      </w:pPr>
      <w:r>
        <w:t xml:space="preserve"> </w:t>
      </w:r>
      <w:r>
        <w:rPr>
          <w:rFonts w:ascii="Arial" w:eastAsia="Arial" w:hAnsi="Arial" w:cs="Arial"/>
          <w:b/>
          <w:bCs/>
          <w:color w:val="60CBF3"/>
          <w:sz w:val="32"/>
          <w:szCs w:val="32"/>
        </w:rPr>
        <w:t>Visitando:</w:t>
      </w:r>
    </w:p>
    <w:p w14:paraId="50514064" w14:textId="77777777" w:rsidR="00B87913" w:rsidRDefault="00F54C62">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Atenas – </w:t>
      </w:r>
      <w:proofErr w:type="spellStart"/>
      <w:r>
        <w:rPr>
          <w:rFonts w:ascii="Times New Roman" w:eastAsia="Times New Roman" w:hAnsi="Times New Roman" w:cs="Times New Roman"/>
          <w:color w:val="000000"/>
          <w:sz w:val="28"/>
          <w:szCs w:val="28"/>
        </w:rPr>
        <w:t>Mykonos</w:t>
      </w:r>
      <w:proofErr w:type="spellEnd"/>
      <w:r>
        <w:rPr>
          <w:rFonts w:ascii="Times New Roman" w:eastAsia="Times New Roman" w:hAnsi="Times New Roman" w:cs="Times New Roman"/>
          <w:color w:val="000000"/>
          <w:sz w:val="28"/>
          <w:szCs w:val="28"/>
        </w:rPr>
        <w:t xml:space="preserve"> – Santorini – Creta – Rodas – Atenas.</w:t>
      </w:r>
    </w:p>
    <w:p w14:paraId="58202407" w14:textId="77777777" w:rsidR="00B87913" w:rsidRDefault="00F54C62">
      <w:pPr>
        <w:pBdr>
          <w:top w:val="nil"/>
          <w:left w:val="nil"/>
          <w:bottom w:val="nil"/>
          <w:right w:val="nil"/>
          <w:between w:val="nil"/>
        </w:pBdr>
        <w:spacing w:after="0" w:line="276" w:lineRule="auto"/>
        <w:rPr>
          <w:rFonts w:ascii="Arial" w:eastAsia="Arial" w:hAnsi="Arial" w:cs="Arial"/>
          <w:color w:val="074F6A"/>
          <w:sz w:val="32"/>
          <w:szCs w:val="32"/>
        </w:rPr>
      </w:pPr>
      <w:r>
        <w:rPr>
          <w:noProof/>
        </w:rPr>
        <mc:AlternateContent>
          <mc:Choice Requires="wpg">
            <w:drawing>
              <wp:anchor distT="0" distB="0" distL="114300" distR="114300" simplePos="0" relativeHeight="251661312" behindDoc="0" locked="0" layoutInCell="1" hidden="0" allowOverlap="1" wp14:anchorId="434CE5DB" wp14:editId="781AD816">
                <wp:simplePos x="0" y="0"/>
                <wp:positionH relativeFrom="column">
                  <wp:posOffset>1</wp:posOffset>
                </wp:positionH>
                <wp:positionV relativeFrom="paragraph">
                  <wp:posOffset>112395</wp:posOffset>
                </wp:positionV>
                <wp:extent cx="6463665" cy="727710"/>
                <wp:effectExtent l="0" t="0" r="0" b="0"/>
                <wp:wrapNone/>
                <wp:docPr id="4" name="Grupo 4"/>
                <wp:cNvGraphicFramePr/>
                <a:graphic xmlns:a="http://schemas.openxmlformats.org/drawingml/2006/main">
                  <a:graphicData uri="http://schemas.microsoft.com/office/word/2010/wordprocessingGroup">
                    <wpg:wgp>
                      <wpg:cNvGrpSpPr/>
                      <wpg:grpSpPr>
                        <a:xfrm>
                          <a:off x="0" y="0"/>
                          <a:ext cx="6463665" cy="727710"/>
                          <a:chOff x="2114150" y="3416125"/>
                          <a:chExt cx="6463700" cy="727750"/>
                        </a:xfrm>
                      </wpg:grpSpPr>
                      <wpg:grpSp>
                        <wpg:cNvPr id="1" name="Grupo 1"/>
                        <wpg:cNvGrpSpPr/>
                        <wpg:grpSpPr>
                          <a:xfrm>
                            <a:off x="2114168" y="3416145"/>
                            <a:ext cx="6463665" cy="727710"/>
                            <a:chOff x="0" y="0"/>
                            <a:chExt cx="6463877" cy="727710"/>
                          </a:xfrm>
                        </wpg:grpSpPr>
                        <wps:wsp>
                          <wps:cNvPr id="2" name="Rectángulo 2"/>
                          <wps:cNvSpPr/>
                          <wps:spPr>
                            <a:xfrm>
                              <a:off x="0" y="0"/>
                              <a:ext cx="6463875" cy="727700"/>
                            </a:xfrm>
                            <a:prstGeom prst="rect">
                              <a:avLst/>
                            </a:prstGeom>
                            <a:noFill/>
                            <a:ln>
                              <a:noFill/>
                            </a:ln>
                          </wps:spPr>
                          <wps:txbx>
                            <w:txbxContent>
                              <w:p w14:paraId="7D1EC895" w14:textId="77777777" w:rsidR="00B87913" w:rsidRDefault="00B87913">
                                <w:pPr>
                                  <w:spacing w:after="0" w:line="240" w:lineRule="auto"/>
                                  <w:textDirection w:val="btLr"/>
                                </w:pPr>
                              </w:p>
                            </w:txbxContent>
                          </wps:txbx>
                          <wps:bodyPr spcFirstLastPara="1" wrap="square" lIns="91425" tIns="91425" rIns="91425" bIns="91425" anchor="ctr" anchorCtr="0">
                            <a:noAutofit/>
                          </wps:bodyPr>
                        </wps:wsp>
                        <wps:wsp>
                          <wps:cNvPr id="3" name="Conector recto de flecha 3"/>
                          <wps:cNvCnPr/>
                          <wps:spPr>
                            <a:xfrm>
                              <a:off x="0" y="414867"/>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9" name="Shape 9"/>
                            <pic:cNvPicPr preferRelativeResize="0"/>
                          </pic:nvPicPr>
                          <pic:blipFill rotWithShape="1">
                            <a:blip r:embed="rId11">
                              <a:alphaModFix/>
                            </a:blip>
                            <a:srcRect/>
                            <a:stretch/>
                          </pic:blipFill>
                          <pic:spPr>
                            <a:xfrm>
                              <a:off x="5748867" y="0"/>
                              <a:ext cx="715010" cy="727710"/>
                            </a:xfrm>
                            <a:prstGeom prst="rect">
                              <a:avLst/>
                            </a:prstGeom>
                            <a:noFill/>
                            <a:ln>
                              <a:noFill/>
                            </a:ln>
                          </pic:spPr>
                        </pic:pic>
                      </wpg:grpSp>
                    </wpg:wgp>
                  </a:graphicData>
                </a:graphic>
              </wp:anchor>
            </w:drawing>
          </mc:Choice>
          <mc:Fallback>
            <w:pict>
              <v:group w14:anchorId="434CE5DB" id="Grupo 4" o:spid="_x0000_s1026" style="position:absolute;margin-left:0;margin-top:8.85pt;width:508.95pt;height:57.3pt;z-index:251661312" coordorigin="21141,34161" coordsize="64637,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">
                <v:group id="Grupo 1" o:spid="_x0000_s1027" style="position:absolute;left:21141;top:34161;width:64637;height:7277" coordsize="64638,7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_x0000_s1028" style="position:absolute;width:64638;height:7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7D1EC895" w14:textId="77777777" w:rsidR="00B87913" w:rsidRDefault="00B87913">
                          <w:pPr>
                            <w:spacing w:after="0" w:line="240" w:lineRule="auto"/>
                            <w:textDirection w:val="btLr"/>
                          </w:pPr>
                        </w:p>
                      </w:txbxContent>
                    </v:textbox>
                  </v:rect>
                  <v:shapetype id="_x0000_t32" coordsize="21600,21600" o:spt="32" o:oned="t" path="m,l21600,21600e" filled="f">
                    <v:path arrowok="t" fillok="f" o:connecttype="none"/>
                    <o:lock v:ext="edit" shapetype="t"/>
                  </v:shapetype>
                  <v:shape id="Conector recto de flecha 3" o:spid="_x0000_s1029" type="#_x0000_t32" style="position:absolute;top:4148;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" strokecolor="#4f81bd [3204]">
                    <v:stroke startarrowwidth="narrow" startarrowlength="short" endarrowwidth="narrow" endarrowlength="short" miterlimit="5243f" joinstyle="miter"/>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30" type="#_x0000_t75" style="position:absolute;left:57488;width:7150;height:72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">
                    <v:imagedata r:id="rId12" o:title=""/>
                  </v:shape>
                </v:group>
              </v:group>
            </w:pict>
          </mc:Fallback>
        </mc:AlternateContent>
      </w:r>
    </w:p>
    <w:p w14:paraId="6413095E" w14:textId="77777777" w:rsidR="00B87913" w:rsidRDefault="00F54C62">
      <w:pPr>
        <w:pBdr>
          <w:top w:val="nil"/>
          <w:left w:val="nil"/>
          <w:bottom w:val="nil"/>
          <w:right w:val="nil"/>
          <w:between w:val="nil"/>
        </w:pBdr>
        <w:spacing w:after="0" w:line="276" w:lineRule="auto"/>
        <w:rPr>
          <w:b/>
          <w:bCs/>
          <w:color w:val="000000"/>
          <w:sz w:val="20"/>
          <w:szCs w:val="20"/>
        </w:rPr>
      </w:pPr>
      <w:r>
        <w:rPr>
          <w:rFonts w:ascii="Arial" w:eastAsia="Arial" w:hAnsi="Arial" w:cs="Arial"/>
          <w:color w:val="074F6A"/>
          <w:sz w:val="32"/>
          <w:szCs w:val="32"/>
        </w:rPr>
        <w:t>ITINERARIO DE VIAJE</w:t>
      </w:r>
    </w:p>
    <w:p w14:paraId="495B3968" w14:textId="77777777" w:rsidR="00B87913" w:rsidRDefault="00B87913">
      <w:pPr>
        <w:spacing w:after="0"/>
        <w:jc w:val="both"/>
        <w:rPr>
          <w:rFonts w:ascii="Arial" w:eastAsia="Arial" w:hAnsi="Arial" w:cs="Arial"/>
          <w:b/>
          <w:bCs/>
          <w:color w:val="074F6A"/>
          <w:sz w:val="24"/>
          <w:szCs w:val="24"/>
        </w:rPr>
      </w:pPr>
    </w:p>
    <w:p w14:paraId="4BB637F4"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 xml:space="preserve">DÍA 1: ATENAS </w:t>
      </w:r>
    </w:p>
    <w:p w14:paraId="288D5812"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Llegada al Aeropuerto Internacional de </w:t>
      </w:r>
      <w:r>
        <w:rPr>
          <w:rFonts w:ascii="Times New Roman" w:eastAsia="Times New Roman" w:hAnsi="Times New Roman" w:cs="Times New Roman"/>
          <w:b/>
          <w:bCs/>
          <w:color w:val="000000"/>
        </w:rPr>
        <w:t>Atenas</w:t>
      </w:r>
      <w:r>
        <w:rPr>
          <w:rFonts w:ascii="Times New Roman" w:eastAsia="Times New Roman" w:hAnsi="Times New Roman" w:cs="Times New Roman"/>
          <w:color w:val="000000"/>
        </w:rPr>
        <w:t>, será trasladado al hotel. Alojamiento.</w:t>
      </w:r>
    </w:p>
    <w:p w14:paraId="51786881" w14:textId="77777777" w:rsidR="00B87913" w:rsidRDefault="00B87913">
      <w:pPr>
        <w:spacing w:after="0"/>
        <w:jc w:val="both"/>
        <w:rPr>
          <w:rFonts w:ascii="Times New Roman" w:eastAsia="Times New Roman" w:hAnsi="Times New Roman" w:cs="Times New Roman"/>
          <w:b/>
          <w:bCs/>
          <w:color w:val="000000"/>
          <w:sz w:val="24"/>
          <w:szCs w:val="24"/>
        </w:rPr>
      </w:pPr>
    </w:p>
    <w:p w14:paraId="134DFF06"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 xml:space="preserve">DÍA 2: ATENAS </w:t>
      </w:r>
    </w:p>
    <w:p w14:paraId="323D3AB5"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Hoy se realizará la visita de la ciudad de la capital </w:t>
      </w:r>
      <w:r>
        <w:rPr>
          <w:rFonts w:ascii="Times New Roman" w:eastAsia="Times New Roman" w:hAnsi="Times New Roman" w:cs="Times New Roman"/>
          <w:b/>
          <w:bCs/>
          <w:color w:val="000000"/>
        </w:rPr>
        <w:t>Helénica, Atenas</w:t>
      </w:r>
      <w:r>
        <w:rPr>
          <w:rFonts w:ascii="Times New Roman" w:eastAsia="Times New Roman" w:hAnsi="Times New Roman" w:cs="Times New Roman"/>
          <w:color w:val="000000"/>
        </w:rPr>
        <w:t xml:space="preserve">, que nos permitirá observar el enorme contraste existente entre la capital de la </w:t>
      </w:r>
      <w:r>
        <w:rPr>
          <w:rFonts w:ascii="Times New Roman" w:eastAsia="Times New Roman" w:hAnsi="Times New Roman" w:cs="Times New Roman"/>
          <w:b/>
          <w:bCs/>
          <w:color w:val="000000"/>
        </w:rPr>
        <w:t>Grecia clásica</w:t>
      </w:r>
      <w:r>
        <w:rPr>
          <w:rFonts w:ascii="Times New Roman" w:eastAsia="Times New Roman" w:hAnsi="Times New Roman" w:cs="Times New Roman"/>
          <w:color w:val="000000"/>
        </w:rPr>
        <w:t xml:space="preserve"> y la ciudad </w:t>
      </w:r>
      <w:r>
        <w:rPr>
          <w:rFonts w:ascii="Times New Roman" w:eastAsia="Times New Roman" w:hAnsi="Times New Roman" w:cs="Times New Roman"/>
          <w:b/>
          <w:bCs/>
          <w:color w:val="000000"/>
        </w:rPr>
        <w:t>cosmopolita</w:t>
      </w:r>
      <w:r>
        <w:rPr>
          <w:rFonts w:ascii="Times New Roman" w:eastAsia="Times New Roman" w:hAnsi="Times New Roman" w:cs="Times New Roman"/>
          <w:color w:val="000000"/>
        </w:rPr>
        <w:t xml:space="preserve">. En cuanto entre en la Acrópolis podrá admirar el Templo de </w:t>
      </w:r>
      <w:r>
        <w:rPr>
          <w:rFonts w:ascii="Times New Roman" w:eastAsia="Times New Roman" w:hAnsi="Times New Roman" w:cs="Times New Roman"/>
          <w:b/>
          <w:bCs/>
          <w:color w:val="000000"/>
        </w:rPr>
        <w:t>Atene</w:t>
      </w:r>
      <w:r>
        <w:rPr>
          <w:rFonts w:ascii="Times New Roman" w:eastAsia="Times New Roman" w:hAnsi="Times New Roman" w:cs="Times New Roman"/>
          <w:b/>
          <w:bCs/>
          <w:color w:val="000000"/>
        </w:rPr>
        <w:t>a Nike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los Propileos</w:t>
      </w:r>
      <w:r>
        <w:rPr>
          <w:rFonts w:ascii="Times New Roman" w:eastAsia="Times New Roman" w:hAnsi="Times New Roman" w:cs="Times New Roman"/>
          <w:color w:val="000000"/>
        </w:rPr>
        <w:t xml:space="preserve">. También se realizará una visita panorámica del </w:t>
      </w:r>
      <w:r>
        <w:rPr>
          <w:rFonts w:ascii="Times New Roman" w:eastAsia="Times New Roman" w:hAnsi="Times New Roman" w:cs="Times New Roman"/>
          <w:b/>
          <w:bCs/>
          <w:color w:val="000000"/>
        </w:rPr>
        <w:t>Templo de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Zeus Olímpico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el Arco de Adriano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el Parlamento</w:t>
      </w:r>
      <w:r>
        <w:rPr>
          <w:rFonts w:ascii="Times New Roman" w:eastAsia="Times New Roman" w:hAnsi="Times New Roman" w:cs="Times New Roman"/>
          <w:color w:val="000000"/>
        </w:rPr>
        <w:t xml:space="preserve"> con la </w:t>
      </w:r>
      <w:r>
        <w:rPr>
          <w:rFonts w:ascii="Times New Roman" w:eastAsia="Times New Roman" w:hAnsi="Times New Roman" w:cs="Times New Roman"/>
          <w:b/>
          <w:bCs/>
          <w:color w:val="000000"/>
        </w:rPr>
        <w:t>Tumba al Soldado Desconocido</w:t>
      </w:r>
      <w:r>
        <w:rPr>
          <w:rFonts w:ascii="Times New Roman" w:eastAsia="Times New Roman" w:hAnsi="Times New Roman" w:cs="Times New Roman"/>
          <w:color w:val="000000"/>
        </w:rPr>
        <w:t xml:space="preserve">, los edificios neoclásicos de </w:t>
      </w:r>
      <w:r>
        <w:rPr>
          <w:rFonts w:ascii="Times New Roman" w:eastAsia="Times New Roman" w:hAnsi="Times New Roman" w:cs="Times New Roman"/>
          <w:b/>
          <w:bCs/>
          <w:color w:val="000000"/>
        </w:rPr>
        <w:t>Universidad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Biblioteca</w:t>
      </w:r>
      <w:r>
        <w:rPr>
          <w:rFonts w:ascii="Times New Roman" w:eastAsia="Times New Roman" w:hAnsi="Times New Roman" w:cs="Times New Roman"/>
          <w:color w:val="000000"/>
        </w:rPr>
        <w:t xml:space="preserve"> y </w:t>
      </w:r>
      <w:r>
        <w:rPr>
          <w:rFonts w:ascii="Times New Roman" w:eastAsia="Times New Roman" w:hAnsi="Times New Roman" w:cs="Times New Roman"/>
          <w:b/>
          <w:bCs/>
          <w:color w:val="000000"/>
        </w:rPr>
        <w:t>Academia</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Puerta de Adriano</w:t>
      </w:r>
      <w:r>
        <w:rPr>
          <w:rFonts w:ascii="Times New Roman" w:eastAsia="Times New Roman" w:hAnsi="Times New Roman" w:cs="Times New Roman"/>
          <w:color w:val="000000"/>
        </w:rPr>
        <w:t xml:space="preserve"> y la ciudad moderna de </w:t>
      </w:r>
      <w:r>
        <w:rPr>
          <w:rFonts w:ascii="Times New Roman" w:eastAsia="Times New Roman" w:hAnsi="Times New Roman" w:cs="Times New Roman"/>
          <w:b/>
          <w:bCs/>
          <w:color w:val="000000"/>
        </w:rPr>
        <w:t>Atenas</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el Palacio Real</w:t>
      </w:r>
      <w:r>
        <w:rPr>
          <w:rFonts w:ascii="Times New Roman" w:eastAsia="Times New Roman" w:hAnsi="Times New Roman" w:cs="Times New Roman"/>
          <w:color w:val="000000"/>
        </w:rPr>
        <w:t xml:space="preserve"> y el </w:t>
      </w:r>
      <w:r>
        <w:rPr>
          <w:rFonts w:ascii="Times New Roman" w:eastAsia="Times New Roman" w:hAnsi="Times New Roman" w:cs="Times New Roman"/>
          <w:b/>
          <w:bCs/>
          <w:color w:val="000000"/>
        </w:rPr>
        <w:t>Estadio Olímpico</w:t>
      </w:r>
      <w:r>
        <w:rPr>
          <w:rFonts w:ascii="Times New Roman" w:eastAsia="Times New Roman" w:hAnsi="Times New Roman" w:cs="Times New Roman"/>
          <w:color w:val="000000"/>
        </w:rPr>
        <w:t xml:space="preserve"> donde se celebraron los primeros juegos Olímpicos modernos. Resto del día libre.</w:t>
      </w:r>
    </w:p>
    <w:p w14:paraId="72020E10" w14:textId="77777777" w:rsidR="00B87913" w:rsidRDefault="00B87913">
      <w:pPr>
        <w:spacing w:after="0"/>
        <w:jc w:val="both"/>
        <w:rPr>
          <w:rFonts w:ascii="Times New Roman" w:eastAsia="Times New Roman" w:hAnsi="Times New Roman" w:cs="Times New Roman"/>
          <w:b/>
          <w:bCs/>
          <w:color w:val="074F6A"/>
          <w:sz w:val="24"/>
          <w:szCs w:val="24"/>
        </w:rPr>
      </w:pPr>
    </w:p>
    <w:p w14:paraId="53E2739F"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 xml:space="preserve">DÍA 3: ATENAS – MYKONOS </w:t>
      </w:r>
    </w:p>
    <w:p w14:paraId="317A85B0"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en el hotel. A la hora indicada, será trasladado al puerto para embarc</w:t>
      </w:r>
      <w:r>
        <w:rPr>
          <w:rFonts w:ascii="Times New Roman" w:eastAsia="Times New Roman" w:hAnsi="Times New Roman" w:cs="Times New Roman"/>
          <w:color w:val="000000"/>
        </w:rPr>
        <w:t xml:space="preserve">ar en el barco con destino a </w:t>
      </w:r>
      <w:proofErr w:type="spellStart"/>
      <w:r>
        <w:rPr>
          <w:rFonts w:ascii="Times New Roman" w:eastAsia="Times New Roman" w:hAnsi="Times New Roman" w:cs="Times New Roman"/>
          <w:b/>
          <w:bCs/>
          <w:color w:val="000000"/>
        </w:rPr>
        <w:t>Mykonos</w:t>
      </w:r>
      <w:proofErr w:type="spellEnd"/>
      <w:r>
        <w:rPr>
          <w:rFonts w:ascii="Times New Roman" w:eastAsia="Times New Roman" w:hAnsi="Times New Roman" w:cs="Times New Roman"/>
          <w:color w:val="000000"/>
        </w:rPr>
        <w:t>. A su llegada a la isla, traslado al hotel. Alojamiento.</w:t>
      </w:r>
    </w:p>
    <w:p w14:paraId="44676C22"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EAC1ADC"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4: MYKONOS</w:t>
      </w:r>
    </w:p>
    <w:p w14:paraId="3B8F40D7"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en el hotel. Día libre en la isla para disfrutar del sol, del mar con las playas maravillosas, así como de la increíble vida nocturna de</w:t>
      </w:r>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Mykonos</w:t>
      </w:r>
      <w:proofErr w:type="spellEnd"/>
      <w:r>
        <w:rPr>
          <w:rFonts w:ascii="Times New Roman" w:eastAsia="Times New Roman" w:hAnsi="Times New Roman" w:cs="Times New Roman"/>
          <w:color w:val="000000"/>
        </w:rPr>
        <w:t>. Alojamiento.</w:t>
      </w:r>
    </w:p>
    <w:p w14:paraId="01B7468F" w14:textId="77777777" w:rsidR="00B87913" w:rsidRDefault="00B87913">
      <w:pPr>
        <w:spacing w:after="0"/>
        <w:jc w:val="both"/>
        <w:rPr>
          <w:rFonts w:ascii="Times New Roman" w:eastAsia="Times New Roman" w:hAnsi="Times New Roman" w:cs="Times New Roman"/>
          <w:i/>
          <w:iCs/>
          <w:color w:val="000000"/>
        </w:rPr>
      </w:pPr>
    </w:p>
    <w:p w14:paraId="6F1A963E"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5: MYKONOS –</w:t>
      </w:r>
      <w:r>
        <w:rPr>
          <w:rFonts w:ascii="Times New Roman" w:eastAsia="Times New Roman" w:hAnsi="Times New Roman" w:cs="Times New Roman"/>
          <w:i/>
          <w:iCs/>
          <w:color w:val="000000"/>
        </w:rPr>
        <w:t xml:space="preserve"> </w:t>
      </w:r>
      <w:r>
        <w:rPr>
          <w:rFonts w:ascii="Times New Roman" w:eastAsia="Times New Roman" w:hAnsi="Times New Roman" w:cs="Times New Roman"/>
          <w:b/>
          <w:bCs/>
          <w:color w:val="074F6A"/>
          <w:sz w:val="24"/>
          <w:szCs w:val="24"/>
        </w:rPr>
        <w:t>SANTORINI</w:t>
      </w:r>
    </w:p>
    <w:p w14:paraId="6A02AE80"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la hora indicada, será trasladado al puerto para embarcar en el catamarán con destino a </w:t>
      </w:r>
      <w:r>
        <w:rPr>
          <w:rFonts w:ascii="Times New Roman" w:eastAsia="Times New Roman" w:hAnsi="Times New Roman" w:cs="Times New Roman"/>
          <w:b/>
          <w:bCs/>
          <w:color w:val="000000"/>
        </w:rPr>
        <w:t>Santorini</w:t>
      </w:r>
      <w:r>
        <w:rPr>
          <w:rFonts w:ascii="Times New Roman" w:eastAsia="Times New Roman" w:hAnsi="Times New Roman" w:cs="Times New Roman"/>
          <w:color w:val="000000"/>
        </w:rPr>
        <w:t>. A su llegada a la isla, traslado al hotel.</w:t>
      </w:r>
    </w:p>
    <w:p w14:paraId="03ED5D83" w14:textId="77777777" w:rsidR="00B87913" w:rsidRDefault="00B87913">
      <w:pPr>
        <w:spacing w:after="0"/>
        <w:jc w:val="both"/>
        <w:rPr>
          <w:rFonts w:ascii="Times New Roman" w:eastAsia="Times New Roman" w:hAnsi="Times New Roman" w:cs="Times New Roman"/>
          <w:i/>
          <w:iCs/>
          <w:color w:val="000000"/>
        </w:rPr>
      </w:pPr>
    </w:p>
    <w:p w14:paraId="44292B7A" w14:textId="77777777" w:rsidR="00B87913" w:rsidRDefault="00B87913">
      <w:pPr>
        <w:spacing w:after="0"/>
        <w:jc w:val="both"/>
        <w:rPr>
          <w:rFonts w:ascii="Times New Roman" w:eastAsia="Times New Roman" w:hAnsi="Times New Roman" w:cs="Times New Roman"/>
          <w:i/>
          <w:iCs/>
          <w:color w:val="000000"/>
        </w:rPr>
      </w:pPr>
    </w:p>
    <w:p w14:paraId="7A75CCB2" w14:textId="77777777" w:rsidR="00B87913" w:rsidRDefault="00B87913">
      <w:pPr>
        <w:spacing w:after="0"/>
        <w:jc w:val="both"/>
        <w:rPr>
          <w:rFonts w:ascii="Times New Roman" w:eastAsia="Times New Roman" w:hAnsi="Times New Roman" w:cs="Times New Roman"/>
          <w:i/>
          <w:iCs/>
          <w:color w:val="000000"/>
        </w:rPr>
      </w:pPr>
    </w:p>
    <w:p w14:paraId="143ABFA7"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lastRenderedPageBreak/>
        <w:t>DÍA 6: SANTORINI</w:t>
      </w:r>
    </w:p>
    <w:p w14:paraId="2CD72E3B"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Mañana libre y, después de medio día; excursión </w:t>
      </w:r>
      <w:r>
        <w:rPr>
          <w:rFonts w:ascii="Times New Roman" w:eastAsia="Times New Roman" w:hAnsi="Times New Roman" w:cs="Times New Roman"/>
          <w:color w:val="000000"/>
        </w:rPr>
        <w:t xml:space="preserve">en tour regular en español por los puntos más importantes de la isla (excursión incluida). Durante este tour visitará el pueblo de </w:t>
      </w:r>
      <w:proofErr w:type="spellStart"/>
      <w:r>
        <w:rPr>
          <w:rFonts w:ascii="Times New Roman" w:eastAsia="Times New Roman" w:hAnsi="Times New Roman" w:cs="Times New Roman"/>
          <w:b/>
          <w:bCs/>
          <w:color w:val="000000"/>
        </w:rPr>
        <w:t>Megalochori</w:t>
      </w:r>
      <w:proofErr w:type="spellEnd"/>
      <w:r>
        <w:rPr>
          <w:rFonts w:ascii="Times New Roman" w:eastAsia="Times New Roman" w:hAnsi="Times New Roman" w:cs="Times New Roman"/>
          <w:color w:val="000000"/>
        </w:rPr>
        <w:t xml:space="preserve">, que es uno de los pueblos más lindos y tradicionales de la isla, que conserva su tradicional arquitectura </w:t>
      </w:r>
      <w:proofErr w:type="spellStart"/>
      <w:r>
        <w:rPr>
          <w:rFonts w:ascii="Times New Roman" w:eastAsia="Times New Roman" w:hAnsi="Times New Roman" w:cs="Times New Roman"/>
          <w:color w:val="000000"/>
        </w:rPr>
        <w:t>cyclád</w:t>
      </w:r>
      <w:r>
        <w:rPr>
          <w:rFonts w:ascii="Times New Roman" w:eastAsia="Times New Roman" w:hAnsi="Times New Roman" w:cs="Times New Roman"/>
          <w:color w:val="000000"/>
        </w:rPr>
        <w:t>ica</w:t>
      </w:r>
      <w:proofErr w:type="spellEnd"/>
      <w:r>
        <w:rPr>
          <w:rFonts w:ascii="Times New Roman" w:eastAsia="Times New Roman" w:hAnsi="Times New Roman" w:cs="Times New Roman"/>
          <w:color w:val="000000"/>
        </w:rPr>
        <w:t xml:space="preserve">, el espléndido pueblo de </w:t>
      </w:r>
      <w:proofErr w:type="spellStart"/>
      <w:r>
        <w:rPr>
          <w:rFonts w:ascii="Times New Roman" w:eastAsia="Times New Roman" w:hAnsi="Times New Roman" w:cs="Times New Roman"/>
          <w:b/>
          <w:bCs/>
          <w:color w:val="000000"/>
        </w:rPr>
        <w:t>Pyrgos</w:t>
      </w:r>
      <w:proofErr w:type="spellEnd"/>
      <w:r>
        <w:rPr>
          <w:rFonts w:ascii="Times New Roman" w:eastAsia="Times New Roman" w:hAnsi="Times New Roman" w:cs="Times New Roman"/>
          <w:color w:val="000000"/>
        </w:rPr>
        <w:t xml:space="preserve">; disfrutarán de una degustación de vinos en una de las mejores bodegas de la isla con vistas imperdibles a la </w:t>
      </w:r>
      <w:r>
        <w:rPr>
          <w:rFonts w:ascii="Times New Roman" w:eastAsia="Times New Roman" w:hAnsi="Times New Roman" w:cs="Times New Roman"/>
          <w:b/>
          <w:bCs/>
          <w:color w:val="000000"/>
        </w:rPr>
        <w:t xml:space="preserve">caldera </w:t>
      </w:r>
      <w:r>
        <w:rPr>
          <w:rFonts w:ascii="Times New Roman" w:eastAsia="Times New Roman" w:hAnsi="Times New Roman" w:cs="Times New Roman"/>
          <w:color w:val="000000"/>
        </w:rPr>
        <w:t xml:space="preserve">y el tour terminará en el pueblo más fotografiado, </w:t>
      </w:r>
      <w:proofErr w:type="spellStart"/>
      <w:r>
        <w:rPr>
          <w:rFonts w:ascii="Times New Roman" w:eastAsia="Times New Roman" w:hAnsi="Times New Roman" w:cs="Times New Roman"/>
          <w:b/>
          <w:bCs/>
          <w:color w:val="000000"/>
        </w:rPr>
        <w:t>Oia</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Ia</w:t>
      </w:r>
      <w:proofErr w:type="spellEnd"/>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donde disfrutarán una puesta del sol inol</w:t>
      </w:r>
      <w:r>
        <w:rPr>
          <w:rFonts w:ascii="Times New Roman" w:eastAsia="Times New Roman" w:hAnsi="Times New Roman" w:cs="Times New Roman"/>
          <w:color w:val="000000"/>
        </w:rPr>
        <w:t>vidable. Regresó al hotel después de la puesta del sol. alojamiento</w:t>
      </w:r>
    </w:p>
    <w:p w14:paraId="561548A0" w14:textId="77777777" w:rsidR="00B87913" w:rsidRDefault="00B87913">
      <w:pPr>
        <w:spacing w:after="0"/>
        <w:jc w:val="both"/>
        <w:rPr>
          <w:rFonts w:ascii="Times New Roman" w:eastAsia="Times New Roman" w:hAnsi="Times New Roman" w:cs="Times New Roman"/>
          <w:i/>
          <w:iCs/>
          <w:color w:val="000000"/>
        </w:rPr>
      </w:pPr>
    </w:p>
    <w:p w14:paraId="09900F00"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7: SANTORINI – CRETA</w:t>
      </w:r>
    </w:p>
    <w:p w14:paraId="769C238D"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la hora indicada, será trasladado al puerto para embarcar en el catamarán con destino a </w:t>
      </w:r>
      <w:r>
        <w:rPr>
          <w:rFonts w:ascii="Times New Roman" w:eastAsia="Times New Roman" w:hAnsi="Times New Roman" w:cs="Times New Roman"/>
          <w:b/>
          <w:bCs/>
          <w:color w:val="000000"/>
        </w:rPr>
        <w:t>Heraclio (Creta)</w:t>
      </w:r>
      <w:r>
        <w:rPr>
          <w:rFonts w:ascii="Times New Roman" w:eastAsia="Times New Roman" w:hAnsi="Times New Roman" w:cs="Times New Roman"/>
          <w:color w:val="000000"/>
        </w:rPr>
        <w:t>. A su llegada a la isla, traslado al hotel.</w:t>
      </w:r>
    </w:p>
    <w:p w14:paraId="5F0CCD09" w14:textId="77777777" w:rsidR="00B87913" w:rsidRDefault="00B87913">
      <w:pPr>
        <w:spacing w:after="0"/>
        <w:jc w:val="both"/>
        <w:rPr>
          <w:rFonts w:ascii="Arial" w:eastAsia="Arial" w:hAnsi="Arial" w:cs="Arial"/>
          <w:b/>
          <w:bCs/>
          <w:color w:val="074F6A"/>
          <w:sz w:val="24"/>
          <w:szCs w:val="24"/>
        </w:rPr>
      </w:pPr>
    </w:p>
    <w:p w14:paraId="0922B301"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8: CRETA</w:t>
      </w:r>
    </w:p>
    <w:p w14:paraId="1339F3F3"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Día libre para explorar esa hermosa isla, la mayor de las islas griegas. Las ciudades de </w:t>
      </w:r>
      <w:r>
        <w:rPr>
          <w:rFonts w:ascii="Times New Roman" w:eastAsia="Times New Roman" w:hAnsi="Times New Roman" w:cs="Times New Roman"/>
          <w:b/>
          <w:bCs/>
          <w:color w:val="000000"/>
        </w:rPr>
        <w:t>Heraclio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 xml:space="preserve">Agios </w:t>
      </w:r>
      <w:proofErr w:type="spellStart"/>
      <w:r>
        <w:rPr>
          <w:rFonts w:ascii="Times New Roman" w:eastAsia="Times New Roman" w:hAnsi="Times New Roman" w:cs="Times New Roman"/>
          <w:b/>
          <w:bCs/>
          <w:color w:val="000000"/>
        </w:rPr>
        <w:t>Nikolaos</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Réthimno</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b/>
          <w:bCs/>
          <w:color w:val="000000"/>
        </w:rPr>
        <w:t>Chania</w:t>
      </w:r>
      <w:proofErr w:type="spellEnd"/>
      <w:r>
        <w:rPr>
          <w:rFonts w:ascii="Times New Roman" w:eastAsia="Times New Roman" w:hAnsi="Times New Roman" w:cs="Times New Roman"/>
          <w:color w:val="000000"/>
        </w:rPr>
        <w:t xml:space="preserve"> y </w:t>
      </w:r>
      <w:proofErr w:type="spellStart"/>
      <w:r>
        <w:rPr>
          <w:rFonts w:ascii="Times New Roman" w:eastAsia="Times New Roman" w:hAnsi="Times New Roman" w:cs="Times New Roman"/>
          <w:b/>
          <w:bCs/>
          <w:color w:val="000000"/>
        </w:rPr>
        <w:t>Elounda</w:t>
      </w:r>
      <w:proofErr w:type="spellEnd"/>
      <w:r>
        <w:rPr>
          <w:rFonts w:ascii="Times New Roman" w:eastAsia="Times New Roman" w:hAnsi="Times New Roman" w:cs="Times New Roman"/>
          <w:color w:val="000000"/>
        </w:rPr>
        <w:t xml:space="preserve"> son solamente una parte de las at</w:t>
      </w:r>
      <w:r>
        <w:rPr>
          <w:rFonts w:ascii="Times New Roman" w:eastAsia="Times New Roman" w:hAnsi="Times New Roman" w:cs="Times New Roman"/>
          <w:color w:val="000000"/>
        </w:rPr>
        <w:t xml:space="preserve">racciones de </w:t>
      </w:r>
      <w:r>
        <w:rPr>
          <w:rFonts w:ascii="Times New Roman" w:eastAsia="Times New Roman" w:hAnsi="Times New Roman" w:cs="Times New Roman"/>
          <w:b/>
          <w:bCs/>
          <w:color w:val="000000"/>
        </w:rPr>
        <w:t>Creta</w:t>
      </w:r>
      <w:r>
        <w:rPr>
          <w:rFonts w:ascii="Times New Roman" w:eastAsia="Times New Roman" w:hAnsi="Times New Roman" w:cs="Times New Roman"/>
          <w:color w:val="000000"/>
        </w:rPr>
        <w:t xml:space="preserve">. Tesoros arqueológicos, ruinas y museos magníficos, playas espléndidas y restaurantes fabulosos hacen de </w:t>
      </w:r>
      <w:r>
        <w:rPr>
          <w:rFonts w:ascii="Times New Roman" w:eastAsia="Times New Roman" w:hAnsi="Times New Roman" w:cs="Times New Roman"/>
          <w:b/>
          <w:bCs/>
          <w:color w:val="000000"/>
        </w:rPr>
        <w:t>Creta</w:t>
      </w:r>
      <w:r>
        <w:rPr>
          <w:rFonts w:ascii="Times New Roman" w:eastAsia="Times New Roman" w:hAnsi="Times New Roman" w:cs="Times New Roman"/>
          <w:color w:val="000000"/>
        </w:rPr>
        <w:t xml:space="preserve"> un lugar completo para vacaciones.</w:t>
      </w:r>
    </w:p>
    <w:p w14:paraId="315068CD" w14:textId="77777777" w:rsidR="00B87913" w:rsidRDefault="00B87913">
      <w:pPr>
        <w:spacing w:after="0"/>
        <w:jc w:val="both"/>
        <w:rPr>
          <w:rFonts w:ascii="Arial" w:eastAsia="Arial" w:hAnsi="Arial" w:cs="Arial"/>
          <w:b/>
          <w:bCs/>
          <w:color w:val="074F6A"/>
          <w:sz w:val="24"/>
          <w:szCs w:val="24"/>
        </w:rPr>
      </w:pPr>
    </w:p>
    <w:p w14:paraId="74D14ACC"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9: CRETA – RODAS</w:t>
      </w:r>
    </w:p>
    <w:p w14:paraId="1C2F7B82"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en el hotel. A la hora indicada será trasladado al aeropuert</w:t>
      </w:r>
      <w:r>
        <w:rPr>
          <w:rFonts w:ascii="Times New Roman" w:eastAsia="Times New Roman" w:hAnsi="Times New Roman" w:cs="Times New Roman"/>
          <w:color w:val="000000"/>
        </w:rPr>
        <w:t xml:space="preserve">o para el vuelo con destino a </w:t>
      </w:r>
      <w:r>
        <w:rPr>
          <w:rFonts w:ascii="Times New Roman" w:eastAsia="Times New Roman" w:hAnsi="Times New Roman" w:cs="Times New Roman"/>
          <w:b/>
          <w:bCs/>
          <w:color w:val="000000"/>
        </w:rPr>
        <w:t>Rodas</w:t>
      </w:r>
      <w:r>
        <w:rPr>
          <w:rFonts w:ascii="Times New Roman" w:eastAsia="Times New Roman" w:hAnsi="Times New Roman" w:cs="Times New Roman"/>
          <w:color w:val="000000"/>
        </w:rPr>
        <w:t>. A su llegada a la isla, traslado al hotel. Alojamiento.</w:t>
      </w:r>
    </w:p>
    <w:p w14:paraId="64A1E664" w14:textId="77777777" w:rsidR="00B87913" w:rsidRDefault="00B87913">
      <w:pPr>
        <w:spacing w:after="0"/>
        <w:jc w:val="both"/>
        <w:rPr>
          <w:rFonts w:ascii="Arial" w:eastAsia="Arial" w:hAnsi="Arial" w:cs="Arial"/>
          <w:b/>
          <w:bCs/>
          <w:color w:val="074F6A"/>
          <w:sz w:val="24"/>
          <w:szCs w:val="24"/>
        </w:rPr>
      </w:pPr>
    </w:p>
    <w:p w14:paraId="32108510"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10: RODAS</w:t>
      </w:r>
    </w:p>
    <w:p w14:paraId="3ECD7E85" w14:textId="77777777" w:rsidR="00B87913" w:rsidRDefault="00F54C62">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Día libre en la hermosa </w:t>
      </w:r>
      <w:r>
        <w:rPr>
          <w:rFonts w:ascii="Times New Roman" w:eastAsia="Times New Roman" w:hAnsi="Times New Roman" w:cs="Times New Roman"/>
          <w:b/>
          <w:bCs/>
          <w:color w:val="000000"/>
        </w:rPr>
        <w:t>isla de las rosas</w:t>
      </w:r>
      <w:r>
        <w:rPr>
          <w:rFonts w:ascii="Times New Roman" w:eastAsia="Times New Roman" w:hAnsi="Times New Roman" w:cs="Times New Roman"/>
          <w:color w:val="000000"/>
        </w:rPr>
        <w:t xml:space="preserve">. Situada en la parte sudeste del </w:t>
      </w:r>
      <w:r>
        <w:rPr>
          <w:rFonts w:ascii="Times New Roman" w:eastAsia="Times New Roman" w:hAnsi="Times New Roman" w:cs="Times New Roman"/>
          <w:b/>
          <w:bCs/>
          <w:color w:val="000000"/>
        </w:rPr>
        <w:t>Mediterráneo</w:t>
      </w:r>
      <w:r>
        <w:rPr>
          <w:rFonts w:ascii="Times New Roman" w:eastAsia="Times New Roman" w:hAnsi="Times New Roman" w:cs="Times New Roman"/>
          <w:color w:val="000000"/>
        </w:rPr>
        <w:t>, es un sitio muy turístico, pero al mi</w:t>
      </w:r>
      <w:r>
        <w:rPr>
          <w:rFonts w:ascii="Times New Roman" w:eastAsia="Times New Roman" w:hAnsi="Times New Roman" w:cs="Times New Roman"/>
          <w:color w:val="000000"/>
        </w:rPr>
        <w:t xml:space="preserve">smo tiempo muy elegante, ofreciendo a sus visitantes una combinación de gran historia, playas maravillosas y una variedad de vida nocturna y compras fascinantes. Sobre todo, no pierda la oportunidad de admirar la </w:t>
      </w:r>
      <w:r>
        <w:rPr>
          <w:rFonts w:ascii="Times New Roman" w:eastAsia="Times New Roman" w:hAnsi="Times New Roman" w:cs="Times New Roman"/>
          <w:b/>
          <w:bCs/>
          <w:color w:val="000000"/>
        </w:rPr>
        <w:t>Antigua ciudad medieval</w:t>
      </w:r>
      <w:r>
        <w:rPr>
          <w:rFonts w:ascii="Times New Roman" w:eastAsia="Times New Roman" w:hAnsi="Times New Roman" w:cs="Times New Roman"/>
          <w:color w:val="000000"/>
        </w:rPr>
        <w:t xml:space="preserve"> y el </w:t>
      </w:r>
      <w:r>
        <w:rPr>
          <w:rFonts w:ascii="Times New Roman" w:eastAsia="Times New Roman" w:hAnsi="Times New Roman" w:cs="Times New Roman"/>
          <w:b/>
          <w:bCs/>
          <w:color w:val="000000"/>
        </w:rPr>
        <w:t>Castillo de lo</w:t>
      </w:r>
      <w:r>
        <w:rPr>
          <w:rFonts w:ascii="Times New Roman" w:eastAsia="Times New Roman" w:hAnsi="Times New Roman" w:cs="Times New Roman"/>
          <w:b/>
          <w:bCs/>
          <w:color w:val="000000"/>
        </w:rPr>
        <w:t>s Caballeros</w:t>
      </w:r>
      <w:r>
        <w:rPr>
          <w:rFonts w:ascii="Times New Roman" w:eastAsia="Times New Roman" w:hAnsi="Times New Roman" w:cs="Times New Roman"/>
          <w:color w:val="000000"/>
        </w:rPr>
        <w:t>.</w:t>
      </w:r>
    </w:p>
    <w:p w14:paraId="6C7B87A2" w14:textId="77777777" w:rsidR="00B87913" w:rsidRDefault="00B87913">
      <w:pPr>
        <w:spacing w:after="0"/>
        <w:jc w:val="both"/>
        <w:rPr>
          <w:rFonts w:ascii="Times New Roman" w:eastAsia="Times New Roman" w:hAnsi="Times New Roman" w:cs="Times New Roman"/>
          <w:color w:val="000000"/>
        </w:rPr>
      </w:pPr>
    </w:p>
    <w:p w14:paraId="5A0F5174"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11: RODAS – ATENAS</w:t>
      </w:r>
    </w:p>
    <w:p w14:paraId="18B4B5DF"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la hora acordada se realizará el traslado al aeropuerto para tomar vuelo a </w:t>
      </w:r>
      <w:r>
        <w:rPr>
          <w:rFonts w:ascii="Times New Roman" w:eastAsia="Times New Roman" w:hAnsi="Times New Roman" w:cs="Times New Roman"/>
          <w:b/>
          <w:bCs/>
          <w:color w:val="000000"/>
        </w:rPr>
        <w:t xml:space="preserve">Atenas </w:t>
      </w:r>
      <w:r>
        <w:rPr>
          <w:rFonts w:ascii="Times New Roman" w:eastAsia="Times New Roman" w:hAnsi="Times New Roman" w:cs="Times New Roman"/>
          <w:color w:val="000000"/>
        </w:rPr>
        <w:t>y realizar conexión con su vuelo (no incluido) a su próximo destino.</w:t>
      </w:r>
    </w:p>
    <w:p w14:paraId="67B1E09C" w14:textId="77777777" w:rsidR="00B87913" w:rsidRDefault="00B87913">
      <w:pPr>
        <w:pBdr>
          <w:top w:val="nil"/>
          <w:left w:val="nil"/>
          <w:bottom w:val="nil"/>
          <w:right w:val="nil"/>
          <w:between w:val="nil"/>
        </w:pBdr>
        <w:spacing w:after="0" w:line="240" w:lineRule="auto"/>
        <w:rPr>
          <w:rFonts w:ascii="Arial" w:eastAsia="Arial" w:hAnsi="Arial" w:cs="Arial"/>
          <w:b/>
          <w:bCs/>
          <w:color w:val="074F6A"/>
          <w:sz w:val="24"/>
          <w:szCs w:val="24"/>
        </w:rPr>
      </w:pPr>
    </w:p>
    <w:p w14:paraId="2E02AE25" w14:textId="77777777" w:rsidR="00B87913" w:rsidRDefault="00B87913">
      <w:pPr>
        <w:pBdr>
          <w:top w:val="nil"/>
          <w:left w:val="nil"/>
          <w:bottom w:val="nil"/>
          <w:right w:val="nil"/>
          <w:between w:val="nil"/>
        </w:pBdr>
        <w:spacing w:after="0" w:line="240" w:lineRule="auto"/>
        <w:rPr>
          <w:rFonts w:ascii="Arial" w:eastAsia="Arial" w:hAnsi="Arial" w:cs="Arial"/>
          <w:b/>
          <w:bCs/>
          <w:color w:val="074F6A"/>
          <w:sz w:val="24"/>
          <w:szCs w:val="24"/>
        </w:rPr>
      </w:pPr>
    </w:p>
    <w:p w14:paraId="37DF8361" w14:textId="77777777" w:rsidR="00B87913" w:rsidRDefault="00F54C62">
      <w:pPr>
        <w:pBdr>
          <w:top w:val="nil"/>
          <w:left w:val="nil"/>
          <w:bottom w:val="nil"/>
          <w:right w:val="nil"/>
          <w:between w:val="nil"/>
        </w:pBdr>
        <w:spacing w:after="0" w:line="240" w:lineRule="auto"/>
        <w:jc w:val="center"/>
        <w:rPr>
          <w:rFonts w:ascii="Arial" w:eastAsia="Arial" w:hAnsi="Arial" w:cs="Arial"/>
          <w:b/>
          <w:bCs/>
          <w:color w:val="074F6A"/>
          <w:sz w:val="24"/>
          <w:szCs w:val="24"/>
        </w:rPr>
      </w:pPr>
      <w:r>
        <w:rPr>
          <w:rFonts w:ascii="Arial" w:eastAsia="Arial" w:hAnsi="Arial" w:cs="Arial"/>
          <w:b/>
          <w:bCs/>
          <w:color w:val="074F6A"/>
          <w:sz w:val="24"/>
          <w:szCs w:val="24"/>
        </w:rPr>
        <w:t>¡FIN DE LOS SERVICIOS!</w:t>
      </w:r>
    </w:p>
    <w:p w14:paraId="14BFF416" w14:textId="77777777" w:rsidR="00B87913" w:rsidRDefault="00B87913">
      <w:pPr>
        <w:pBdr>
          <w:top w:val="nil"/>
          <w:left w:val="nil"/>
          <w:bottom w:val="nil"/>
          <w:right w:val="nil"/>
          <w:between w:val="nil"/>
        </w:pBdr>
        <w:spacing w:after="0" w:line="240" w:lineRule="auto"/>
        <w:jc w:val="both"/>
        <w:rPr>
          <w:rFonts w:ascii="Arial" w:eastAsia="Arial" w:hAnsi="Arial" w:cs="Arial"/>
          <w:b/>
          <w:bCs/>
          <w:color w:val="074F6A"/>
          <w:sz w:val="24"/>
          <w:szCs w:val="24"/>
        </w:rPr>
      </w:pPr>
    </w:p>
    <w:p w14:paraId="2303AD49" w14:textId="77777777" w:rsidR="00B87913" w:rsidRDefault="00F54C62">
      <w:pPr>
        <w:pBdr>
          <w:top w:val="nil"/>
          <w:left w:val="nil"/>
          <w:bottom w:val="nil"/>
          <w:right w:val="nil"/>
          <w:between w:val="nil"/>
        </w:pBdr>
        <w:spacing w:after="0" w:line="240" w:lineRule="auto"/>
        <w:jc w:val="both"/>
        <w:rPr>
          <w:rFonts w:ascii="Arial" w:eastAsia="Arial" w:hAnsi="Arial" w:cs="Arial"/>
          <w:b/>
          <w:bCs/>
          <w:color w:val="074F6A"/>
          <w:sz w:val="24"/>
          <w:szCs w:val="24"/>
        </w:rPr>
      </w:pPr>
      <w:r>
        <w:rPr>
          <w:rFonts w:ascii="Arial" w:eastAsia="Arial" w:hAnsi="Arial" w:cs="Arial"/>
          <w:color w:val="074F6A"/>
          <w:sz w:val="32"/>
          <w:szCs w:val="32"/>
        </w:rPr>
        <w:t>Servicios incluidos:</w:t>
      </w:r>
      <w:r>
        <w:rPr>
          <w:noProof/>
        </w:rPr>
        <mc:AlternateContent>
          <mc:Choice Requires="wpg">
            <w:drawing>
              <wp:anchor distT="0" distB="0" distL="114300" distR="114300" simplePos="0" relativeHeight="251662336" behindDoc="0" locked="0" layoutInCell="1" hidden="0" allowOverlap="1" wp14:anchorId="38E0BE20" wp14:editId="20EAAE77">
                <wp:simplePos x="0" y="0"/>
                <wp:positionH relativeFrom="column">
                  <wp:posOffset>1</wp:posOffset>
                </wp:positionH>
                <wp:positionV relativeFrom="paragraph">
                  <wp:posOffset>50800</wp:posOffset>
                </wp:positionV>
                <wp:extent cx="6231678" cy="405130"/>
                <wp:effectExtent l="0" t="0" r="0" b="0"/>
                <wp:wrapNone/>
                <wp:docPr id="5" name="Grupo 5"/>
                <wp:cNvGraphicFramePr/>
                <a:graphic xmlns:a="http://schemas.openxmlformats.org/drawingml/2006/main">
                  <a:graphicData uri="http://schemas.microsoft.com/office/word/2010/wordprocessingGroup">
                    <wpg:wgp>
                      <wpg:cNvGrpSpPr/>
                      <wpg:grpSpPr>
                        <a:xfrm>
                          <a:off x="0" y="0"/>
                          <a:ext cx="6231678" cy="405130"/>
                          <a:chOff x="2230150" y="3577425"/>
                          <a:chExt cx="6231700" cy="405150"/>
                        </a:xfrm>
                      </wpg:grpSpPr>
                      <wpg:grpSp>
                        <wpg:cNvPr id="6" name="Grupo 6"/>
                        <wpg:cNvGrpSpPr/>
                        <wpg:grpSpPr>
                          <a:xfrm>
                            <a:off x="2230161" y="3577435"/>
                            <a:ext cx="6231678" cy="405130"/>
                            <a:chOff x="0" y="0"/>
                            <a:chExt cx="6231678" cy="405130"/>
                          </a:xfrm>
                        </wpg:grpSpPr>
                        <wps:wsp>
                          <wps:cNvPr id="7" name="Rectángulo 7"/>
                          <wps:cNvSpPr/>
                          <wps:spPr>
                            <a:xfrm>
                              <a:off x="0" y="0"/>
                              <a:ext cx="6231675" cy="405125"/>
                            </a:xfrm>
                            <a:prstGeom prst="rect">
                              <a:avLst/>
                            </a:prstGeom>
                            <a:noFill/>
                            <a:ln>
                              <a:noFill/>
                            </a:ln>
                          </wps:spPr>
                          <wps:txbx>
                            <w:txbxContent>
                              <w:p w14:paraId="61C1B713" w14:textId="77777777" w:rsidR="00B87913" w:rsidRDefault="00B87913">
                                <w:pPr>
                                  <w:spacing w:after="0" w:line="240" w:lineRule="auto"/>
                                  <w:textDirection w:val="btLr"/>
                                </w:pPr>
                              </w:p>
                            </w:txbxContent>
                          </wps:txbx>
                          <wps:bodyPr spcFirstLastPara="1" wrap="square" lIns="91425" tIns="91425" rIns="91425" bIns="91425" anchor="ctr" anchorCtr="0">
                            <a:noAutofit/>
                          </wps:bodyPr>
                        </wps:wsp>
                        <wps:wsp>
                          <wps:cNvPr id="8" name="Conector recto de flecha 8"/>
                          <wps:cNvCnPr/>
                          <wps:spPr>
                            <a:xfrm>
                              <a:off x="0" y="338667"/>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10" name="Shape 6"/>
                            <pic:cNvPicPr preferRelativeResize="0"/>
                          </pic:nvPicPr>
                          <pic:blipFill rotWithShape="1">
                            <a:blip r:embed="rId13">
                              <a:alphaModFix/>
                            </a:blip>
                            <a:srcRect/>
                            <a:stretch/>
                          </pic:blipFill>
                          <pic:spPr>
                            <a:xfrm>
                              <a:off x="5833533" y="0"/>
                              <a:ext cx="398145" cy="405130"/>
                            </a:xfrm>
                            <a:prstGeom prst="rect">
                              <a:avLst/>
                            </a:prstGeom>
                            <a:noFill/>
                            <a:ln>
                              <a:noFill/>
                            </a:ln>
                          </pic:spPr>
                        </pic:pic>
                      </wpg:grpSp>
                    </wpg:wgp>
                  </a:graphicData>
                </a:graphic>
              </wp:anchor>
            </w:drawing>
          </mc:Choice>
          <mc:Fallback>
            <w:pict>
              <v:group w14:anchorId="38E0BE20" id="Grupo 5" o:spid="_x0000_s1031" style="position:absolute;left:0;text-align:left;margin-left:0;margin-top:4pt;width:490.7pt;height:31.9pt;z-index:251662336" coordorigin="22301,35774" coordsize="62317,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">
                <v:group id="Grupo 6" o:spid="_x0000_s1032" style="position:absolute;left:22301;top:35774;width:62317;height:4051" coordsize="62316,4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ángulo 7" o:spid="_x0000_s1033" style="position:absolute;width:62316;height:4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14:paraId="61C1B713" w14:textId="77777777" w:rsidR="00B87913" w:rsidRDefault="00B87913">
                          <w:pPr>
                            <w:spacing w:after="0" w:line="240" w:lineRule="auto"/>
                            <w:textDirection w:val="btLr"/>
                          </w:pPr>
                        </w:p>
                      </w:txbxContent>
                    </v:textbox>
                  </v:rect>
                  <v:shape id="Conector recto de flecha 8" o:spid="_x0000_s1034" type="#_x0000_t32" style="position:absolute;top:3386;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" strokecolor="#4f81bd [3204]">
                    <v:stroke startarrowwidth="narrow" startarrowlength="short" endarrowwidth="narrow" endarrowlength="short" miterlimit="5243f" joinstyle="miter"/>
                  </v:shape>
                  <v:shape id="Shape 6" o:spid="_x0000_s1035" type="#_x0000_t75" style="position:absolute;left:58335;width:3981;height:405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">
                    <v:imagedata r:id="rId14" o:title=""/>
                  </v:shape>
                </v:group>
              </v:group>
            </w:pict>
          </mc:Fallback>
        </mc:AlternateContent>
      </w:r>
    </w:p>
    <w:p w14:paraId="5F1B9353" w14:textId="77777777" w:rsidR="00B87913" w:rsidRDefault="00B87913">
      <w:pPr>
        <w:pBdr>
          <w:top w:val="nil"/>
          <w:left w:val="nil"/>
          <w:bottom w:val="nil"/>
          <w:right w:val="nil"/>
          <w:between w:val="nil"/>
        </w:pBdr>
        <w:spacing w:after="0" w:line="240" w:lineRule="auto"/>
        <w:jc w:val="both"/>
        <w:rPr>
          <w:rFonts w:ascii="Arial" w:eastAsia="Arial" w:hAnsi="Arial" w:cs="Arial"/>
          <w:b/>
          <w:bCs/>
          <w:color w:val="60CBF3"/>
        </w:rPr>
      </w:pPr>
    </w:p>
    <w:p w14:paraId="3FEFADC5" w14:textId="77777777" w:rsidR="00B87913" w:rsidRDefault="00B87913">
      <w:pPr>
        <w:pBdr>
          <w:top w:val="nil"/>
          <w:left w:val="nil"/>
          <w:bottom w:val="nil"/>
          <w:right w:val="nil"/>
          <w:between w:val="nil"/>
        </w:pBdr>
        <w:spacing w:after="0" w:line="240" w:lineRule="auto"/>
        <w:jc w:val="both"/>
        <w:rPr>
          <w:rFonts w:ascii="Arial" w:eastAsia="Arial" w:hAnsi="Arial" w:cs="Arial"/>
          <w:b/>
          <w:bCs/>
          <w:color w:val="60CBF3"/>
        </w:rPr>
      </w:pPr>
    </w:p>
    <w:p w14:paraId="68EA3781" w14:textId="77777777" w:rsidR="00B87913" w:rsidRDefault="00F54C62">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Alojamiento: 2 noches en Atenas, 2 noches en </w:t>
      </w:r>
      <w:proofErr w:type="spellStart"/>
      <w:r>
        <w:rPr>
          <w:rFonts w:ascii="Times New Roman" w:eastAsia="Times New Roman" w:hAnsi="Times New Roman" w:cs="Times New Roman"/>
          <w:color w:val="000000"/>
        </w:rPr>
        <w:t>Mykonos</w:t>
      </w:r>
      <w:proofErr w:type="spellEnd"/>
      <w:r>
        <w:rPr>
          <w:rFonts w:ascii="Times New Roman" w:eastAsia="Times New Roman" w:hAnsi="Times New Roman" w:cs="Times New Roman"/>
          <w:color w:val="000000"/>
        </w:rPr>
        <w:t>, 2 noches en Santorini, 2 noches en Creta y 2 noches en Rodas, en hoteles mencionados o similares.</w:t>
      </w:r>
    </w:p>
    <w:p w14:paraId="7C604100" w14:textId="77777777" w:rsidR="00B87913" w:rsidRDefault="00F54C62">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Alimentación: desayuno diario en los hoteles.</w:t>
      </w:r>
    </w:p>
    <w:p w14:paraId="13AAA7D8" w14:textId="77777777" w:rsidR="00B87913" w:rsidRDefault="00F54C62">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Traslados: Aeropuerto Internacional de Atenas – Hotel, en </w:t>
      </w:r>
      <w:r>
        <w:rPr>
          <w:rFonts w:ascii="Times New Roman" w:eastAsia="Times New Roman" w:hAnsi="Times New Roman" w:cs="Times New Roman"/>
          <w:color w:val="000000"/>
        </w:rPr>
        <w:t xml:space="preserve">horario diurno </w:t>
      </w:r>
    </w:p>
    <w:p w14:paraId="14F5D347" w14:textId="77777777" w:rsidR="00B87913" w:rsidRDefault="00F54C62">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Traslados Hotel en Atenas – Puerto / Puerto – Hotel – Puerto, en </w:t>
      </w:r>
      <w:proofErr w:type="spellStart"/>
      <w:r>
        <w:rPr>
          <w:rFonts w:ascii="Times New Roman" w:eastAsia="Times New Roman" w:hAnsi="Times New Roman" w:cs="Times New Roman"/>
          <w:color w:val="000000"/>
        </w:rPr>
        <w:t>Mykonos</w:t>
      </w:r>
      <w:proofErr w:type="spellEnd"/>
      <w:r>
        <w:rPr>
          <w:rFonts w:ascii="Times New Roman" w:eastAsia="Times New Roman" w:hAnsi="Times New Roman" w:cs="Times New Roman"/>
          <w:color w:val="000000"/>
        </w:rPr>
        <w:t xml:space="preserve"> / Puerto – Hotel – Puerto, en Santorini / Puerto – Hotel, en Creta – Aeropuerto de Creta, en servicio compartido y en horario diurno.</w:t>
      </w:r>
    </w:p>
    <w:p w14:paraId="35B6FB0C" w14:textId="77777777" w:rsidR="00B87913" w:rsidRDefault="00F54C62">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Billete de ferry </w:t>
      </w:r>
      <w:proofErr w:type="spellStart"/>
      <w:r>
        <w:rPr>
          <w:rFonts w:ascii="Times New Roman" w:eastAsia="Times New Roman" w:hAnsi="Times New Roman" w:cs="Times New Roman"/>
          <w:color w:val="000000"/>
        </w:rPr>
        <w:t>boat</w:t>
      </w:r>
      <w:proofErr w:type="spellEnd"/>
      <w:r>
        <w:rPr>
          <w:rFonts w:ascii="Times New Roman" w:eastAsia="Times New Roman" w:hAnsi="Times New Roman" w:cs="Times New Roman"/>
          <w:color w:val="000000"/>
        </w:rPr>
        <w:t xml:space="preserve"> Pireo – </w:t>
      </w:r>
      <w:proofErr w:type="spellStart"/>
      <w:r>
        <w:rPr>
          <w:rFonts w:ascii="Times New Roman" w:eastAsia="Times New Roman" w:hAnsi="Times New Roman" w:cs="Times New Roman"/>
          <w:color w:val="000000"/>
        </w:rPr>
        <w:t>Myk</w:t>
      </w:r>
      <w:r>
        <w:rPr>
          <w:rFonts w:ascii="Times New Roman" w:eastAsia="Times New Roman" w:hAnsi="Times New Roman" w:cs="Times New Roman"/>
          <w:color w:val="000000"/>
        </w:rPr>
        <w:t>onos</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color w:val="000000"/>
        </w:rPr>
        <w:t>Mykonos</w:t>
      </w:r>
      <w:proofErr w:type="spellEnd"/>
      <w:r>
        <w:rPr>
          <w:rFonts w:ascii="Times New Roman" w:eastAsia="Times New Roman" w:hAnsi="Times New Roman" w:cs="Times New Roman"/>
          <w:color w:val="000000"/>
        </w:rPr>
        <w:t xml:space="preserve"> – Santorini / Santorini – Creta, en clase económica y con asiento numerado. </w:t>
      </w:r>
    </w:p>
    <w:p w14:paraId="47C9D44D" w14:textId="77777777" w:rsidR="00B87913" w:rsidRDefault="00F54C62">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Billete aéreo Creta – Rodas / Rodas – Atenas, en clase turista, sin asignación de asiento.</w:t>
      </w:r>
    </w:p>
    <w:p w14:paraId="24E258C1" w14:textId="77777777" w:rsidR="00B87913" w:rsidRDefault="00F54C62">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Entrada a los sitios arqueológicos según programa </w:t>
      </w:r>
    </w:p>
    <w:p w14:paraId="1A73A23B" w14:textId="77777777" w:rsidR="00B87913" w:rsidRDefault="00F54C62">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Excursiones y/o visita</w:t>
      </w:r>
      <w:r>
        <w:rPr>
          <w:rFonts w:ascii="Times New Roman" w:eastAsia="Times New Roman" w:hAnsi="Times New Roman" w:cs="Times New Roman"/>
          <w:color w:val="000000"/>
        </w:rPr>
        <w:t xml:space="preserve">s: </w:t>
      </w:r>
    </w:p>
    <w:p w14:paraId="61237B29" w14:textId="77777777" w:rsidR="00B87913" w:rsidRDefault="00F54C62">
      <w:pPr>
        <w:numPr>
          <w:ilvl w:val="0"/>
          <w:numId w:val="5"/>
        </w:numPr>
        <w:pBdr>
          <w:top w:val="nil"/>
          <w:left w:val="nil"/>
          <w:bottom w:val="nil"/>
          <w:right w:val="nil"/>
          <w:between w:val="nil"/>
        </w:pBdr>
        <w:spacing w:after="0" w:line="240" w:lineRule="auto"/>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Medio día de visita a la ciudad de Atenas, tour regular en español.</w:t>
      </w:r>
    </w:p>
    <w:p w14:paraId="2938C9E9" w14:textId="77777777" w:rsidR="00B87913" w:rsidRDefault="00F54C62">
      <w:pPr>
        <w:numPr>
          <w:ilvl w:val="0"/>
          <w:numId w:val="5"/>
        </w:numPr>
        <w:pBdr>
          <w:top w:val="nil"/>
          <w:left w:val="nil"/>
          <w:bottom w:val="nil"/>
          <w:right w:val="nil"/>
          <w:between w:val="nil"/>
        </w:pBdr>
        <w:spacing w:after="0" w:line="240" w:lineRule="auto"/>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Excursión en Santorini con degustación de vino incluida, tour regular en español.</w:t>
      </w:r>
    </w:p>
    <w:p w14:paraId="02A6A659" w14:textId="77777777" w:rsidR="00B87913" w:rsidRDefault="00F54C62">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Servicios en compartido.</w:t>
      </w:r>
    </w:p>
    <w:p w14:paraId="4E48485F" w14:textId="77777777" w:rsidR="00B87913" w:rsidRDefault="00F54C62">
      <w:pPr>
        <w:pBdr>
          <w:top w:val="nil"/>
          <w:left w:val="nil"/>
          <w:bottom w:val="nil"/>
          <w:right w:val="nil"/>
          <w:between w:val="nil"/>
        </w:pBdr>
        <w:spacing w:after="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460D4C84"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noProof/>
        </w:rPr>
        <w:drawing>
          <wp:anchor distT="0" distB="0" distL="114300" distR="114300" simplePos="0" relativeHeight="251663360" behindDoc="0" locked="0" layoutInCell="1" hidden="0" allowOverlap="1" wp14:anchorId="6633C0BA" wp14:editId="6A7593EF">
            <wp:simplePos x="0" y="0"/>
            <wp:positionH relativeFrom="column">
              <wp:posOffset>1851660</wp:posOffset>
            </wp:positionH>
            <wp:positionV relativeFrom="paragraph">
              <wp:posOffset>10795</wp:posOffset>
            </wp:positionV>
            <wp:extent cx="504825" cy="383540"/>
            <wp:effectExtent l="0" t="0" r="0" b="0"/>
            <wp:wrapSquare wrapText="bothSides" distT="0" distB="0" distL="114300" distR="114300"/>
            <wp:docPr id="1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504825" cy="383540"/>
                    </a:xfrm>
                    <a:prstGeom prst="rect">
                      <a:avLst/>
                    </a:prstGeom>
                    <a:ln/>
                  </pic:spPr>
                </pic:pic>
              </a:graphicData>
            </a:graphic>
          </wp:anchor>
        </w:drawing>
      </w:r>
      <w:r>
        <w:rPr>
          <w:noProof/>
        </w:rPr>
        <w:drawing>
          <wp:anchor distT="0" distB="0" distL="114300" distR="114300" simplePos="0" relativeHeight="251664384" behindDoc="0" locked="0" layoutInCell="1" hidden="0" allowOverlap="1" wp14:anchorId="3BB91509" wp14:editId="4668D29C">
            <wp:simplePos x="0" y="0"/>
            <wp:positionH relativeFrom="column">
              <wp:posOffset>2552700</wp:posOffset>
            </wp:positionH>
            <wp:positionV relativeFrom="paragraph">
              <wp:posOffset>17780</wp:posOffset>
            </wp:positionV>
            <wp:extent cx="414020" cy="414020"/>
            <wp:effectExtent l="0" t="0" r="0" b="0"/>
            <wp:wrapSquare wrapText="bothSides" distT="0" distB="0" distL="114300" distR="11430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414020" cy="414020"/>
                    </a:xfrm>
                    <a:prstGeom prst="rect">
                      <a:avLst/>
                    </a:prstGeom>
                    <a:ln/>
                  </pic:spPr>
                </pic:pic>
              </a:graphicData>
            </a:graphic>
          </wp:anchor>
        </w:drawing>
      </w:r>
      <w:r>
        <w:rPr>
          <w:noProof/>
        </w:rPr>
        <w:drawing>
          <wp:anchor distT="0" distB="0" distL="114300" distR="114300" simplePos="0" relativeHeight="251665408" behindDoc="0" locked="0" layoutInCell="1" hidden="0" allowOverlap="1" wp14:anchorId="3E648A6E" wp14:editId="321F7D0C">
            <wp:simplePos x="0" y="0"/>
            <wp:positionH relativeFrom="column">
              <wp:posOffset>3077210</wp:posOffset>
            </wp:positionH>
            <wp:positionV relativeFrom="paragraph">
              <wp:posOffset>15875</wp:posOffset>
            </wp:positionV>
            <wp:extent cx="498475" cy="360680"/>
            <wp:effectExtent l="0" t="0" r="0" b="0"/>
            <wp:wrapSquare wrapText="bothSides" distT="0" distB="0" distL="114300" distR="114300"/>
            <wp:docPr id="2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a:stretch>
                      <a:fillRect/>
                    </a:stretch>
                  </pic:blipFill>
                  <pic:spPr>
                    <a:xfrm>
                      <a:off x="0" y="0"/>
                      <a:ext cx="498475" cy="360680"/>
                    </a:xfrm>
                    <a:prstGeom prst="rect">
                      <a:avLst/>
                    </a:prstGeom>
                    <a:ln/>
                  </pic:spPr>
                </pic:pic>
              </a:graphicData>
            </a:graphic>
          </wp:anchor>
        </w:drawing>
      </w:r>
      <w:r>
        <w:rPr>
          <w:noProof/>
        </w:rPr>
        <w:drawing>
          <wp:anchor distT="0" distB="0" distL="114300" distR="114300" simplePos="0" relativeHeight="251666432" behindDoc="0" locked="0" layoutInCell="1" hidden="0" allowOverlap="1" wp14:anchorId="7D0CFC17" wp14:editId="762FEA2D">
            <wp:simplePos x="0" y="0"/>
            <wp:positionH relativeFrom="column">
              <wp:posOffset>3741420</wp:posOffset>
            </wp:positionH>
            <wp:positionV relativeFrom="paragraph">
              <wp:posOffset>17780</wp:posOffset>
            </wp:positionV>
            <wp:extent cx="472440" cy="396240"/>
            <wp:effectExtent l="0" t="0" r="0" b="0"/>
            <wp:wrapSquare wrapText="bothSides" distT="0" distB="0" distL="114300" distR="114300"/>
            <wp:docPr id="1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472440" cy="396240"/>
                    </a:xfrm>
                    <a:prstGeom prst="rect">
                      <a:avLst/>
                    </a:prstGeom>
                    <a:ln/>
                  </pic:spPr>
                </pic:pic>
              </a:graphicData>
            </a:graphic>
          </wp:anchor>
        </w:drawing>
      </w:r>
    </w:p>
    <w:p w14:paraId="073D32EE"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p>
    <w:p w14:paraId="51D7992B"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p>
    <w:p w14:paraId="571BF61D" w14:textId="77777777" w:rsidR="00B87913" w:rsidRDefault="00F54C62">
      <w:pPr>
        <w:spacing w:after="0" w:line="240" w:lineRule="auto"/>
        <w:jc w:val="both"/>
        <w:rPr>
          <w:rFonts w:ascii="Arial" w:eastAsia="Arial" w:hAnsi="Arial" w:cs="Arial"/>
          <w:color w:val="074F6A"/>
          <w:sz w:val="32"/>
          <w:szCs w:val="32"/>
        </w:rPr>
      </w:pPr>
      <w:r>
        <w:rPr>
          <w:rFonts w:ascii="Arial" w:eastAsia="Arial" w:hAnsi="Arial" w:cs="Arial"/>
          <w:color w:val="074F6A"/>
          <w:sz w:val="32"/>
          <w:szCs w:val="32"/>
        </w:rPr>
        <w:t>Servicios no incluidos:</w:t>
      </w:r>
      <w:r>
        <w:rPr>
          <w:noProof/>
        </w:rPr>
        <mc:AlternateContent>
          <mc:Choice Requires="wpg">
            <w:drawing>
              <wp:anchor distT="0" distB="0" distL="114300" distR="114300" simplePos="0" relativeHeight="251667456" behindDoc="0" locked="0" layoutInCell="1" hidden="0" allowOverlap="1" wp14:anchorId="2737A8E0" wp14:editId="1D565BD7">
                <wp:simplePos x="0" y="0"/>
                <wp:positionH relativeFrom="column">
                  <wp:posOffset>1</wp:posOffset>
                </wp:positionH>
                <wp:positionV relativeFrom="paragraph">
                  <wp:posOffset>32808</wp:posOffset>
                </wp:positionV>
                <wp:extent cx="6231678" cy="405130"/>
                <wp:effectExtent l="0" t="0" r="0" b="0"/>
                <wp:wrapNone/>
                <wp:docPr id="11" name="Grupo 11"/>
                <wp:cNvGraphicFramePr/>
                <a:graphic xmlns:a="http://schemas.openxmlformats.org/drawingml/2006/main">
                  <a:graphicData uri="http://schemas.microsoft.com/office/word/2010/wordprocessingGroup">
                    <wpg:wgp>
                      <wpg:cNvGrpSpPr/>
                      <wpg:grpSpPr>
                        <a:xfrm>
                          <a:off x="0" y="0"/>
                          <a:ext cx="6231678" cy="405130"/>
                          <a:chOff x="2230150" y="3577425"/>
                          <a:chExt cx="6231700" cy="405150"/>
                        </a:xfrm>
                      </wpg:grpSpPr>
                      <wpg:grpSp>
                        <wpg:cNvPr id="15" name="Grupo 15"/>
                        <wpg:cNvGrpSpPr/>
                        <wpg:grpSpPr>
                          <a:xfrm>
                            <a:off x="2230161" y="3577435"/>
                            <a:ext cx="6231678" cy="405130"/>
                            <a:chOff x="0" y="0"/>
                            <a:chExt cx="6231678" cy="405130"/>
                          </a:xfrm>
                        </wpg:grpSpPr>
                        <wps:wsp>
                          <wps:cNvPr id="16" name="Rectángulo 16"/>
                          <wps:cNvSpPr/>
                          <wps:spPr>
                            <a:xfrm>
                              <a:off x="0" y="0"/>
                              <a:ext cx="6231675" cy="405125"/>
                            </a:xfrm>
                            <a:prstGeom prst="rect">
                              <a:avLst/>
                            </a:prstGeom>
                            <a:noFill/>
                            <a:ln>
                              <a:noFill/>
                            </a:ln>
                          </wps:spPr>
                          <wps:txbx>
                            <w:txbxContent>
                              <w:p w14:paraId="171A0E8C" w14:textId="77777777" w:rsidR="00B87913" w:rsidRDefault="00B87913">
                                <w:pPr>
                                  <w:spacing w:after="0" w:line="240" w:lineRule="auto"/>
                                  <w:textDirection w:val="btLr"/>
                                </w:pPr>
                              </w:p>
                            </w:txbxContent>
                          </wps:txbx>
                          <wps:bodyPr spcFirstLastPara="1" wrap="square" lIns="91425" tIns="91425" rIns="91425" bIns="91425" anchor="ctr" anchorCtr="0">
                            <a:noAutofit/>
                          </wps:bodyPr>
                        </wps:wsp>
                        <wps:wsp>
                          <wps:cNvPr id="21" name="Conector recto de flecha 21"/>
                          <wps:cNvCnPr/>
                          <wps:spPr>
                            <a:xfrm>
                              <a:off x="0" y="372534"/>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22" name="Shape 21"/>
                            <pic:cNvPicPr preferRelativeResize="0"/>
                          </pic:nvPicPr>
                          <pic:blipFill rotWithShape="1">
                            <a:blip r:embed="rId19">
                              <a:alphaModFix/>
                            </a:blip>
                            <a:srcRect/>
                            <a:stretch/>
                          </pic:blipFill>
                          <pic:spPr>
                            <a:xfrm>
                              <a:off x="5833533" y="0"/>
                              <a:ext cx="398145" cy="405130"/>
                            </a:xfrm>
                            <a:prstGeom prst="rect">
                              <a:avLst/>
                            </a:prstGeom>
                            <a:noFill/>
                            <a:ln>
                              <a:noFill/>
                            </a:ln>
                          </pic:spPr>
                        </pic:pic>
                      </wpg:grpSp>
                    </wpg:wgp>
                  </a:graphicData>
                </a:graphic>
              </wp:anchor>
            </w:drawing>
          </mc:Choice>
          <mc:Fallback>
            <w:pict>
              <v:group w14:anchorId="2737A8E0" id="Grupo 11" o:spid="_x0000_s1036" style="position:absolute;left:0;text-align:left;margin-left:0;margin-top:2.6pt;width:490.7pt;height:31.9pt;z-index:251667456" coordorigin="22301,35774" coordsize="62317,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">
                <v:group id="Grupo 15" o:spid="_x0000_s1037" style="position:absolute;left:22301;top:35774;width:62317;height:4051" coordsize="62316,4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ect id="Rectángulo 16" o:spid="_x0000_s1038" style="position:absolute;width:62316;height:4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" filled="f" stroked="f">
                    <v:textbox inset="2.53958mm,2.53958mm,2.53958mm,2.53958mm">
                      <w:txbxContent>
                        <w:p w14:paraId="171A0E8C" w14:textId="77777777" w:rsidR="00B87913" w:rsidRDefault="00B87913">
                          <w:pPr>
                            <w:spacing w:after="0" w:line="240" w:lineRule="auto"/>
                            <w:textDirection w:val="btLr"/>
                          </w:pPr>
                        </w:p>
                      </w:txbxContent>
                    </v:textbox>
                  </v:rect>
                  <v:shape id="Conector recto de flecha 21" o:spid="_x0000_s1039" type="#_x0000_t32" style="position:absolute;top:3725;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" strokecolor="#4f81bd [3204]">
                    <v:stroke startarrowwidth="narrow" startarrowlength="short" endarrowwidth="narrow" endarrowlength="short" miterlimit="5243f" joinstyle="miter"/>
                  </v:shape>
                  <v:shape id="Shape 21" o:spid="_x0000_s1040" type="#_x0000_t75" style="position:absolute;left:58335;width:3981;height:405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">
                    <v:imagedata r:id="rId20" o:title=""/>
                  </v:shape>
                </v:group>
              </v:group>
            </w:pict>
          </mc:Fallback>
        </mc:AlternateContent>
      </w:r>
    </w:p>
    <w:p w14:paraId="66BD9B29" w14:textId="77777777" w:rsidR="00B87913" w:rsidRDefault="00B87913">
      <w:pPr>
        <w:spacing w:after="0" w:line="240" w:lineRule="auto"/>
        <w:jc w:val="both"/>
        <w:rPr>
          <w:rFonts w:ascii="Arial" w:eastAsia="Arial" w:hAnsi="Arial" w:cs="Arial"/>
          <w:color w:val="60CBF3"/>
          <w:sz w:val="24"/>
          <w:szCs w:val="24"/>
        </w:rPr>
      </w:pPr>
    </w:p>
    <w:p w14:paraId="12F671ED" w14:textId="77777777" w:rsidR="00B87913" w:rsidRDefault="00F54C62">
      <w:p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sz w:val="24"/>
          <w:szCs w:val="24"/>
        </w:rPr>
        <w:t xml:space="preserve"> </w:t>
      </w:r>
    </w:p>
    <w:p w14:paraId="137D5882" w14:textId="77777777" w:rsidR="00B87913" w:rsidRDefault="00F54C62">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3.5 % para pagos realizados a través de PSE, tarjeta de crédito o débito (valores no reembolsables).</w:t>
      </w:r>
    </w:p>
    <w:p w14:paraId="4AB92AAC" w14:textId="77777777" w:rsidR="00B87913" w:rsidRDefault="00F54C62">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Tiquetes aéreos, </w:t>
      </w:r>
      <w:r>
        <w:rPr>
          <w:rFonts w:ascii="Times New Roman" w:eastAsia="Times New Roman" w:hAnsi="Times New Roman" w:cs="Times New Roman"/>
        </w:rPr>
        <w:t>impuestos</w:t>
      </w:r>
      <w:r>
        <w:rPr>
          <w:rFonts w:ascii="Times New Roman" w:eastAsia="Times New Roman" w:hAnsi="Times New Roman" w:cs="Times New Roman"/>
          <w:color w:val="000000"/>
        </w:rPr>
        <w:t>, tasas o contribuciones que los graven, tales como: IVA, ta</w:t>
      </w:r>
      <w:r>
        <w:rPr>
          <w:rFonts w:ascii="Times New Roman" w:eastAsia="Times New Roman" w:hAnsi="Times New Roman" w:cs="Times New Roman"/>
          <w:color w:val="000000"/>
        </w:rPr>
        <w:t>sa aeroportuaria, impuestos de combustible, tarifa administrativa, impuestos de aeropuertos y salida de los países de origen y destino, otros cargos (sujetos a cambio).</w:t>
      </w:r>
    </w:p>
    <w:p w14:paraId="3CA6F235" w14:textId="77777777" w:rsidR="00B87913" w:rsidRDefault="00F54C62">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6BA6C068" w14:textId="77777777" w:rsidR="00B87913" w:rsidRDefault="00F54C62">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Registro de entrada en hoteles antes de la hor</w:t>
      </w:r>
      <w:r>
        <w:rPr>
          <w:rFonts w:ascii="Times New Roman" w:eastAsia="Times New Roman" w:hAnsi="Times New Roman" w:cs="Times New Roman"/>
          <w:color w:val="000000"/>
        </w:rPr>
        <w:t xml:space="preserve">a prevista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de salida antes de las 12:00 m. (Horarios sujetos a cambio sin previo aviso y/o políticas estipuladas por los hoteles).</w:t>
      </w:r>
    </w:p>
    <w:p w14:paraId="773037DC" w14:textId="77777777" w:rsidR="00B87913" w:rsidRDefault="00F54C62">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Cargo de resiliencia a la crisis climática (pago obligatorio en el hotel en destino): Hoteles Cat Bronce 5 € aprox. por noche, por habitación | Hoteles Cat Plata: 10 € aprox. por noche, por habitación.</w:t>
      </w:r>
    </w:p>
    <w:p w14:paraId="0FDBEA49" w14:textId="77777777" w:rsidR="00B87913" w:rsidRDefault="00F54C62">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impuesto vigente a la fecha del viaje.</w:t>
      </w:r>
    </w:p>
    <w:p w14:paraId="02B7B3A3" w14:textId="77777777" w:rsidR="00B87913" w:rsidRDefault="00F54C62">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personales como bebidas, extras, regalos, lavandería en hoteles, servicio a la habitación, etc.</w:t>
      </w:r>
    </w:p>
    <w:p w14:paraId="5C7321C5" w14:textId="77777777" w:rsidR="00B87913" w:rsidRDefault="00F54C62">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47E36D31" w14:textId="77777777" w:rsidR="00B87913" w:rsidRDefault="00F54C62">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Propinas a guías acompañantes y conductores.</w:t>
      </w:r>
    </w:p>
    <w:p w14:paraId="7AE0CD7C" w14:textId="77777777" w:rsidR="00B87913" w:rsidRDefault="00F54C62">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Tarjeta de asistencia médica (</w:t>
      </w:r>
      <w:r>
        <w:rPr>
          <w:rFonts w:ascii="Times New Roman" w:eastAsia="Times New Roman" w:hAnsi="Times New Roman" w:cs="Times New Roman"/>
          <w:i/>
          <w:iCs/>
          <w:color w:val="000000"/>
        </w:rPr>
        <w:t>Requis</w:t>
      </w:r>
      <w:r>
        <w:rPr>
          <w:rFonts w:ascii="Times New Roman" w:eastAsia="Times New Roman" w:hAnsi="Times New Roman" w:cs="Times New Roman"/>
          <w:i/>
          <w:iCs/>
          <w:color w:val="000000"/>
        </w:rPr>
        <w:t>ito obligatorio para ingresar a Europa | Consulte con nuestros asesores).</w:t>
      </w:r>
    </w:p>
    <w:p w14:paraId="1D380257" w14:textId="77777777" w:rsidR="00B87913" w:rsidRDefault="00F54C62">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Suplemento por traslados nocturnos (entre las 20:00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hasta las 8:00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horarios sujetos a cambio sin previo aviso) y traslados prestados en días festivos.    </w:t>
      </w:r>
    </w:p>
    <w:p w14:paraId="08BE737D" w14:textId="77777777" w:rsidR="00B87913" w:rsidRDefault="00F54C62">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w:t>
      </w:r>
      <w:r>
        <w:rPr>
          <w:rFonts w:ascii="Times New Roman" w:eastAsia="Times New Roman" w:hAnsi="Times New Roman" w:cs="Times New Roman"/>
          <w:color w:val="000000"/>
        </w:rPr>
        <w:t>ales.</w:t>
      </w:r>
    </w:p>
    <w:p w14:paraId="0D613883"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bl>
      <w:tblPr>
        <w:tblStyle w:val="a"/>
        <w:tblW w:w="9012" w:type="dxa"/>
        <w:jc w:val="center"/>
        <w:tblInd w:w="0" w:type="dxa"/>
        <w:tblLayout w:type="fixed"/>
        <w:tblLook w:val="0400" w:firstRow="0" w:lastRow="0" w:firstColumn="0" w:lastColumn="0" w:noHBand="0" w:noVBand="1"/>
      </w:tblPr>
      <w:tblGrid>
        <w:gridCol w:w="1860"/>
        <w:gridCol w:w="1192"/>
        <w:gridCol w:w="1192"/>
        <w:gridCol w:w="1192"/>
        <w:gridCol w:w="1192"/>
        <w:gridCol w:w="1192"/>
        <w:gridCol w:w="1192"/>
      </w:tblGrid>
      <w:tr w:rsidR="00B87913" w14:paraId="52EDED47" w14:textId="77777777">
        <w:trPr>
          <w:trHeight w:val="408"/>
          <w:jc w:val="center"/>
        </w:trPr>
        <w:tc>
          <w:tcPr>
            <w:tcW w:w="9012" w:type="dxa"/>
            <w:gridSpan w:val="7"/>
            <w:tcBorders>
              <w:top w:val="single" w:sz="6" w:space="0" w:color="000000"/>
              <w:left w:val="single" w:sz="6" w:space="0" w:color="000000"/>
              <w:bottom w:val="single" w:sz="6" w:space="0" w:color="000000"/>
              <w:right w:val="single" w:sz="6" w:space="0" w:color="000000"/>
            </w:tcBorders>
            <w:shd w:val="clear" w:color="auto" w:fill="0F4761"/>
            <w:tcMar>
              <w:top w:w="0" w:type="dxa"/>
              <w:left w:w="45" w:type="dxa"/>
              <w:bottom w:w="0" w:type="dxa"/>
              <w:right w:w="45" w:type="dxa"/>
            </w:tcMar>
            <w:vAlign w:val="center"/>
          </w:tcPr>
          <w:p w14:paraId="65C1B29C"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Tarifas por persona, en dólares americanos (USD)</w:t>
            </w:r>
          </w:p>
        </w:tc>
      </w:tr>
      <w:tr w:rsidR="00B87913" w14:paraId="2CDF00D2" w14:textId="77777777">
        <w:trPr>
          <w:trHeight w:val="247"/>
          <w:jc w:val="center"/>
        </w:trPr>
        <w:tc>
          <w:tcPr>
            <w:tcW w:w="1860" w:type="dxa"/>
            <w:vMerge w:val="restart"/>
            <w:tcBorders>
              <w:left w:val="single" w:sz="6" w:space="0" w:color="000000"/>
              <w:bottom w:val="single" w:sz="6" w:space="0" w:color="000000"/>
              <w:right w:val="single" w:sz="6" w:space="0" w:color="000000"/>
            </w:tcBorders>
            <w:shd w:val="clear" w:color="auto" w:fill="0F4761"/>
            <w:tcMar>
              <w:top w:w="0" w:type="dxa"/>
              <w:left w:w="45" w:type="dxa"/>
              <w:bottom w:w="0" w:type="dxa"/>
              <w:right w:w="45" w:type="dxa"/>
            </w:tcMar>
            <w:vAlign w:val="center"/>
          </w:tcPr>
          <w:p w14:paraId="0CB49822"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Temporada</w:t>
            </w:r>
          </w:p>
        </w:tc>
        <w:tc>
          <w:tcPr>
            <w:tcW w:w="3576" w:type="dxa"/>
            <w:gridSpan w:val="3"/>
            <w:tcBorders>
              <w:bottom w:val="single" w:sz="6" w:space="0" w:color="000000"/>
              <w:right w:val="single" w:sz="6" w:space="0" w:color="000000"/>
            </w:tcBorders>
            <w:shd w:val="clear" w:color="auto" w:fill="0F4761"/>
            <w:tcMar>
              <w:top w:w="0" w:type="dxa"/>
              <w:left w:w="45" w:type="dxa"/>
              <w:bottom w:w="0" w:type="dxa"/>
              <w:right w:w="45" w:type="dxa"/>
            </w:tcMar>
            <w:vAlign w:val="bottom"/>
          </w:tcPr>
          <w:p w14:paraId="073D13F1"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Categoría Bronce</w:t>
            </w:r>
          </w:p>
        </w:tc>
        <w:tc>
          <w:tcPr>
            <w:tcW w:w="3576" w:type="dxa"/>
            <w:gridSpan w:val="3"/>
            <w:tcBorders>
              <w:bottom w:val="single" w:sz="6" w:space="0" w:color="000000"/>
              <w:right w:val="single" w:sz="6" w:space="0" w:color="000000"/>
            </w:tcBorders>
            <w:shd w:val="clear" w:color="auto" w:fill="0F4761"/>
            <w:tcMar>
              <w:top w:w="0" w:type="dxa"/>
              <w:left w:w="45" w:type="dxa"/>
              <w:bottom w:w="0" w:type="dxa"/>
              <w:right w:w="45" w:type="dxa"/>
            </w:tcMar>
            <w:vAlign w:val="bottom"/>
          </w:tcPr>
          <w:p w14:paraId="4D32B1E2"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Categoría Plata</w:t>
            </w:r>
          </w:p>
        </w:tc>
      </w:tr>
      <w:tr w:rsidR="00B87913" w14:paraId="702E1F64" w14:textId="77777777">
        <w:trPr>
          <w:trHeight w:val="327"/>
          <w:jc w:val="center"/>
        </w:trPr>
        <w:tc>
          <w:tcPr>
            <w:tcW w:w="1860" w:type="dxa"/>
            <w:vMerge/>
            <w:tcBorders>
              <w:left w:val="single" w:sz="6" w:space="0" w:color="000000"/>
              <w:bottom w:val="single" w:sz="6" w:space="0" w:color="000000"/>
              <w:right w:val="single" w:sz="6" w:space="0" w:color="000000"/>
            </w:tcBorders>
            <w:shd w:val="clear" w:color="auto" w:fill="0F4761"/>
            <w:tcMar>
              <w:top w:w="0" w:type="dxa"/>
              <w:left w:w="45" w:type="dxa"/>
              <w:bottom w:w="0" w:type="dxa"/>
              <w:right w:w="45" w:type="dxa"/>
            </w:tcMar>
            <w:vAlign w:val="center"/>
          </w:tcPr>
          <w:p w14:paraId="022F4A57" w14:textId="77777777" w:rsidR="00B87913" w:rsidRDefault="00B87913">
            <w:pPr>
              <w:widowControl w:val="0"/>
              <w:pBdr>
                <w:top w:val="nil"/>
                <w:left w:val="nil"/>
                <w:bottom w:val="nil"/>
                <w:right w:val="nil"/>
                <w:between w:val="nil"/>
              </w:pBdr>
              <w:spacing w:after="0" w:line="276" w:lineRule="auto"/>
              <w:rPr>
                <w:rFonts w:ascii="Times New Roman" w:eastAsia="Times New Roman" w:hAnsi="Times New Roman" w:cs="Times New Roman"/>
                <w:b/>
                <w:bCs/>
              </w:rPr>
            </w:pPr>
          </w:p>
        </w:tc>
        <w:tc>
          <w:tcPr>
            <w:tcW w:w="1192"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6B439B1C"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DBL</w:t>
            </w:r>
          </w:p>
        </w:tc>
        <w:tc>
          <w:tcPr>
            <w:tcW w:w="1192"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1BA26129"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TPL</w:t>
            </w:r>
          </w:p>
        </w:tc>
        <w:tc>
          <w:tcPr>
            <w:tcW w:w="1192"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3F762029"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SGL</w:t>
            </w:r>
          </w:p>
        </w:tc>
        <w:tc>
          <w:tcPr>
            <w:tcW w:w="1192"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31BC9C90"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DBL </w:t>
            </w:r>
          </w:p>
        </w:tc>
        <w:tc>
          <w:tcPr>
            <w:tcW w:w="1192"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2BCF07B9"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TPL</w:t>
            </w:r>
          </w:p>
        </w:tc>
        <w:tc>
          <w:tcPr>
            <w:tcW w:w="1192"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4067FBA7"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SGL </w:t>
            </w:r>
          </w:p>
        </w:tc>
      </w:tr>
      <w:tr w:rsidR="00B87913" w14:paraId="1D6202A2" w14:textId="77777777">
        <w:trPr>
          <w:trHeight w:val="268"/>
          <w:jc w:val="center"/>
        </w:trPr>
        <w:tc>
          <w:tcPr>
            <w:tcW w:w="1860"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3477247B" w14:textId="5BD34835"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Septiembre</w:t>
            </w:r>
          </w:p>
        </w:tc>
        <w:tc>
          <w:tcPr>
            <w:tcW w:w="1192" w:type="dxa"/>
            <w:tcBorders>
              <w:bottom w:val="single" w:sz="6" w:space="0" w:color="000000"/>
              <w:right w:val="single" w:sz="6" w:space="0" w:color="000000"/>
            </w:tcBorders>
            <w:tcMar>
              <w:top w:w="0" w:type="dxa"/>
              <w:left w:w="45" w:type="dxa"/>
              <w:bottom w:w="0" w:type="dxa"/>
              <w:right w:w="45" w:type="dxa"/>
            </w:tcMar>
            <w:vAlign w:val="center"/>
          </w:tcPr>
          <w:p w14:paraId="59BF64EA"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2.889</w:t>
            </w:r>
          </w:p>
        </w:tc>
        <w:tc>
          <w:tcPr>
            <w:tcW w:w="1192" w:type="dxa"/>
            <w:tcBorders>
              <w:bottom w:val="single" w:sz="6" w:space="0" w:color="000000"/>
              <w:right w:val="single" w:sz="6" w:space="0" w:color="000000"/>
            </w:tcBorders>
            <w:tcMar>
              <w:top w:w="0" w:type="dxa"/>
              <w:left w:w="45" w:type="dxa"/>
              <w:bottom w:w="0" w:type="dxa"/>
              <w:right w:w="45" w:type="dxa"/>
            </w:tcMar>
            <w:vAlign w:val="center"/>
          </w:tcPr>
          <w:p w14:paraId="1E8F43DF"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2.769</w:t>
            </w:r>
          </w:p>
        </w:tc>
        <w:tc>
          <w:tcPr>
            <w:tcW w:w="1192" w:type="dxa"/>
            <w:tcBorders>
              <w:bottom w:val="single" w:sz="6" w:space="0" w:color="000000"/>
              <w:right w:val="single" w:sz="6" w:space="0" w:color="000000"/>
            </w:tcBorders>
            <w:tcMar>
              <w:top w:w="0" w:type="dxa"/>
              <w:left w:w="45" w:type="dxa"/>
              <w:bottom w:w="0" w:type="dxa"/>
              <w:right w:w="45" w:type="dxa"/>
            </w:tcMar>
            <w:vAlign w:val="center"/>
          </w:tcPr>
          <w:p w14:paraId="792B73D6"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4.269</w:t>
            </w:r>
          </w:p>
        </w:tc>
        <w:tc>
          <w:tcPr>
            <w:tcW w:w="1192" w:type="dxa"/>
            <w:tcBorders>
              <w:bottom w:val="single" w:sz="6" w:space="0" w:color="000000"/>
              <w:right w:val="single" w:sz="6" w:space="0" w:color="000000"/>
            </w:tcBorders>
            <w:tcMar>
              <w:top w:w="0" w:type="dxa"/>
              <w:left w:w="45" w:type="dxa"/>
              <w:bottom w:w="0" w:type="dxa"/>
              <w:right w:w="45" w:type="dxa"/>
            </w:tcMar>
            <w:vAlign w:val="center"/>
          </w:tcPr>
          <w:p w14:paraId="1307D0EE"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3.489</w:t>
            </w:r>
          </w:p>
        </w:tc>
        <w:tc>
          <w:tcPr>
            <w:tcW w:w="1192" w:type="dxa"/>
            <w:tcBorders>
              <w:bottom w:val="single" w:sz="6" w:space="0" w:color="000000"/>
              <w:right w:val="single" w:sz="6" w:space="0" w:color="000000"/>
            </w:tcBorders>
            <w:tcMar>
              <w:top w:w="0" w:type="dxa"/>
              <w:left w:w="45" w:type="dxa"/>
              <w:bottom w:w="0" w:type="dxa"/>
              <w:right w:w="45" w:type="dxa"/>
            </w:tcMar>
            <w:vAlign w:val="center"/>
          </w:tcPr>
          <w:p w14:paraId="2DE6FB6D"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3.229</w:t>
            </w:r>
          </w:p>
        </w:tc>
        <w:tc>
          <w:tcPr>
            <w:tcW w:w="1192" w:type="dxa"/>
            <w:tcBorders>
              <w:bottom w:val="single" w:sz="6" w:space="0" w:color="000000"/>
              <w:right w:val="single" w:sz="6" w:space="0" w:color="000000"/>
            </w:tcBorders>
            <w:tcMar>
              <w:top w:w="0" w:type="dxa"/>
              <w:left w:w="45" w:type="dxa"/>
              <w:bottom w:w="0" w:type="dxa"/>
              <w:right w:w="45" w:type="dxa"/>
            </w:tcMar>
            <w:vAlign w:val="center"/>
          </w:tcPr>
          <w:p w14:paraId="11484A95"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5.339</w:t>
            </w:r>
          </w:p>
        </w:tc>
      </w:tr>
      <w:tr w:rsidR="00B87913" w14:paraId="4AD04761" w14:textId="77777777">
        <w:trPr>
          <w:trHeight w:val="235"/>
          <w:jc w:val="center"/>
        </w:trPr>
        <w:tc>
          <w:tcPr>
            <w:tcW w:w="1860"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540BC5C9" w14:textId="5D031B7A"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Agosto </w:t>
            </w:r>
          </w:p>
        </w:tc>
        <w:tc>
          <w:tcPr>
            <w:tcW w:w="1192" w:type="dxa"/>
            <w:tcBorders>
              <w:bottom w:val="single" w:sz="6" w:space="0" w:color="000000"/>
              <w:right w:val="single" w:sz="6" w:space="0" w:color="000000"/>
            </w:tcBorders>
            <w:tcMar>
              <w:top w:w="0" w:type="dxa"/>
              <w:left w:w="45" w:type="dxa"/>
              <w:bottom w:w="0" w:type="dxa"/>
              <w:right w:w="45" w:type="dxa"/>
            </w:tcMar>
            <w:vAlign w:val="center"/>
          </w:tcPr>
          <w:p w14:paraId="62AF8E0E"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3.159</w:t>
            </w:r>
          </w:p>
        </w:tc>
        <w:tc>
          <w:tcPr>
            <w:tcW w:w="1192" w:type="dxa"/>
            <w:tcBorders>
              <w:bottom w:val="single" w:sz="6" w:space="0" w:color="000000"/>
              <w:right w:val="single" w:sz="6" w:space="0" w:color="000000"/>
            </w:tcBorders>
            <w:tcMar>
              <w:top w:w="0" w:type="dxa"/>
              <w:left w:w="45" w:type="dxa"/>
              <w:bottom w:w="0" w:type="dxa"/>
              <w:right w:w="45" w:type="dxa"/>
            </w:tcMar>
            <w:vAlign w:val="center"/>
          </w:tcPr>
          <w:p w14:paraId="03E9875B"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3.039</w:t>
            </w:r>
          </w:p>
        </w:tc>
        <w:tc>
          <w:tcPr>
            <w:tcW w:w="1192" w:type="dxa"/>
            <w:tcBorders>
              <w:bottom w:val="single" w:sz="6" w:space="0" w:color="000000"/>
              <w:right w:val="single" w:sz="6" w:space="0" w:color="000000"/>
            </w:tcBorders>
            <w:tcMar>
              <w:top w:w="0" w:type="dxa"/>
              <w:left w:w="45" w:type="dxa"/>
              <w:bottom w:w="0" w:type="dxa"/>
              <w:right w:w="45" w:type="dxa"/>
            </w:tcMar>
            <w:vAlign w:val="center"/>
          </w:tcPr>
          <w:p w14:paraId="30FA607D"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4.809</w:t>
            </w:r>
          </w:p>
        </w:tc>
        <w:tc>
          <w:tcPr>
            <w:tcW w:w="1192" w:type="dxa"/>
            <w:tcBorders>
              <w:bottom w:val="single" w:sz="6" w:space="0" w:color="000000"/>
              <w:right w:val="single" w:sz="6" w:space="0" w:color="000000"/>
            </w:tcBorders>
            <w:tcMar>
              <w:top w:w="0" w:type="dxa"/>
              <w:left w:w="45" w:type="dxa"/>
              <w:bottom w:w="0" w:type="dxa"/>
              <w:right w:w="45" w:type="dxa"/>
            </w:tcMar>
            <w:vAlign w:val="center"/>
          </w:tcPr>
          <w:p w14:paraId="10545841"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3.759</w:t>
            </w:r>
          </w:p>
        </w:tc>
        <w:tc>
          <w:tcPr>
            <w:tcW w:w="1192" w:type="dxa"/>
            <w:tcBorders>
              <w:bottom w:val="single" w:sz="6" w:space="0" w:color="000000"/>
              <w:right w:val="single" w:sz="6" w:space="0" w:color="000000"/>
            </w:tcBorders>
            <w:tcMar>
              <w:top w:w="0" w:type="dxa"/>
              <w:left w:w="45" w:type="dxa"/>
              <w:bottom w:w="0" w:type="dxa"/>
              <w:right w:w="45" w:type="dxa"/>
            </w:tcMar>
            <w:vAlign w:val="center"/>
          </w:tcPr>
          <w:p w14:paraId="0ECA7BF9"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3.419</w:t>
            </w:r>
          </w:p>
        </w:tc>
        <w:tc>
          <w:tcPr>
            <w:tcW w:w="1192" w:type="dxa"/>
            <w:tcBorders>
              <w:bottom w:val="single" w:sz="6" w:space="0" w:color="000000"/>
              <w:right w:val="single" w:sz="6" w:space="0" w:color="000000"/>
            </w:tcBorders>
            <w:tcMar>
              <w:top w:w="0" w:type="dxa"/>
              <w:left w:w="45" w:type="dxa"/>
              <w:bottom w:w="0" w:type="dxa"/>
              <w:right w:w="45" w:type="dxa"/>
            </w:tcMar>
            <w:vAlign w:val="center"/>
          </w:tcPr>
          <w:p w14:paraId="0902C871"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5.799</w:t>
            </w:r>
          </w:p>
        </w:tc>
      </w:tr>
      <w:tr w:rsidR="00B87913" w14:paraId="7538C6D7" w14:textId="77777777">
        <w:trPr>
          <w:trHeight w:val="187"/>
          <w:jc w:val="center"/>
        </w:trPr>
        <w:tc>
          <w:tcPr>
            <w:tcW w:w="1860" w:type="dxa"/>
            <w:tcBorders>
              <w:left w:val="single" w:sz="6" w:space="0" w:color="000000"/>
              <w:bottom w:val="single" w:sz="4" w:space="0" w:color="000000"/>
              <w:right w:val="single" w:sz="6" w:space="0" w:color="000000"/>
            </w:tcBorders>
            <w:tcMar>
              <w:top w:w="0" w:type="dxa"/>
              <w:left w:w="45" w:type="dxa"/>
              <w:bottom w:w="0" w:type="dxa"/>
              <w:right w:w="45" w:type="dxa"/>
            </w:tcMar>
            <w:vAlign w:val="bottom"/>
          </w:tcPr>
          <w:p w14:paraId="334F3426"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Octubre</w:t>
            </w:r>
          </w:p>
        </w:tc>
        <w:tc>
          <w:tcPr>
            <w:tcW w:w="1192" w:type="dxa"/>
            <w:tcBorders>
              <w:bottom w:val="single" w:sz="4" w:space="0" w:color="000000"/>
              <w:right w:val="single" w:sz="6" w:space="0" w:color="000000"/>
            </w:tcBorders>
            <w:tcMar>
              <w:top w:w="0" w:type="dxa"/>
              <w:left w:w="45" w:type="dxa"/>
              <w:bottom w:w="0" w:type="dxa"/>
              <w:right w:w="45" w:type="dxa"/>
            </w:tcMar>
            <w:vAlign w:val="center"/>
          </w:tcPr>
          <w:p w14:paraId="00905C77" w14:textId="77777777" w:rsidR="00B87913" w:rsidRDefault="00F54C6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USD 2.659</w:t>
            </w:r>
          </w:p>
        </w:tc>
        <w:tc>
          <w:tcPr>
            <w:tcW w:w="1192" w:type="dxa"/>
            <w:tcBorders>
              <w:bottom w:val="single" w:sz="4" w:space="0" w:color="000000"/>
              <w:right w:val="single" w:sz="6" w:space="0" w:color="000000"/>
            </w:tcBorders>
            <w:tcMar>
              <w:top w:w="0" w:type="dxa"/>
              <w:left w:w="45" w:type="dxa"/>
              <w:bottom w:w="0" w:type="dxa"/>
              <w:right w:w="45" w:type="dxa"/>
            </w:tcMar>
            <w:vAlign w:val="center"/>
          </w:tcPr>
          <w:p w14:paraId="3D37FFB9"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2.559</w:t>
            </w:r>
          </w:p>
        </w:tc>
        <w:tc>
          <w:tcPr>
            <w:tcW w:w="1192" w:type="dxa"/>
            <w:tcBorders>
              <w:bottom w:val="single" w:sz="4" w:space="0" w:color="000000"/>
              <w:right w:val="single" w:sz="6" w:space="0" w:color="000000"/>
            </w:tcBorders>
            <w:tcMar>
              <w:top w:w="0" w:type="dxa"/>
              <w:left w:w="45" w:type="dxa"/>
              <w:bottom w:w="0" w:type="dxa"/>
              <w:right w:w="45" w:type="dxa"/>
            </w:tcMar>
            <w:vAlign w:val="center"/>
          </w:tcPr>
          <w:p w14:paraId="285A226B"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3.829</w:t>
            </w:r>
          </w:p>
        </w:tc>
        <w:tc>
          <w:tcPr>
            <w:tcW w:w="1192" w:type="dxa"/>
            <w:tcBorders>
              <w:bottom w:val="single" w:sz="4" w:space="0" w:color="000000"/>
              <w:right w:val="single" w:sz="6" w:space="0" w:color="000000"/>
            </w:tcBorders>
            <w:tcMar>
              <w:top w:w="0" w:type="dxa"/>
              <w:left w:w="45" w:type="dxa"/>
              <w:bottom w:w="0" w:type="dxa"/>
              <w:right w:w="45" w:type="dxa"/>
            </w:tcMar>
            <w:vAlign w:val="center"/>
          </w:tcPr>
          <w:p w14:paraId="24E72961"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3.139</w:t>
            </w:r>
          </w:p>
        </w:tc>
        <w:tc>
          <w:tcPr>
            <w:tcW w:w="1192" w:type="dxa"/>
            <w:tcBorders>
              <w:bottom w:val="single" w:sz="4" w:space="0" w:color="000000"/>
              <w:right w:val="single" w:sz="6" w:space="0" w:color="000000"/>
            </w:tcBorders>
            <w:tcMar>
              <w:top w:w="0" w:type="dxa"/>
              <w:left w:w="45" w:type="dxa"/>
              <w:bottom w:w="0" w:type="dxa"/>
              <w:right w:w="45" w:type="dxa"/>
            </w:tcMar>
            <w:vAlign w:val="center"/>
          </w:tcPr>
          <w:p w14:paraId="532B4527"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2.919</w:t>
            </w:r>
          </w:p>
        </w:tc>
        <w:tc>
          <w:tcPr>
            <w:tcW w:w="1192" w:type="dxa"/>
            <w:tcBorders>
              <w:bottom w:val="single" w:sz="4" w:space="0" w:color="000000"/>
              <w:right w:val="single" w:sz="6" w:space="0" w:color="000000"/>
            </w:tcBorders>
            <w:tcMar>
              <w:top w:w="0" w:type="dxa"/>
              <w:left w:w="45" w:type="dxa"/>
              <w:bottom w:w="0" w:type="dxa"/>
              <w:right w:w="45" w:type="dxa"/>
            </w:tcMar>
            <w:vAlign w:val="center"/>
          </w:tcPr>
          <w:p w14:paraId="3E08DDFB"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4.719</w:t>
            </w:r>
          </w:p>
        </w:tc>
      </w:tr>
    </w:tbl>
    <w:p w14:paraId="1E310C16" w14:textId="77777777" w:rsidR="00B87913" w:rsidRDefault="00F54C62">
      <w:pPr>
        <w:pBdr>
          <w:top w:val="nil"/>
          <w:left w:val="nil"/>
          <w:bottom w:val="nil"/>
          <w:right w:val="nil"/>
          <w:between w:val="nil"/>
        </w:pBdr>
        <w:jc w:val="both"/>
        <w:rPr>
          <w:rFonts w:ascii="Times New Roman" w:eastAsia="Times New Roman" w:hAnsi="Times New Roman" w:cs="Times New Roman"/>
          <w:i/>
          <w:iCs/>
          <w:color w:val="000000"/>
          <w:sz w:val="20"/>
          <w:szCs w:val="20"/>
        </w:rPr>
      </w:pPr>
      <w:bookmarkStart w:id="0" w:name="_heading=h.m38bvwvp1ec1" w:colFirst="0" w:colLast="0"/>
      <w:bookmarkEnd w:id="0"/>
      <w:r>
        <w:rPr>
          <w:rFonts w:ascii="Times New Roman" w:eastAsia="Times New Roman" w:hAnsi="Times New Roman" w:cs="Times New Roman"/>
          <w:i/>
          <w:iCs/>
          <w:color w:val="000000"/>
          <w:sz w:val="20"/>
          <w:szCs w:val="20"/>
        </w:rPr>
        <w:t>Esto es solo cotización, tarifa y disponibilidad sujeta a cambio sin previo aviso / Tarifas estimadas en USD (sujeto a cambio de acuerdo a la fluctuación del euro con relación al dólar), el pago total y/o depósitos se pueden realizar en pesos colombianos a</w:t>
      </w:r>
      <w:r>
        <w:rPr>
          <w:rFonts w:ascii="Times New Roman" w:eastAsia="Times New Roman" w:hAnsi="Times New Roman" w:cs="Times New Roman"/>
          <w:i/>
          <w:iCs/>
          <w:color w:val="000000"/>
          <w:sz w:val="20"/>
          <w:szCs w:val="20"/>
        </w:rPr>
        <w:t xml:space="preserve"> la TRM del día de la transacción / Acomodación triple uno de los pasajeros se aloja en un sofá cama o catre / Máximo de personas por habitación es de 3 personas (incluyendo niños) / Tarifa de niños, bajo petición (sujeto a disponibilidad).</w:t>
      </w:r>
    </w:p>
    <w:p w14:paraId="5AA963B5" w14:textId="77777777" w:rsidR="00B87913" w:rsidRDefault="00B87913">
      <w:pPr>
        <w:pBdr>
          <w:top w:val="nil"/>
          <w:left w:val="nil"/>
          <w:bottom w:val="nil"/>
          <w:right w:val="nil"/>
          <w:between w:val="nil"/>
        </w:pBdr>
        <w:jc w:val="both"/>
        <w:rPr>
          <w:rFonts w:ascii="Times New Roman" w:eastAsia="Times New Roman" w:hAnsi="Times New Roman" w:cs="Times New Roman"/>
          <w:i/>
          <w:iCs/>
          <w:color w:val="000000"/>
          <w:sz w:val="20"/>
          <w:szCs w:val="20"/>
        </w:rPr>
      </w:pPr>
    </w:p>
    <w:p w14:paraId="2F630E0B" w14:textId="314CEADD" w:rsidR="00B87913" w:rsidRDefault="00B87913">
      <w:pPr>
        <w:pBdr>
          <w:top w:val="nil"/>
          <w:left w:val="nil"/>
          <w:bottom w:val="nil"/>
          <w:right w:val="nil"/>
          <w:between w:val="nil"/>
        </w:pBdr>
        <w:jc w:val="both"/>
        <w:rPr>
          <w:rFonts w:ascii="Times New Roman" w:eastAsia="Times New Roman" w:hAnsi="Times New Roman" w:cs="Times New Roman"/>
          <w:i/>
          <w:iCs/>
          <w:color w:val="000000"/>
          <w:sz w:val="20"/>
          <w:szCs w:val="20"/>
        </w:rPr>
      </w:pPr>
    </w:p>
    <w:p w14:paraId="6EDAFADF" w14:textId="77777777" w:rsidR="00D92BAB" w:rsidRDefault="00D92BAB">
      <w:pPr>
        <w:pBdr>
          <w:top w:val="nil"/>
          <w:left w:val="nil"/>
          <w:bottom w:val="nil"/>
          <w:right w:val="nil"/>
          <w:between w:val="nil"/>
        </w:pBdr>
        <w:jc w:val="both"/>
        <w:rPr>
          <w:rFonts w:ascii="Times New Roman" w:eastAsia="Times New Roman" w:hAnsi="Times New Roman" w:cs="Times New Roman"/>
          <w:i/>
          <w:iCs/>
          <w:color w:val="000000"/>
          <w:sz w:val="20"/>
          <w:szCs w:val="20"/>
        </w:rPr>
      </w:pPr>
    </w:p>
    <w:p w14:paraId="061E7612" w14:textId="77777777" w:rsidR="00B87913" w:rsidRDefault="00B87913">
      <w:pPr>
        <w:pBdr>
          <w:top w:val="nil"/>
          <w:left w:val="nil"/>
          <w:bottom w:val="nil"/>
          <w:right w:val="nil"/>
          <w:between w:val="nil"/>
        </w:pBdr>
        <w:jc w:val="both"/>
        <w:rPr>
          <w:rFonts w:ascii="Times New Roman" w:eastAsia="Times New Roman" w:hAnsi="Times New Roman" w:cs="Times New Roman"/>
          <w:i/>
          <w:iCs/>
          <w:color w:val="000000"/>
          <w:sz w:val="20"/>
          <w:szCs w:val="20"/>
        </w:rPr>
      </w:pPr>
    </w:p>
    <w:tbl>
      <w:tblPr>
        <w:tblStyle w:val="a0"/>
        <w:tblW w:w="9399" w:type="dxa"/>
        <w:jc w:val="center"/>
        <w:tblInd w:w="0" w:type="dxa"/>
        <w:tblLayout w:type="fixed"/>
        <w:tblLook w:val="0400" w:firstRow="0" w:lastRow="0" w:firstColumn="0" w:lastColumn="0" w:noHBand="0" w:noVBand="1"/>
      </w:tblPr>
      <w:tblGrid>
        <w:gridCol w:w="1021"/>
        <w:gridCol w:w="3349"/>
        <w:gridCol w:w="5029"/>
      </w:tblGrid>
      <w:tr w:rsidR="00B87913" w14:paraId="0C81CE42" w14:textId="77777777">
        <w:trPr>
          <w:trHeight w:val="255"/>
          <w:jc w:val="center"/>
        </w:trPr>
        <w:tc>
          <w:tcPr>
            <w:tcW w:w="9399" w:type="dxa"/>
            <w:gridSpan w:val="3"/>
            <w:tcBorders>
              <w:top w:val="single" w:sz="4" w:space="0" w:color="000000"/>
              <w:left w:val="single" w:sz="4" w:space="0" w:color="000000"/>
              <w:bottom w:val="single" w:sz="4" w:space="0" w:color="000000"/>
              <w:right w:val="single" w:sz="4" w:space="0" w:color="000000"/>
            </w:tcBorders>
            <w:shd w:val="clear" w:color="auto" w:fill="0F4761"/>
            <w:vAlign w:val="center"/>
          </w:tcPr>
          <w:p w14:paraId="59A43B3F"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lastRenderedPageBreak/>
              <w:t>Hoteles Prev</w:t>
            </w:r>
            <w:r>
              <w:rPr>
                <w:rFonts w:ascii="Times New Roman" w:eastAsia="Times New Roman" w:hAnsi="Times New Roman" w:cs="Times New Roman"/>
                <w:b/>
                <w:bCs/>
                <w:color w:val="FFFFFF"/>
              </w:rPr>
              <w:t xml:space="preserve">istos o Similares </w:t>
            </w:r>
          </w:p>
        </w:tc>
      </w:tr>
      <w:tr w:rsidR="00B87913" w14:paraId="41CB03DE" w14:textId="77777777">
        <w:trPr>
          <w:trHeight w:val="255"/>
          <w:jc w:val="center"/>
        </w:trPr>
        <w:tc>
          <w:tcPr>
            <w:tcW w:w="1021" w:type="dxa"/>
            <w:vMerge w:val="restart"/>
            <w:tcBorders>
              <w:top w:val="nil"/>
              <w:left w:val="single" w:sz="4" w:space="0" w:color="000000"/>
              <w:bottom w:val="single" w:sz="4" w:space="0" w:color="000000"/>
              <w:right w:val="single" w:sz="4" w:space="0" w:color="000000"/>
            </w:tcBorders>
            <w:shd w:val="clear" w:color="auto" w:fill="0F4761"/>
            <w:vAlign w:val="center"/>
          </w:tcPr>
          <w:p w14:paraId="6AD282CE"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Ciudad </w:t>
            </w:r>
          </w:p>
        </w:tc>
        <w:tc>
          <w:tcPr>
            <w:tcW w:w="8378" w:type="dxa"/>
            <w:gridSpan w:val="2"/>
            <w:tcBorders>
              <w:top w:val="single" w:sz="4" w:space="0" w:color="000000"/>
              <w:left w:val="nil"/>
              <w:bottom w:val="single" w:sz="4" w:space="0" w:color="000000"/>
              <w:right w:val="single" w:sz="4" w:space="0" w:color="000000"/>
            </w:tcBorders>
            <w:shd w:val="clear" w:color="auto" w:fill="0F4761"/>
            <w:vAlign w:val="center"/>
          </w:tcPr>
          <w:p w14:paraId="28F107F5"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Hoteles </w:t>
            </w:r>
          </w:p>
        </w:tc>
      </w:tr>
      <w:tr w:rsidR="00B87913" w14:paraId="6D4CBBF6" w14:textId="77777777">
        <w:trPr>
          <w:trHeight w:val="255"/>
          <w:jc w:val="center"/>
        </w:trPr>
        <w:tc>
          <w:tcPr>
            <w:tcW w:w="1021" w:type="dxa"/>
            <w:vMerge/>
            <w:tcBorders>
              <w:top w:val="nil"/>
              <w:left w:val="single" w:sz="4" w:space="0" w:color="000000"/>
              <w:bottom w:val="single" w:sz="4" w:space="0" w:color="000000"/>
              <w:right w:val="single" w:sz="4" w:space="0" w:color="000000"/>
            </w:tcBorders>
            <w:shd w:val="clear" w:color="auto" w:fill="0F4761"/>
            <w:vAlign w:val="center"/>
          </w:tcPr>
          <w:p w14:paraId="24602887" w14:textId="77777777" w:rsidR="00B87913" w:rsidRDefault="00B87913">
            <w:pPr>
              <w:widowControl w:val="0"/>
              <w:pBdr>
                <w:top w:val="nil"/>
                <w:left w:val="nil"/>
                <w:bottom w:val="nil"/>
                <w:right w:val="nil"/>
                <w:between w:val="nil"/>
              </w:pBdr>
              <w:spacing w:after="0" w:line="276" w:lineRule="auto"/>
              <w:rPr>
                <w:rFonts w:ascii="Times New Roman" w:eastAsia="Times New Roman" w:hAnsi="Times New Roman" w:cs="Times New Roman"/>
                <w:b/>
                <w:bCs/>
                <w:color w:val="FFFFFF"/>
              </w:rPr>
            </w:pPr>
          </w:p>
        </w:tc>
        <w:tc>
          <w:tcPr>
            <w:tcW w:w="3349" w:type="dxa"/>
            <w:tcBorders>
              <w:top w:val="nil"/>
              <w:left w:val="nil"/>
              <w:bottom w:val="single" w:sz="4" w:space="0" w:color="000000"/>
              <w:right w:val="single" w:sz="4" w:space="0" w:color="000000"/>
            </w:tcBorders>
            <w:shd w:val="clear" w:color="auto" w:fill="0F4761"/>
            <w:vAlign w:val="center"/>
          </w:tcPr>
          <w:p w14:paraId="17FF8475"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Categoría Bronce</w:t>
            </w:r>
          </w:p>
        </w:tc>
        <w:tc>
          <w:tcPr>
            <w:tcW w:w="5029" w:type="dxa"/>
            <w:tcBorders>
              <w:top w:val="nil"/>
              <w:left w:val="nil"/>
              <w:bottom w:val="single" w:sz="4" w:space="0" w:color="000000"/>
              <w:right w:val="single" w:sz="4" w:space="0" w:color="000000"/>
            </w:tcBorders>
            <w:shd w:val="clear" w:color="auto" w:fill="0F4761"/>
            <w:vAlign w:val="center"/>
          </w:tcPr>
          <w:p w14:paraId="408945EF"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Categoría Plata </w:t>
            </w:r>
          </w:p>
        </w:tc>
      </w:tr>
      <w:tr w:rsidR="00B87913" w14:paraId="6CCB1BBE" w14:textId="77777777">
        <w:trPr>
          <w:trHeight w:val="255"/>
          <w:jc w:val="center"/>
        </w:trPr>
        <w:tc>
          <w:tcPr>
            <w:tcW w:w="1021" w:type="dxa"/>
            <w:tcBorders>
              <w:top w:val="nil"/>
              <w:left w:val="single" w:sz="4" w:space="0" w:color="000000"/>
              <w:bottom w:val="single" w:sz="4" w:space="0" w:color="000000"/>
              <w:right w:val="single" w:sz="4" w:space="0" w:color="000000"/>
            </w:tcBorders>
            <w:shd w:val="clear" w:color="auto" w:fill="0F4761"/>
            <w:vAlign w:val="center"/>
          </w:tcPr>
          <w:p w14:paraId="33D3B9EA"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Atenas </w:t>
            </w:r>
          </w:p>
        </w:tc>
        <w:tc>
          <w:tcPr>
            <w:tcW w:w="3349" w:type="dxa"/>
            <w:tcBorders>
              <w:top w:val="nil"/>
              <w:left w:val="nil"/>
              <w:bottom w:val="single" w:sz="4" w:space="0" w:color="000000"/>
              <w:right w:val="single" w:sz="4" w:space="0" w:color="000000"/>
            </w:tcBorders>
            <w:shd w:val="clear" w:color="auto" w:fill="auto"/>
            <w:vAlign w:val="center"/>
          </w:tcPr>
          <w:p w14:paraId="5C900F10" w14:textId="77777777" w:rsidR="00B87913" w:rsidRDefault="00F54C6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Jason </w:t>
            </w:r>
            <w:proofErr w:type="spellStart"/>
            <w:r>
              <w:rPr>
                <w:rFonts w:ascii="Times New Roman" w:eastAsia="Times New Roman" w:hAnsi="Times New Roman" w:cs="Times New Roman"/>
                <w:color w:val="000000"/>
              </w:rPr>
              <w:t>Inn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Crystal</w:t>
            </w:r>
            <w:proofErr w:type="spellEnd"/>
            <w:r>
              <w:rPr>
                <w:rFonts w:ascii="Times New Roman" w:eastAsia="Times New Roman" w:hAnsi="Times New Roman" w:cs="Times New Roman"/>
                <w:color w:val="000000"/>
              </w:rPr>
              <w:t xml:space="preserve"> City / </w:t>
            </w:r>
            <w:proofErr w:type="spellStart"/>
            <w:r>
              <w:rPr>
                <w:rFonts w:ascii="Times New Roman" w:eastAsia="Times New Roman" w:hAnsi="Times New Roman" w:cs="Times New Roman"/>
                <w:color w:val="000000"/>
              </w:rPr>
              <w:t>Athenaeum</w:t>
            </w:r>
            <w:proofErr w:type="spellEnd"/>
            <w:r>
              <w:rPr>
                <w:rFonts w:ascii="Times New Roman" w:eastAsia="Times New Roman" w:hAnsi="Times New Roman" w:cs="Times New Roman"/>
                <w:color w:val="000000"/>
              </w:rPr>
              <w:t xml:space="preserve"> K29</w:t>
            </w:r>
          </w:p>
        </w:tc>
        <w:tc>
          <w:tcPr>
            <w:tcW w:w="5029" w:type="dxa"/>
            <w:tcBorders>
              <w:top w:val="nil"/>
              <w:left w:val="nil"/>
              <w:bottom w:val="single" w:sz="4" w:space="0" w:color="000000"/>
              <w:right w:val="single" w:sz="4" w:space="0" w:color="000000"/>
            </w:tcBorders>
            <w:shd w:val="clear" w:color="auto" w:fill="auto"/>
            <w:vAlign w:val="center"/>
          </w:tcPr>
          <w:p w14:paraId="1D9EB67A" w14:textId="77777777" w:rsidR="00B87913" w:rsidRDefault="00F54C62">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Athenaeum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Hotels</w:t>
            </w:r>
            <w:proofErr w:type="spellEnd"/>
            <w:r>
              <w:rPr>
                <w:rFonts w:ascii="Times New Roman" w:eastAsia="Times New Roman" w:hAnsi="Times New Roman" w:cs="Times New Roman"/>
                <w:color w:val="000000"/>
              </w:rPr>
              <w:t xml:space="preserve"> / Stanley / Titania / Athens Avenue.</w:t>
            </w:r>
          </w:p>
        </w:tc>
      </w:tr>
      <w:tr w:rsidR="00B87913" w14:paraId="155B51D7" w14:textId="77777777">
        <w:trPr>
          <w:trHeight w:val="255"/>
          <w:jc w:val="center"/>
        </w:trPr>
        <w:tc>
          <w:tcPr>
            <w:tcW w:w="1021" w:type="dxa"/>
            <w:tcBorders>
              <w:top w:val="nil"/>
              <w:left w:val="single" w:sz="4" w:space="0" w:color="000000"/>
              <w:bottom w:val="single" w:sz="4" w:space="0" w:color="000000"/>
              <w:right w:val="single" w:sz="4" w:space="0" w:color="000000"/>
            </w:tcBorders>
            <w:shd w:val="clear" w:color="auto" w:fill="0F4761"/>
            <w:vAlign w:val="center"/>
          </w:tcPr>
          <w:p w14:paraId="46F4356B" w14:textId="77777777" w:rsidR="00B87913" w:rsidRDefault="00F54C62">
            <w:pPr>
              <w:spacing w:after="0" w:line="240" w:lineRule="auto"/>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Mykonos</w:t>
            </w:r>
            <w:proofErr w:type="spellEnd"/>
            <w:r>
              <w:rPr>
                <w:rFonts w:ascii="Times New Roman" w:eastAsia="Times New Roman" w:hAnsi="Times New Roman" w:cs="Times New Roman"/>
                <w:b/>
                <w:bCs/>
                <w:color w:val="FFFFFF"/>
              </w:rPr>
              <w:t xml:space="preserve"> </w:t>
            </w:r>
          </w:p>
        </w:tc>
        <w:tc>
          <w:tcPr>
            <w:tcW w:w="3349" w:type="dxa"/>
            <w:tcBorders>
              <w:top w:val="nil"/>
              <w:left w:val="nil"/>
              <w:bottom w:val="single" w:sz="4" w:space="0" w:color="000000"/>
              <w:right w:val="single" w:sz="4" w:space="0" w:color="000000"/>
            </w:tcBorders>
            <w:shd w:val="clear" w:color="auto" w:fill="auto"/>
            <w:vAlign w:val="center"/>
          </w:tcPr>
          <w:p w14:paraId="21B22B35" w14:textId="77777777" w:rsidR="00B87913" w:rsidRDefault="00F54C62">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Mykonos</w:t>
            </w:r>
            <w:proofErr w:type="spellEnd"/>
            <w:r>
              <w:rPr>
                <w:rFonts w:ascii="Times New Roman" w:eastAsia="Times New Roman" w:hAnsi="Times New Roman" w:cs="Times New Roman"/>
                <w:color w:val="000000"/>
              </w:rPr>
              <w:t xml:space="preserve"> Beach / </w:t>
            </w:r>
            <w:proofErr w:type="spellStart"/>
            <w:r>
              <w:rPr>
                <w:rFonts w:ascii="Times New Roman" w:eastAsia="Times New Roman" w:hAnsi="Times New Roman" w:cs="Times New Roman"/>
                <w:color w:val="000000"/>
              </w:rPr>
              <w:t>Pelican</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color w:val="000000"/>
              </w:rPr>
              <w:t>Myconos</w:t>
            </w:r>
            <w:proofErr w:type="spellEnd"/>
            <w:r>
              <w:rPr>
                <w:rFonts w:ascii="Times New Roman" w:eastAsia="Times New Roman" w:hAnsi="Times New Roman" w:cs="Times New Roman"/>
                <w:color w:val="000000"/>
              </w:rPr>
              <w:t xml:space="preserve"> View </w:t>
            </w:r>
          </w:p>
        </w:tc>
        <w:tc>
          <w:tcPr>
            <w:tcW w:w="5029" w:type="dxa"/>
            <w:tcBorders>
              <w:top w:val="nil"/>
              <w:left w:val="nil"/>
              <w:bottom w:val="single" w:sz="4" w:space="0" w:color="000000"/>
              <w:right w:val="single" w:sz="4" w:space="0" w:color="000000"/>
            </w:tcBorders>
            <w:shd w:val="clear" w:color="auto" w:fill="auto"/>
            <w:vAlign w:val="center"/>
          </w:tcPr>
          <w:p w14:paraId="4B3041DB" w14:textId="77777777" w:rsidR="00B87913" w:rsidRDefault="00F54C62">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Yiannaki</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color w:val="000000"/>
              </w:rPr>
              <w:t>Pelican</w:t>
            </w:r>
            <w:proofErr w:type="spellEnd"/>
            <w:r>
              <w:rPr>
                <w:rFonts w:ascii="Times New Roman" w:eastAsia="Times New Roman" w:hAnsi="Times New Roman" w:cs="Times New Roman"/>
                <w:color w:val="000000"/>
              </w:rPr>
              <w:t xml:space="preserve"> Bay Art / </w:t>
            </w:r>
            <w:proofErr w:type="spellStart"/>
            <w:r>
              <w:rPr>
                <w:rFonts w:ascii="Times New Roman" w:eastAsia="Times New Roman" w:hAnsi="Times New Roman" w:cs="Times New Roman"/>
                <w:color w:val="000000"/>
              </w:rPr>
              <w:t>Manoulas</w:t>
            </w:r>
            <w:proofErr w:type="spellEnd"/>
            <w:r>
              <w:rPr>
                <w:rFonts w:ascii="Times New Roman" w:eastAsia="Times New Roman" w:hAnsi="Times New Roman" w:cs="Times New Roman"/>
                <w:color w:val="000000"/>
              </w:rPr>
              <w:t xml:space="preserve"> Beach / San Antonio Summerland </w:t>
            </w:r>
          </w:p>
        </w:tc>
      </w:tr>
      <w:tr w:rsidR="00B87913" w14:paraId="5CE85455" w14:textId="77777777">
        <w:trPr>
          <w:trHeight w:val="255"/>
          <w:jc w:val="center"/>
        </w:trPr>
        <w:tc>
          <w:tcPr>
            <w:tcW w:w="1021" w:type="dxa"/>
            <w:tcBorders>
              <w:top w:val="nil"/>
              <w:left w:val="single" w:sz="4" w:space="0" w:color="000000"/>
              <w:bottom w:val="single" w:sz="4" w:space="0" w:color="000000"/>
              <w:right w:val="single" w:sz="4" w:space="0" w:color="000000"/>
            </w:tcBorders>
            <w:shd w:val="clear" w:color="auto" w:fill="0F4761"/>
            <w:vAlign w:val="center"/>
          </w:tcPr>
          <w:p w14:paraId="6B5F726E"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Santorini</w:t>
            </w:r>
          </w:p>
        </w:tc>
        <w:tc>
          <w:tcPr>
            <w:tcW w:w="3349" w:type="dxa"/>
            <w:tcBorders>
              <w:top w:val="nil"/>
              <w:left w:val="nil"/>
              <w:bottom w:val="single" w:sz="4" w:space="0" w:color="000000"/>
              <w:right w:val="single" w:sz="4" w:space="0" w:color="000000"/>
            </w:tcBorders>
            <w:shd w:val="clear" w:color="auto" w:fill="auto"/>
            <w:vAlign w:val="center"/>
          </w:tcPr>
          <w:p w14:paraId="47B5D12F" w14:textId="77777777" w:rsidR="00B87913" w:rsidRDefault="00F54C6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Melina / </w:t>
            </w:r>
            <w:proofErr w:type="spellStart"/>
            <w:r>
              <w:rPr>
                <w:rFonts w:ascii="Times New Roman" w:eastAsia="Times New Roman" w:hAnsi="Times New Roman" w:cs="Times New Roman"/>
                <w:color w:val="000000"/>
              </w:rPr>
              <w:t>Kamari</w:t>
            </w:r>
            <w:proofErr w:type="spellEnd"/>
            <w:r>
              <w:rPr>
                <w:rFonts w:ascii="Times New Roman" w:eastAsia="Times New Roman" w:hAnsi="Times New Roman" w:cs="Times New Roman"/>
                <w:color w:val="000000"/>
              </w:rPr>
              <w:t xml:space="preserve"> Beach / Nicolas / New </w:t>
            </w:r>
            <w:proofErr w:type="spellStart"/>
            <w:r>
              <w:rPr>
                <w:rFonts w:ascii="Times New Roman" w:eastAsia="Times New Roman" w:hAnsi="Times New Roman" w:cs="Times New Roman"/>
                <w:color w:val="000000"/>
              </w:rPr>
              <w:t>Haroula</w:t>
            </w:r>
            <w:proofErr w:type="spellEnd"/>
          </w:p>
        </w:tc>
        <w:tc>
          <w:tcPr>
            <w:tcW w:w="5029" w:type="dxa"/>
            <w:tcBorders>
              <w:top w:val="nil"/>
              <w:left w:val="nil"/>
              <w:bottom w:val="single" w:sz="4" w:space="0" w:color="000000"/>
              <w:right w:val="single" w:sz="4" w:space="0" w:color="000000"/>
            </w:tcBorders>
            <w:shd w:val="clear" w:color="auto" w:fill="auto"/>
            <w:vAlign w:val="center"/>
          </w:tcPr>
          <w:p w14:paraId="2526CF38" w14:textId="77777777" w:rsidR="00B87913" w:rsidRDefault="00F54C6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El Greco / Santorini Palace / </w:t>
            </w:r>
            <w:proofErr w:type="spellStart"/>
            <w:r>
              <w:rPr>
                <w:rFonts w:ascii="Times New Roman" w:eastAsia="Times New Roman" w:hAnsi="Times New Roman" w:cs="Times New Roman"/>
                <w:color w:val="000000"/>
              </w:rPr>
              <w:t>Aegean</w:t>
            </w:r>
            <w:proofErr w:type="spellEnd"/>
            <w:r>
              <w:rPr>
                <w:rFonts w:ascii="Times New Roman" w:eastAsia="Times New Roman" w:hAnsi="Times New Roman" w:cs="Times New Roman"/>
                <w:color w:val="000000"/>
              </w:rPr>
              <w:t xml:space="preserve"> Plaza / Rose Bay.</w:t>
            </w:r>
          </w:p>
        </w:tc>
      </w:tr>
      <w:tr w:rsidR="00B87913" w14:paraId="2D1EBA02" w14:textId="77777777">
        <w:trPr>
          <w:trHeight w:val="255"/>
          <w:jc w:val="center"/>
        </w:trPr>
        <w:tc>
          <w:tcPr>
            <w:tcW w:w="1021" w:type="dxa"/>
            <w:tcBorders>
              <w:top w:val="nil"/>
              <w:left w:val="single" w:sz="4" w:space="0" w:color="000000"/>
              <w:bottom w:val="single" w:sz="4" w:space="0" w:color="000000"/>
              <w:right w:val="single" w:sz="4" w:space="0" w:color="000000"/>
            </w:tcBorders>
            <w:shd w:val="clear" w:color="auto" w:fill="0F4761"/>
            <w:vAlign w:val="center"/>
          </w:tcPr>
          <w:p w14:paraId="57F83B89"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Creta </w:t>
            </w:r>
          </w:p>
        </w:tc>
        <w:tc>
          <w:tcPr>
            <w:tcW w:w="3349" w:type="dxa"/>
            <w:tcBorders>
              <w:top w:val="nil"/>
              <w:left w:val="nil"/>
              <w:bottom w:val="single" w:sz="4" w:space="0" w:color="000000"/>
              <w:right w:val="single" w:sz="4" w:space="0" w:color="000000"/>
            </w:tcBorders>
            <w:shd w:val="clear" w:color="auto" w:fill="auto"/>
            <w:vAlign w:val="center"/>
          </w:tcPr>
          <w:p w14:paraId="6910DDDE" w14:textId="77777777" w:rsidR="00B87913" w:rsidRDefault="00F54C62">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Olympic</w:t>
            </w:r>
            <w:proofErr w:type="spellEnd"/>
          </w:p>
        </w:tc>
        <w:tc>
          <w:tcPr>
            <w:tcW w:w="5029" w:type="dxa"/>
            <w:tcBorders>
              <w:top w:val="nil"/>
              <w:left w:val="nil"/>
              <w:bottom w:val="single" w:sz="4" w:space="0" w:color="000000"/>
              <w:right w:val="single" w:sz="4" w:space="0" w:color="000000"/>
            </w:tcBorders>
            <w:shd w:val="clear" w:color="auto" w:fill="auto"/>
            <w:vAlign w:val="center"/>
          </w:tcPr>
          <w:p w14:paraId="471C8B74" w14:textId="77777777" w:rsidR="00B87913" w:rsidRDefault="00F54C62">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Ibys</w:t>
            </w:r>
            <w:proofErr w:type="spellEnd"/>
            <w:r>
              <w:rPr>
                <w:rFonts w:ascii="Times New Roman" w:eastAsia="Times New Roman" w:hAnsi="Times New Roman" w:cs="Times New Roman"/>
                <w:color w:val="000000"/>
              </w:rPr>
              <w:t xml:space="preserve"> Style / Olive</w:t>
            </w:r>
            <w:r>
              <w:rPr>
                <w:rFonts w:ascii="Times New Roman" w:eastAsia="Times New Roman" w:hAnsi="Times New Roman" w:cs="Times New Roman"/>
                <w:color w:val="000000"/>
              </w:rPr>
              <w:t xml:space="preserve"> Green.</w:t>
            </w:r>
          </w:p>
        </w:tc>
      </w:tr>
      <w:tr w:rsidR="00B87913" w14:paraId="625B02D1" w14:textId="77777777">
        <w:trPr>
          <w:trHeight w:val="255"/>
          <w:jc w:val="center"/>
        </w:trPr>
        <w:tc>
          <w:tcPr>
            <w:tcW w:w="1021" w:type="dxa"/>
            <w:tcBorders>
              <w:top w:val="nil"/>
              <w:left w:val="single" w:sz="4" w:space="0" w:color="000000"/>
              <w:bottom w:val="single" w:sz="4" w:space="0" w:color="000000"/>
              <w:right w:val="single" w:sz="4" w:space="0" w:color="000000"/>
            </w:tcBorders>
            <w:shd w:val="clear" w:color="auto" w:fill="0F4761"/>
            <w:vAlign w:val="center"/>
          </w:tcPr>
          <w:p w14:paraId="0ED2A28A"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Rodas </w:t>
            </w:r>
          </w:p>
        </w:tc>
        <w:tc>
          <w:tcPr>
            <w:tcW w:w="3349" w:type="dxa"/>
            <w:tcBorders>
              <w:top w:val="nil"/>
              <w:left w:val="nil"/>
              <w:bottom w:val="single" w:sz="4" w:space="0" w:color="000000"/>
              <w:right w:val="single" w:sz="4" w:space="0" w:color="000000"/>
            </w:tcBorders>
            <w:shd w:val="clear" w:color="auto" w:fill="auto"/>
            <w:vAlign w:val="center"/>
          </w:tcPr>
          <w:p w14:paraId="41B24A5F" w14:textId="77777777" w:rsidR="00B87913" w:rsidRDefault="00F54C62">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Astron</w:t>
            </w:r>
            <w:proofErr w:type="spellEnd"/>
          </w:p>
        </w:tc>
        <w:tc>
          <w:tcPr>
            <w:tcW w:w="5029" w:type="dxa"/>
            <w:tcBorders>
              <w:top w:val="nil"/>
              <w:left w:val="nil"/>
              <w:bottom w:val="single" w:sz="4" w:space="0" w:color="000000"/>
              <w:right w:val="single" w:sz="4" w:space="0" w:color="000000"/>
            </w:tcBorders>
            <w:shd w:val="clear" w:color="auto" w:fill="auto"/>
            <w:vAlign w:val="center"/>
          </w:tcPr>
          <w:p w14:paraId="6FDBE7DD" w14:textId="77777777" w:rsidR="00B87913" w:rsidRDefault="00F54C62">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Semiramis</w:t>
            </w:r>
            <w:proofErr w:type="spellEnd"/>
            <w:r>
              <w:rPr>
                <w:rFonts w:ascii="Times New Roman" w:eastAsia="Times New Roman" w:hAnsi="Times New Roman" w:cs="Times New Roman"/>
                <w:color w:val="000000"/>
              </w:rPr>
              <w:t xml:space="preserve"> / Elite</w:t>
            </w:r>
          </w:p>
        </w:tc>
      </w:tr>
    </w:tbl>
    <w:p w14:paraId="5887FDBE"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i/>
          <w:iCs/>
          <w:sz w:val="20"/>
          <w:szCs w:val="20"/>
        </w:rPr>
      </w:pPr>
    </w:p>
    <w:p w14:paraId="741E387D" w14:textId="77777777" w:rsidR="00B87913" w:rsidRDefault="00B87913">
      <w:pPr>
        <w:pBdr>
          <w:top w:val="nil"/>
          <w:left w:val="nil"/>
          <w:bottom w:val="nil"/>
          <w:right w:val="nil"/>
          <w:between w:val="nil"/>
        </w:pBdr>
        <w:spacing w:after="0" w:line="240" w:lineRule="auto"/>
        <w:jc w:val="both"/>
        <w:rPr>
          <w:rFonts w:ascii="Arial" w:eastAsia="Arial" w:hAnsi="Arial" w:cs="Arial"/>
          <w:color w:val="074F6A"/>
          <w:sz w:val="32"/>
          <w:szCs w:val="32"/>
        </w:rPr>
      </w:pPr>
      <w:bookmarkStart w:id="1" w:name="_heading=h.mt6omky1s1i" w:colFirst="0" w:colLast="0"/>
      <w:bookmarkEnd w:id="1"/>
    </w:p>
    <w:p w14:paraId="466A04C7" w14:textId="77777777" w:rsidR="00B87913" w:rsidRDefault="00F54C62">
      <w:pPr>
        <w:pBdr>
          <w:top w:val="nil"/>
          <w:left w:val="nil"/>
          <w:bottom w:val="nil"/>
          <w:right w:val="nil"/>
          <w:between w:val="nil"/>
        </w:pBdr>
        <w:spacing w:after="0" w:line="240" w:lineRule="auto"/>
        <w:jc w:val="both"/>
        <w:rPr>
          <w:rFonts w:ascii="Arial" w:eastAsia="Arial" w:hAnsi="Arial" w:cs="Arial"/>
          <w:color w:val="074F6A"/>
          <w:sz w:val="32"/>
          <w:szCs w:val="32"/>
        </w:rPr>
      </w:pPr>
      <w:r>
        <w:rPr>
          <w:rFonts w:ascii="Arial" w:eastAsia="Arial" w:hAnsi="Arial" w:cs="Arial"/>
          <w:color w:val="074F6A"/>
          <w:sz w:val="32"/>
          <w:szCs w:val="32"/>
        </w:rPr>
        <w:t>Condiciones Generales:</w:t>
      </w:r>
      <w:r>
        <w:rPr>
          <w:noProof/>
        </w:rPr>
        <mc:AlternateContent>
          <mc:Choice Requires="wpg">
            <w:drawing>
              <wp:anchor distT="0" distB="0" distL="114300" distR="114300" simplePos="0" relativeHeight="251668480" behindDoc="0" locked="0" layoutInCell="1" hidden="0" allowOverlap="1" wp14:anchorId="150DFF01" wp14:editId="54FC902B">
                <wp:simplePos x="0" y="0"/>
                <wp:positionH relativeFrom="column">
                  <wp:posOffset>1</wp:posOffset>
                </wp:positionH>
                <wp:positionV relativeFrom="paragraph">
                  <wp:posOffset>-126999</wp:posOffset>
                </wp:positionV>
                <wp:extent cx="6506845" cy="754380"/>
                <wp:effectExtent l="0" t="0" r="0" b="0"/>
                <wp:wrapNone/>
                <wp:docPr id="23" name="Grupo 23"/>
                <wp:cNvGraphicFramePr/>
                <a:graphic xmlns:a="http://schemas.openxmlformats.org/drawingml/2006/main">
                  <a:graphicData uri="http://schemas.microsoft.com/office/word/2010/wordprocessingGroup">
                    <wpg:wgp>
                      <wpg:cNvGrpSpPr/>
                      <wpg:grpSpPr>
                        <a:xfrm>
                          <a:off x="0" y="0"/>
                          <a:ext cx="6506845" cy="754380"/>
                          <a:chOff x="2092575" y="3402800"/>
                          <a:chExt cx="6506850" cy="754400"/>
                        </a:xfrm>
                      </wpg:grpSpPr>
                      <wpg:grpSp>
                        <wpg:cNvPr id="24" name="Grupo 24"/>
                        <wpg:cNvGrpSpPr/>
                        <wpg:grpSpPr>
                          <a:xfrm>
                            <a:off x="2092578" y="3402810"/>
                            <a:ext cx="6506845" cy="754380"/>
                            <a:chOff x="0" y="0"/>
                            <a:chExt cx="6506845" cy="754380"/>
                          </a:xfrm>
                        </wpg:grpSpPr>
                        <wps:wsp>
                          <wps:cNvPr id="25" name="Rectángulo 25"/>
                          <wps:cNvSpPr/>
                          <wps:spPr>
                            <a:xfrm>
                              <a:off x="0" y="0"/>
                              <a:ext cx="6506825" cy="754375"/>
                            </a:xfrm>
                            <a:prstGeom prst="rect">
                              <a:avLst/>
                            </a:prstGeom>
                            <a:noFill/>
                            <a:ln>
                              <a:noFill/>
                            </a:ln>
                          </wps:spPr>
                          <wps:txbx>
                            <w:txbxContent>
                              <w:p w14:paraId="470653A6" w14:textId="77777777" w:rsidR="00B87913" w:rsidRDefault="00B87913">
                                <w:pPr>
                                  <w:spacing w:after="0" w:line="240" w:lineRule="auto"/>
                                  <w:textDirection w:val="btLr"/>
                                </w:pPr>
                              </w:p>
                            </w:txbxContent>
                          </wps:txbx>
                          <wps:bodyPr spcFirstLastPara="1" wrap="square" lIns="91425" tIns="91425" rIns="91425" bIns="91425" anchor="ctr" anchorCtr="0">
                            <a:noAutofit/>
                          </wps:bodyPr>
                        </wps:wsp>
                        <wps:wsp>
                          <wps:cNvPr id="26" name="Conector recto de flecha 26"/>
                          <wps:cNvCnPr/>
                          <wps:spPr>
                            <a:xfrm>
                              <a:off x="0" y="533400"/>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27" name="Shape 15"/>
                            <pic:cNvPicPr preferRelativeResize="0"/>
                          </pic:nvPicPr>
                          <pic:blipFill rotWithShape="1">
                            <a:blip r:embed="rId21">
                              <a:alphaModFix/>
                            </a:blip>
                            <a:srcRect/>
                            <a:stretch/>
                          </pic:blipFill>
                          <pic:spPr>
                            <a:xfrm>
                              <a:off x="5765800" y="0"/>
                              <a:ext cx="741045" cy="754380"/>
                            </a:xfrm>
                            <a:prstGeom prst="rect">
                              <a:avLst/>
                            </a:prstGeom>
                            <a:noFill/>
                            <a:ln>
                              <a:noFill/>
                            </a:ln>
                          </pic:spPr>
                        </pic:pic>
                      </wpg:grpSp>
                    </wpg:wgp>
                  </a:graphicData>
                </a:graphic>
              </wp:anchor>
            </w:drawing>
          </mc:Choice>
          <mc:Fallback>
            <w:pict>
              <v:group w14:anchorId="150DFF01" id="Grupo 23" o:spid="_x0000_s1041" style="position:absolute;left:0;text-align:left;margin-left:0;margin-top:-10pt;width:512.35pt;height:59.4pt;z-index:251668480" coordorigin="20925,34028" coordsize="65068,7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">
                <v:group id="Grupo 24" o:spid="_x0000_s1042" style="position:absolute;left:20925;top:34028;width:65069;height:7543" coordsize="65068,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Rectángulo 25" o:spid="_x0000_s1043" style="position:absolute;width:65068;height:75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" filled="f" stroked="f">
                    <v:textbox inset="2.53958mm,2.53958mm,2.53958mm,2.53958mm">
                      <w:txbxContent>
                        <w:p w14:paraId="470653A6" w14:textId="77777777" w:rsidR="00B87913" w:rsidRDefault="00B87913">
                          <w:pPr>
                            <w:spacing w:after="0" w:line="240" w:lineRule="auto"/>
                            <w:textDirection w:val="btLr"/>
                          </w:pPr>
                        </w:p>
                      </w:txbxContent>
                    </v:textbox>
                  </v:rect>
                  <v:shape id="Conector recto de flecha 26" o:spid="_x0000_s1044" type="#_x0000_t32" style="position:absolute;top:5334;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" strokecolor="#4f81bd [3204]">
                    <v:stroke startarrowwidth="narrow" startarrowlength="short" endarrowwidth="narrow" endarrowlength="short" miterlimit="5243f" joinstyle="miter"/>
                  </v:shape>
                  <v:shape id="Shape 15" o:spid="_x0000_s1045" type="#_x0000_t75" style="position:absolute;left:57658;width:7410;height:754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">
                    <v:imagedata r:id="rId22" o:title=""/>
                  </v:shape>
                </v:group>
              </v:group>
            </w:pict>
          </mc:Fallback>
        </mc:AlternateContent>
      </w:r>
    </w:p>
    <w:p w14:paraId="6C461963" w14:textId="77777777" w:rsidR="00B87913" w:rsidRDefault="00B87913">
      <w:pPr>
        <w:pBdr>
          <w:top w:val="nil"/>
          <w:left w:val="nil"/>
          <w:bottom w:val="nil"/>
          <w:right w:val="nil"/>
          <w:between w:val="nil"/>
        </w:pBdr>
        <w:spacing w:after="0" w:line="240" w:lineRule="auto"/>
        <w:jc w:val="both"/>
        <w:rPr>
          <w:rFonts w:ascii="Arial" w:eastAsia="Arial" w:hAnsi="Arial" w:cs="Arial"/>
          <w:color w:val="60CBF3"/>
          <w:sz w:val="24"/>
          <w:szCs w:val="24"/>
        </w:rPr>
      </w:pPr>
    </w:p>
    <w:p w14:paraId="5848D5A9" w14:textId="77777777" w:rsidR="00B87913" w:rsidRDefault="00B87913">
      <w:pPr>
        <w:pBdr>
          <w:top w:val="nil"/>
          <w:left w:val="nil"/>
          <w:bottom w:val="nil"/>
          <w:right w:val="nil"/>
          <w:between w:val="nil"/>
        </w:pBdr>
        <w:spacing w:after="0" w:line="240" w:lineRule="auto"/>
        <w:jc w:val="both"/>
        <w:rPr>
          <w:rFonts w:ascii="Arial" w:eastAsia="Arial" w:hAnsi="Arial" w:cs="Arial"/>
          <w:color w:val="60CBF3"/>
          <w:sz w:val="24"/>
          <w:szCs w:val="24"/>
        </w:rPr>
      </w:pPr>
    </w:p>
    <w:p w14:paraId="7D39A768" w14:textId="77777777" w:rsidR="00B87913" w:rsidRDefault="00F54C62">
      <w:pPr>
        <w:numPr>
          <w:ilvl w:val="0"/>
          <w:numId w:val="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27D83A04" w14:textId="77777777" w:rsidR="00B87913" w:rsidRDefault="00F54C62">
      <w:pPr>
        <w:numPr>
          <w:ilvl w:val="0"/>
          <w:numId w:val="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Tarifas sujetas a cam</w:t>
      </w:r>
      <w:r>
        <w:rPr>
          <w:rFonts w:ascii="Times New Roman" w:eastAsia="Times New Roman" w:hAnsi="Times New Roman" w:cs="Times New Roman"/>
          <w:b/>
          <w:bCs/>
          <w:color w:val="000000"/>
        </w:rPr>
        <w:t>bio de acuerdo a la fluctuación del euro con relación al dólar.</w:t>
      </w:r>
    </w:p>
    <w:p w14:paraId="2D368166" w14:textId="77777777" w:rsidR="00B87913" w:rsidRDefault="00F54C62">
      <w:pPr>
        <w:numPr>
          <w:ilvl w:val="0"/>
          <w:numId w:val="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necesario el envío de la copia de los pasaportes, junto con la solicitud de reserva, sin esto no se procederá a tramitar su solicitud.</w:t>
      </w:r>
    </w:p>
    <w:p w14:paraId="1F0EE6A5" w14:textId="77777777" w:rsidR="00B87913" w:rsidRDefault="00F54C62">
      <w:pPr>
        <w:numPr>
          <w:ilvl w:val="0"/>
          <w:numId w:val="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impuestos, tasas y contribuciones que afecten las </w:t>
      </w:r>
      <w:r>
        <w:rPr>
          <w:rFonts w:ascii="Times New Roman" w:eastAsia="Times New Roman" w:hAnsi="Times New Roman" w:cs="Times New Roman"/>
          <w:color w:val="000000"/>
        </w:rPr>
        <w:t>tarifas hoteleras y los demás servicios ofrecidos por Volando Viajes, pueden sufrir variación en cualquier momento por las disposiciones gubernamentales y estas serán informadas a las agencias de viajes para su respectivo pago. Volando Viajes no se hace re</w:t>
      </w:r>
      <w:r>
        <w:rPr>
          <w:rFonts w:ascii="Times New Roman" w:eastAsia="Times New Roman" w:hAnsi="Times New Roman" w:cs="Times New Roman"/>
          <w:color w:val="000000"/>
        </w:rPr>
        <w:t>sponsable de las mismas. </w:t>
      </w:r>
    </w:p>
    <w:p w14:paraId="19B31173" w14:textId="77777777" w:rsidR="00B87913" w:rsidRDefault="00F54C62">
      <w:pPr>
        <w:numPr>
          <w:ilvl w:val="0"/>
          <w:numId w:val="9"/>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Cualquier actualización y/o variación en las tarifas o cambios en la operación por disposición gubernamental o decisión de los operadores involucrados, será notificada a la agencia de viajes para el respectivo pago. Volando Viajes</w:t>
      </w:r>
      <w:r>
        <w:rPr>
          <w:rFonts w:ascii="Times New Roman" w:eastAsia="Times New Roman" w:hAnsi="Times New Roman" w:cs="Times New Roman"/>
          <w:color w:val="000000"/>
        </w:rPr>
        <w:t xml:space="preserve"> Colombia no se hace responsable. </w:t>
      </w:r>
    </w:p>
    <w:p w14:paraId="05B12386" w14:textId="77777777" w:rsidR="00B87913" w:rsidRDefault="00F54C62">
      <w:pPr>
        <w:numPr>
          <w:ilvl w:val="0"/>
          <w:numId w:val="9"/>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En caso de presentar cambios en la operación por decisión de los operadores o por motivos ajenos a Volando Viajes Colombia, será notificado a la agencia, presentando las soluciones alternativas.  </w:t>
      </w:r>
    </w:p>
    <w:p w14:paraId="77AC8EBD" w14:textId="77777777" w:rsidR="00B87913" w:rsidRDefault="00F54C62">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Recomendamos contratar l</w:t>
      </w:r>
      <w:r>
        <w:rPr>
          <w:rFonts w:ascii="Times New Roman" w:eastAsia="Times New Roman" w:hAnsi="Times New Roman" w:cs="Times New Roman"/>
          <w:color w:val="000000"/>
        </w:rPr>
        <w:t>as excursiones opcionales en el momento de reservar el viaje (Consulte con nuestros asesores).</w:t>
      </w:r>
    </w:p>
    <w:p w14:paraId="31ECD84E" w14:textId="77777777" w:rsidR="00B87913" w:rsidRDefault="00F54C62">
      <w:pPr>
        <w:numPr>
          <w:ilvl w:val="0"/>
          <w:numId w:val="9"/>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Los servicios incluidos dentro de este programa y que no sean tomados, no son reembolsables. </w:t>
      </w:r>
    </w:p>
    <w:p w14:paraId="6632F4B0" w14:textId="77777777" w:rsidR="00B87913" w:rsidRDefault="00F54C62">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w:t>
      </w:r>
      <w:r>
        <w:rPr>
          <w:rFonts w:ascii="Times New Roman" w:eastAsia="Times New Roman" w:hAnsi="Times New Roman" w:cs="Times New Roman"/>
          <w:color w:val="000000"/>
        </w:rPr>
        <w:t>, por lo que es de suma importancia respetar los horarios indicados por el operador. En caso de no presentarse a la hora estipulada, se considera como No Show y cualquier gasto o traslado en que el pasajero incurra, el operador ni Volando Viajes serán resp</w:t>
      </w:r>
      <w:r>
        <w:rPr>
          <w:rFonts w:ascii="Times New Roman" w:eastAsia="Times New Roman" w:hAnsi="Times New Roman" w:cs="Times New Roman"/>
          <w:color w:val="000000"/>
        </w:rPr>
        <w:t>onsables.</w:t>
      </w:r>
    </w:p>
    <w:p w14:paraId="4BE1E14C" w14:textId="77777777" w:rsidR="00B87913" w:rsidRDefault="00F54C62">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La máxima acomodación permitida es Doble + 1 CHD y/o Triple. No garantiza 3 camas individuales. Pueden ser dos camas individuales o sencillas más un catre o sofá cama.</w:t>
      </w:r>
    </w:p>
    <w:p w14:paraId="338D06E3" w14:textId="77777777" w:rsidR="00B87913" w:rsidRDefault="00F54C62">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xml:space="preserve">No se garantizan habitaciones con cama matrimonial y/o </w:t>
      </w:r>
      <w:proofErr w:type="spellStart"/>
      <w:r>
        <w:rPr>
          <w:rFonts w:ascii="Times New Roman" w:eastAsia="Times New Roman" w:hAnsi="Times New Roman" w:cs="Times New Roman"/>
          <w:color w:val="000000"/>
        </w:rPr>
        <w:t>twin</w:t>
      </w:r>
      <w:proofErr w:type="spellEnd"/>
      <w:r>
        <w:rPr>
          <w:rFonts w:ascii="Times New Roman" w:eastAsia="Times New Roman" w:hAnsi="Times New Roman" w:cs="Times New Roman"/>
          <w:color w:val="000000"/>
        </w:rPr>
        <w:t>, la asignación de estas la r</w:t>
      </w:r>
      <w:r>
        <w:rPr>
          <w:rFonts w:ascii="Times New Roman" w:eastAsia="Times New Roman" w:hAnsi="Times New Roman" w:cs="Times New Roman"/>
          <w:color w:val="000000"/>
        </w:rPr>
        <w:t xml:space="preserve">ealizará el hotel, según la disponibilidad. </w:t>
      </w:r>
    </w:p>
    <w:p w14:paraId="444E09FB" w14:textId="77777777" w:rsidR="00B87913" w:rsidRDefault="00F54C62">
      <w:pPr>
        <w:numPr>
          <w:ilvl w:val="0"/>
          <w:numId w:val="9"/>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El envío de los </w:t>
      </w:r>
      <w:proofErr w:type="spellStart"/>
      <w:r>
        <w:rPr>
          <w:rFonts w:ascii="Times New Roman" w:eastAsia="Times New Roman" w:hAnsi="Times New Roman" w:cs="Times New Roman"/>
          <w:color w:val="000000"/>
        </w:rPr>
        <w:t>vouchers</w:t>
      </w:r>
      <w:proofErr w:type="spellEnd"/>
      <w:r>
        <w:rPr>
          <w:rFonts w:ascii="Times New Roman" w:eastAsia="Times New Roman" w:hAnsi="Times New Roman" w:cs="Times New Roman"/>
          <w:color w:val="000000"/>
        </w:rPr>
        <w:t xml:space="preserve"> y el listado definitivo de los hoteles se realiza con 8 días de anticipación a la fecha de inicio del circuito. </w:t>
      </w:r>
    </w:p>
    <w:p w14:paraId="00E1C205" w14:textId="77777777" w:rsidR="00B87913" w:rsidRDefault="00F54C62">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w:t>
      </w:r>
      <w:r>
        <w:rPr>
          <w:rFonts w:ascii="Times New Roman" w:eastAsia="Times New Roman" w:hAnsi="Times New Roman" w:cs="Times New Roman"/>
          <w:color w:val="000000"/>
        </w:rPr>
        <w:t>ito, no se garantiza el cupo del paquete turístico y se perderá el cupo reservado, aplicando las políticas de pagos y cancelaciones. </w:t>
      </w:r>
    </w:p>
    <w:p w14:paraId="6FDCF981" w14:textId="77777777" w:rsidR="00B87913" w:rsidRDefault="00F54C62">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w:t>
      </w:r>
      <w:r>
        <w:rPr>
          <w:rFonts w:ascii="Times New Roman" w:eastAsia="Times New Roman" w:hAnsi="Times New Roman" w:cs="Times New Roman"/>
          <w:color w:val="000000"/>
        </w:rPr>
        <w:t>ondientes.</w:t>
      </w:r>
    </w:p>
    <w:p w14:paraId="0B5CB2D8" w14:textId="77777777" w:rsidR="00B87913" w:rsidRDefault="00F54C62">
      <w:pPr>
        <w:numPr>
          <w:ilvl w:val="0"/>
          <w:numId w:val="1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El pasaporte debe tener una validez de mínimo seis (6) meses, tomando como referencia la fecha de viaje. En caso de presentarse con un pasaporte que no se encuentre vigente o tenga una vigencia menor a 6 meses, tomando como referencia el día del</w:t>
      </w:r>
      <w:r>
        <w:rPr>
          <w:rFonts w:ascii="Times New Roman" w:eastAsia="Times New Roman" w:hAnsi="Times New Roman" w:cs="Times New Roman"/>
          <w:color w:val="000000"/>
        </w:rPr>
        <w:t xml:space="preserve"> viaje, no 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7E45B38D" w14:textId="77777777" w:rsidR="00B87913" w:rsidRDefault="00F54C62">
      <w:pPr>
        <w:numPr>
          <w:ilvl w:val="0"/>
          <w:numId w:val="10"/>
        </w:numP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Es responsabilidad del pasajero y de la agencia de viajes vendedora revisar la documentación requerida para su </w:t>
      </w:r>
      <w:r>
        <w:rPr>
          <w:rFonts w:ascii="Times New Roman" w:eastAsia="Times New Roman" w:hAnsi="Times New Roman" w:cs="Times New Roman"/>
          <w:color w:val="000000"/>
        </w:rPr>
        <w:t>viaje, tales como visado, permisos de salida para menores de edad, certificados de vacunación, entre otros. Volando Viajes no se hace responsable en caso de ser negado el ingreso al destino por no cumplir con la documentación requerida en migración.</w:t>
      </w:r>
    </w:p>
    <w:p w14:paraId="53061312"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noProof/>
        </w:rPr>
        <mc:AlternateContent>
          <mc:Choice Requires="wpg">
            <w:drawing>
              <wp:anchor distT="0" distB="0" distL="114300" distR="114300" simplePos="0" relativeHeight="251669504" behindDoc="0" locked="0" layoutInCell="1" hidden="0" allowOverlap="1" wp14:anchorId="7833B468" wp14:editId="5205CC83">
                <wp:simplePos x="0" y="0"/>
                <wp:positionH relativeFrom="column">
                  <wp:posOffset>167640</wp:posOffset>
                </wp:positionH>
                <wp:positionV relativeFrom="paragraph">
                  <wp:posOffset>76200</wp:posOffset>
                </wp:positionV>
                <wp:extent cx="5740400" cy="768985"/>
                <wp:effectExtent l="0" t="0" r="31750" b="12065"/>
                <wp:wrapNone/>
                <wp:docPr id="28" name="Grupo 28"/>
                <wp:cNvGraphicFramePr/>
                <a:graphic xmlns:a="http://schemas.openxmlformats.org/drawingml/2006/main">
                  <a:graphicData uri="http://schemas.microsoft.com/office/word/2010/wordprocessingGroup">
                    <wpg:wgp>
                      <wpg:cNvGrpSpPr/>
                      <wpg:grpSpPr>
                        <a:xfrm>
                          <a:off x="0" y="0"/>
                          <a:ext cx="5740400" cy="768985"/>
                          <a:chOff x="2475800" y="3395500"/>
                          <a:chExt cx="5740400" cy="769000"/>
                        </a:xfrm>
                      </wpg:grpSpPr>
                      <wpg:grpSp>
                        <wpg:cNvPr id="29" name="Grupo 29"/>
                        <wpg:cNvGrpSpPr/>
                        <wpg:grpSpPr>
                          <a:xfrm>
                            <a:off x="2475800" y="3395508"/>
                            <a:ext cx="5740400" cy="768985"/>
                            <a:chOff x="0" y="0"/>
                            <a:chExt cx="5740735" cy="768985"/>
                          </a:xfrm>
                        </wpg:grpSpPr>
                        <wps:wsp>
                          <wps:cNvPr id="30" name="Rectángulo 30"/>
                          <wps:cNvSpPr/>
                          <wps:spPr>
                            <a:xfrm>
                              <a:off x="0" y="0"/>
                              <a:ext cx="5740725" cy="768975"/>
                            </a:xfrm>
                            <a:prstGeom prst="rect">
                              <a:avLst/>
                            </a:prstGeom>
                            <a:noFill/>
                            <a:ln>
                              <a:noFill/>
                            </a:ln>
                          </wps:spPr>
                          <wps:txbx>
                            <w:txbxContent>
                              <w:p w14:paraId="6D144073" w14:textId="77777777" w:rsidR="00B87913" w:rsidRDefault="00B87913">
                                <w:pPr>
                                  <w:spacing w:after="0" w:line="240" w:lineRule="auto"/>
                                  <w:textDirection w:val="btLr"/>
                                </w:pPr>
                              </w:p>
                            </w:txbxContent>
                          </wps:txbx>
                          <wps:bodyPr spcFirstLastPara="1" wrap="square" lIns="91425" tIns="91425" rIns="91425" bIns="91425" anchor="ctr" anchorCtr="0">
                            <a:noAutofit/>
                          </wps:bodyPr>
                        </wps:wsp>
                        <wps:wsp>
                          <wps:cNvPr id="31" name="Conector recto de flecha 31"/>
                          <wps:cNvCnPr/>
                          <wps:spPr>
                            <a:xfrm>
                              <a:off x="118533" y="762000"/>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32" name="Shape 26"/>
                            <pic:cNvPicPr preferRelativeResize="0"/>
                          </pic:nvPicPr>
                          <pic:blipFill rotWithShape="1">
                            <a:blip r:embed="rId23">
                              <a:alphaModFix/>
                            </a:blip>
                            <a:srcRect/>
                            <a:stretch/>
                          </pic:blipFill>
                          <pic:spPr>
                            <a:xfrm>
                              <a:off x="0" y="0"/>
                              <a:ext cx="755015" cy="768985"/>
                            </a:xfrm>
                            <a:prstGeom prst="rect">
                              <a:avLst/>
                            </a:prstGeom>
                            <a:noFill/>
                            <a:ln>
                              <a:noFill/>
                            </a:ln>
                          </pic:spPr>
                        </pic:pic>
                      </wpg:grpSp>
                    </wpg:wgp>
                  </a:graphicData>
                </a:graphic>
              </wp:anchor>
            </w:drawing>
          </mc:Choice>
          <mc:Fallback>
            <w:pict>
              <v:group w14:anchorId="7833B468" id="Grupo 28" o:spid="_x0000_s1046" style="position:absolute;left:0;text-align:left;margin-left:13.2pt;margin-top:6pt;width:452pt;height:60.55pt;z-index:251669504" coordorigin="24758,33955" coordsize="57404,7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">
                <v:group id="Grupo 29" o:spid="_x0000_s1047" style="position:absolute;left:24758;top:33955;width:57404;height:7689" coordsize="57407,7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Rectángulo 30" o:spid="_x0000_s1048" style="position:absolute;width:57407;height:7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" filled="f" stroked="f">
                    <v:textbox inset="2.53958mm,2.53958mm,2.53958mm,2.53958mm">
                      <w:txbxContent>
                        <w:p w14:paraId="6D144073" w14:textId="77777777" w:rsidR="00B87913" w:rsidRDefault="00B87913">
                          <w:pPr>
                            <w:spacing w:after="0" w:line="240" w:lineRule="auto"/>
                            <w:textDirection w:val="btLr"/>
                          </w:pPr>
                        </w:p>
                      </w:txbxContent>
                    </v:textbox>
                  </v:rect>
                  <v:shape id="Conector recto de flecha 31" o:spid="_x0000_s1049" type="#_x0000_t32" style="position:absolute;left:1185;top:7620;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" strokecolor="#4f81bd [3204]">
                    <v:stroke startarrowwidth="narrow" startarrowlength="short" endarrowwidth="narrow" endarrowlength="short" miterlimit="5243f" joinstyle="miter"/>
                  </v:shape>
                  <v:shape id="Shape 26" o:spid="_x0000_s1050" type="#_x0000_t75" style="position:absolute;width:7550;height:768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">
                    <v:imagedata r:id="rId24" o:title=""/>
                  </v:shape>
                </v:group>
              </v:group>
            </w:pict>
          </mc:Fallback>
        </mc:AlternateContent>
      </w:r>
    </w:p>
    <w:p w14:paraId="2B167447" w14:textId="19EFCAD0" w:rsidR="00B87913" w:rsidRDefault="00D92BAB">
      <w:pPr>
        <w:pBdr>
          <w:top w:val="nil"/>
          <w:left w:val="nil"/>
          <w:bottom w:val="nil"/>
          <w:right w:val="nil"/>
          <w:between w:val="nil"/>
        </w:pBdr>
        <w:spacing w:after="0" w:line="240" w:lineRule="auto"/>
        <w:jc w:val="both"/>
        <w:rPr>
          <w:rFonts w:ascii="Arial" w:eastAsia="Arial" w:hAnsi="Arial" w:cs="Arial"/>
          <w:color w:val="074F6A"/>
          <w:sz w:val="28"/>
          <w:szCs w:val="28"/>
        </w:rPr>
      </w:pPr>
      <w:bookmarkStart w:id="2" w:name="_heading=h.66ozpcyay17" w:colFirst="0" w:colLast="0"/>
      <w:bookmarkEnd w:id="2"/>
      <w:r>
        <w:rPr>
          <w:rFonts w:ascii="Arial" w:eastAsia="Arial" w:hAnsi="Arial" w:cs="Arial"/>
          <w:color w:val="074F6A"/>
          <w:sz w:val="28"/>
          <w:szCs w:val="28"/>
        </w:rPr>
        <w:t xml:space="preserve">                    </w:t>
      </w:r>
      <w:r w:rsidR="00F54C62">
        <w:rPr>
          <w:rFonts w:ascii="Arial" w:eastAsia="Arial" w:hAnsi="Arial" w:cs="Arial"/>
          <w:color w:val="074F6A"/>
          <w:sz w:val="28"/>
          <w:szCs w:val="28"/>
        </w:rPr>
        <w:t xml:space="preserve">Condiciones de anticipo, pagos parciales y totales para </w:t>
      </w:r>
    </w:p>
    <w:p w14:paraId="1777A05C" w14:textId="2D6D9218" w:rsidR="00B87913" w:rsidRDefault="00D92BAB">
      <w:pPr>
        <w:pBdr>
          <w:top w:val="nil"/>
          <w:left w:val="nil"/>
          <w:bottom w:val="nil"/>
          <w:right w:val="nil"/>
          <w:between w:val="nil"/>
        </w:pBdr>
        <w:spacing w:after="0" w:line="240" w:lineRule="auto"/>
        <w:jc w:val="both"/>
        <w:rPr>
          <w:rFonts w:ascii="Arial" w:eastAsia="Arial" w:hAnsi="Arial" w:cs="Arial"/>
          <w:color w:val="074F6A"/>
          <w:sz w:val="28"/>
          <w:szCs w:val="28"/>
        </w:rPr>
      </w:pPr>
      <w:r>
        <w:rPr>
          <w:rFonts w:ascii="Arial" w:eastAsia="Arial" w:hAnsi="Arial" w:cs="Arial"/>
          <w:color w:val="074F6A"/>
          <w:sz w:val="28"/>
          <w:szCs w:val="28"/>
        </w:rPr>
        <w:t xml:space="preserve">                    </w:t>
      </w:r>
      <w:r w:rsidR="00F54C62">
        <w:rPr>
          <w:rFonts w:ascii="Arial" w:eastAsia="Arial" w:hAnsi="Arial" w:cs="Arial"/>
          <w:color w:val="074F6A"/>
          <w:sz w:val="28"/>
          <w:szCs w:val="28"/>
        </w:rPr>
        <w:t>la confirmación de servicios:</w:t>
      </w:r>
    </w:p>
    <w:p w14:paraId="634FB7B8" w14:textId="77777777" w:rsidR="00B87913" w:rsidRDefault="00B87913">
      <w:pPr>
        <w:pBdr>
          <w:top w:val="nil"/>
          <w:left w:val="nil"/>
          <w:bottom w:val="nil"/>
          <w:right w:val="nil"/>
          <w:between w:val="nil"/>
        </w:pBdr>
        <w:spacing w:after="0" w:line="240" w:lineRule="auto"/>
        <w:jc w:val="both"/>
        <w:rPr>
          <w:rFonts w:ascii="Arial" w:eastAsia="Arial" w:hAnsi="Arial" w:cs="Arial"/>
          <w:color w:val="60CBF3"/>
          <w:sz w:val="24"/>
          <w:szCs w:val="24"/>
        </w:rPr>
      </w:pPr>
    </w:p>
    <w:p w14:paraId="044806EF" w14:textId="77777777" w:rsidR="00B87913" w:rsidRDefault="00B87913">
      <w:pPr>
        <w:pBdr>
          <w:top w:val="nil"/>
          <w:left w:val="nil"/>
          <w:bottom w:val="nil"/>
          <w:right w:val="nil"/>
          <w:between w:val="nil"/>
        </w:pBdr>
        <w:spacing w:after="0" w:line="240" w:lineRule="auto"/>
        <w:jc w:val="both"/>
        <w:rPr>
          <w:rFonts w:ascii="Arial" w:eastAsia="Arial" w:hAnsi="Arial" w:cs="Arial"/>
          <w:color w:val="60CBF3"/>
          <w:sz w:val="24"/>
          <w:szCs w:val="24"/>
        </w:rPr>
      </w:pPr>
    </w:p>
    <w:p w14:paraId="5A3EA051"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2F9924AF"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1211E93"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w:t>
      </w:r>
      <w:r>
        <w:rPr>
          <w:rFonts w:ascii="Times New Roman" w:eastAsia="Times New Roman" w:hAnsi="Times New Roman" w:cs="Times New Roman"/>
          <w:color w:val="000000"/>
        </w:rPr>
        <w:t>    Si se contrata con 72 días o más de anticipación a la fecha de salida:</w:t>
      </w:r>
    </w:p>
    <w:p w14:paraId="0E9EAE72" w14:textId="77777777" w:rsidR="00B87913" w:rsidRDefault="00F54C62">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7896F200" w14:textId="77777777" w:rsidR="00B87913" w:rsidRDefault="00F54C62">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w:t>
      </w:r>
      <w:r>
        <w:rPr>
          <w:rFonts w:ascii="Times New Roman" w:eastAsia="Times New Roman" w:hAnsi="Times New Roman" w:cs="Times New Roman"/>
          <w:color w:val="000000"/>
        </w:rPr>
        <w:t>be tener en cuenta que cada pago se liquidará a la TRM del día de la transacción y el pago total de los servicios contratados deberá estar máximo hasta con 45 días anteriores a la fecha de salida.</w:t>
      </w:r>
    </w:p>
    <w:p w14:paraId="51CED8BE"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075DDCD9"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     Si se contrata con 44 días o menos de anticipación </w:t>
      </w:r>
      <w:r>
        <w:rPr>
          <w:rFonts w:ascii="Times New Roman" w:eastAsia="Times New Roman" w:hAnsi="Times New Roman" w:cs="Times New Roman"/>
          <w:color w:val="000000"/>
        </w:rPr>
        <w:t>a la fecha de salida:</w:t>
      </w:r>
    </w:p>
    <w:p w14:paraId="36EE32EB" w14:textId="77777777" w:rsidR="00B87913" w:rsidRDefault="00F54C62">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6B244326"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69310A94"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Crédito.</w:t>
      </w:r>
    </w:p>
    <w:p w14:paraId="196FC0AF" w14:textId="77777777" w:rsidR="00B87913" w:rsidRDefault="00B87913">
      <w:pPr>
        <w:pBdr>
          <w:top w:val="nil"/>
          <w:left w:val="nil"/>
          <w:bottom w:val="nil"/>
          <w:right w:val="nil"/>
          <w:between w:val="nil"/>
        </w:pBdr>
        <w:spacing w:after="0" w:line="240" w:lineRule="auto"/>
        <w:jc w:val="both"/>
        <w:rPr>
          <w:rFonts w:ascii="Arial" w:eastAsia="Arial" w:hAnsi="Arial" w:cs="Arial"/>
          <w:color w:val="074F6A"/>
          <w:sz w:val="28"/>
          <w:szCs w:val="28"/>
        </w:rPr>
      </w:pPr>
    </w:p>
    <w:p w14:paraId="6F3FC925"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Arial" w:eastAsia="Arial" w:hAnsi="Arial" w:cs="Arial"/>
          <w:color w:val="074F6A"/>
          <w:sz w:val="28"/>
          <w:szCs w:val="28"/>
        </w:rPr>
        <w:t>Políticas de cancelación de servicios:</w:t>
      </w:r>
      <w:r>
        <w:rPr>
          <w:noProof/>
        </w:rPr>
        <mc:AlternateContent>
          <mc:Choice Requires="wpg">
            <w:drawing>
              <wp:anchor distT="0" distB="0" distL="114300" distR="114300" simplePos="0" relativeHeight="251670528" behindDoc="0" locked="0" layoutInCell="1" hidden="0" allowOverlap="1" wp14:anchorId="0CC17831" wp14:editId="752CA85E">
                <wp:simplePos x="0" y="0"/>
                <wp:positionH relativeFrom="column">
                  <wp:posOffset>2118</wp:posOffset>
                </wp:positionH>
                <wp:positionV relativeFrom="paragraph">
                  <wp:posOffset>-346074</wp:posOffset>
                </wp:positionV>
                <wp:extent cx="6398683" cy="678815"/>
                <wp:effectExtent l="0" t="0" r="0" b="0"/>
                <wp:wrapNone/>
                <wp:docPr id="33" name="Grupo 33"/>
                <wp:cNvGraphicFramePr/>
                <a:graphic xmlns:a="http://schemas.openxmlformats.org/drawingml/2006/main">
                  <a:graphicData uri="http://schemas.microsoft.com/office/word/2010/wordprocessingGroup">
                    <wpg:wgp>
                      <wpg:cNvGrpSpPr/>
                      <wpg:grpSpPr>
                        <a:xfrm>
                          <a:off x="0" y="0"/>
                          <a:ext cx="6398683" cy="678815"/>
                          <a:chOff x="2146650" y="3440575"/>
                          <a:chExt cx="6398700" cy="678850"/>
                        </a:xfrm>
                      </wpg:grpSpPr>
                      <wpg:grpSp>
                        <wpg:cNvPr id="34" name="Grupo 34"/>
                        <wpg:cNvGrpSpPr/>
                        <wpg:grpSpPr>
                          <a:xfrm>
                            <a:off x="2146659" y="3440593"/>
                            <a:ext cx="6398683" cy="678815"/>
                            <a:chOff x="0" y="0"/>
                            <a:chExt cx="6398683" cy="678815"/>
                          </a:xfrm>
                        </wpg:grpSpPr>
                        <wps:wsp>
                          <wps:cNvPr id="35" name="Rectángulo 35"/>
                          <wps:cNvSpPr/>
                          <wps:spPr>
                            <a:xfrm>
                              <a:off x="0" y="0"/>
                              <a:ext cx="6398675" cy="678800"/>
                            </a:xfrm>
                            <a:prstGeom prst="rect">
                              <a:avLst/>
                            </a:prstGeom>
                            <a:noFill/>
                            <a:ln>
                              <a:noFill/>
                            </a:ln>
                          </wps:spPr>
                          <wps:txbx>
                            <w:txbxContent>
                              <w:p w14:paraId="45C92F63" w14:textId="77777777" w:rsidR="00B87913" w:rsidRDefault="00B87913">
                                <w:pPr>
                                  <w:spacing w:after="0" w:line="240" w:lineRule="auto"/>
                                  <w:textDirection w:val="btLr"/>
                                </w:pPr>
                              </w:p>
                            </w:txbxContent>
                          </wps:txbx>
                          <wps:bodyPr spcFirstLastPara="1" wrap="square" lIns="91425" tIns="91425" rIns="91425" bIns="91425" anchor="ctr" anchorCtr="0">
                            <a:noAutofit/>
                          </wps:bodyPr>
                        </wps:wsp>
                        <wps:wsp>
                          <wps:cNvPr id="36" name="Conector recto de flecha 36"/>
                          <wps:cNvCnPr/>
                          <wps:spPr>
                            <a:xfrm>
                              <a:off x="0" y="550334"/>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37" name="Shape 18"/>
                            <pic:cNvPicPr preferRelativeResize="0"/>
                          </pic:nvPicPr>
                          <pic:blipFill rotWithShape="1">
                            <a:blip r:embed="rId25">
                              <a:alphaModFix/>
                            </a:blip>
                            <a:srcRect/>
                            <a:stretch/>
                          </pic:blipFill>
                          <pic:spPr>
                            <a:xfrm>
                              <a:off x="5731933" y="0"/>
                              <a:ext cx="666750" cy="678815"/>
                            </a:xfrm>
                            <a:prstGeom prst="rect">
                              <a:avLst/>
                            </a:prstGeom>
                            <a:noFill/>
                            <a:ln>
                              <a:noFill/>
                            </a:ln>
                          </pic:spPr>
                        </pic:pic>
                      </wpg:grpSp>
                    </wpg:wgp>
                  </a:graphicData>
                </a:graphic>
              </wp:anchor>
            </w:drawing>
          </mc:Choice>
          <mc:Fallback>
            <w:pict>
              <v:group w14:anchorId="0CC17831" id="Grupo 33" o:spid="_x0000_s1051" style="position:absolute;left:0;text-align:left;margin-left:.15pt;margin-top:-27.25pt;width:503.85pt;height:53.45pt;z-index:251670528" coordorigin="21466,34405" coordsize="63987,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">
                <v:group id="Grupo 34" o:spid="_x0000_s1052" style="position:absolute;left:21466;top:34405;width:63987;height:6789" coordsize="63986,6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rect id="Rectángulo 35" o:spid="_x0000_s1053" style="position:absolute;width:63986;height:6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" filled="f" stroked="f">
                    <v:textbox inset="2.53958mm,2.53958mm,2.53958mm,2.53958mm">
                      <w:txbxContent>
                        <w:p w14:paraId="45C92F63" w14:textId="77777777" w:rsidR="00B87913" w:rsidRDefault="00B87913">
                          <w:pPr>
                            <w:spacing w:after="0" w:line="240" w:lineRule="auto"/>
                            <w:textDirection w:val="btLr"/>
                          </w:pPr>
                        </w:p>
                      </w:txbxContent>
                    </v:textbox>
                  </v:rect>
                  <v:shape id="Conector recto de flecha 36" o:spid="_x0000_s1054" type="#_x0000_t32" style="position:absolute;top:5503;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" strokecolor="#4f81bd [3204]">
                    <v:stroke startarrowwidth="narrow" startarrowlength="short" endarrowwidth="narrow" endarrowlength="short" miterlimit="5243f" joinstyle="miter"/>
                  </v:shape>
                  <v:shape id="Shape 18" o:spid="_x0000_s1055" type="#_x0000_t75" style="position:absolute;left:57319;width:6667;height:678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">
                    <v:imagedata r:id="rId26" o:title=""/>
                  </v:shape>
                </v:group>
              </v:group>
            </w:pict>
          </mc:Fallback>
        </mc:AlternateContent>
      </w:r>
    </w:p>
    <w:p w14:paraId="7D148CE5"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86E2228"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542120D6"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5F59673" w14:textId="77777777" w:rsidR="00B87913" w:rsidRDefault="00F54C6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72 días antes de la fecha de salida, un cargo por cancelación del 30% sobre el valor total de la reserva.</w:t>
      </w:r>
    </w:p>
    <w:p w14:paraId="0999720D" w14:textId="77777777" w:rsidR="00B87913" w:rsidRDefault="00F54C6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71 a 46 días antes de la fecha de salida, un cargo por cancelación del 50% sobre el valor total de la reserv</w:t>
      </w:r>
      <w:r>
        <w:rPr>
          <w:rFonts w:ascii="Times New Roman" w:eastAsia="Times New Roman" w:hAnsi="Times New Roman" w:cs="Times New Roman"/>
          <w:color w:val="000000"/>
        </w:rPr>
        <w:t>a.</w:t>
      </w:r>
    </w:p>
    <w:p w14:paraId="5EB92002" w14:textId="77777777" w:rsidR="00B87913" w:rsidRDefault="00F54C6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7F0DCAE8" w14:textId="77777777" w:rsidR="00B87913" w:rsidRDefault="00F54C6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w:t>
      </w:r>
      <w:r>
        <w:rPr>
          <w:rFonts w:ascii="Times New Roman" w:eastAsia="Times New Roman" w:hAnsi="Times New Roman" w:cs="Times New Roman"/>
          <w:color w:val="000000"/>
        </w:rPr>
        <w:t>sarrollo o fin, aplicará un cargo por cancelación del 100% del costo total de los servicios contratados por pasajero</w:t>
      </w:r>
      <w:r>
        <w:rPr>
          <w:rFonts w:ascii="Times New Roman" w:eastAsia="Times New Roman" w:hAnsi="Times New Roman" w:cs="Times New Roman"/>
          <w:color w:val="222222"/>
        </w:rPr>
        <w:t>.</w:t>
      </w:r>
    </w:p>
    <w:p w14:paraId="4F2E32D9"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A617F61"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9609031"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POLÍTICA DE PRIVACIDAD Y TRATAMIENTO DE DATOS PERSONALES:</w:t>
      </w:r>
      <w:r>
        <w:rPr>
          <w:rFonts w:ascii="Times New Roman" w:eastAsia="Times New Roman" w:hAnsi="Times New Roman" w:cs="Times New Roman"/>
          <w:color w:val="000000"/>
        </w:rPr>
        <w:t xml:space="preserve">  </w:t>
      </w:r>
      <w:r>
        <w:rPr>
          <w:noProof/>
        </w:rPr>
        <mc:AlternateContent>
          <mc:Choice Requires="wpg">
            <w:drawing>
              <wp:anchor distT="0" distB="0" distL="114300" distR="114300" simplePos="0" relativeHeight="251671552" behindDoc="0" locked="0" layoutInCell="1" hidden="0" allowOverlap="1" wp14:anchorId="4D4423AC" wp14:editId="4A194B56">
                <wp:simplePos x="0" y="0"/>
                <wp:positionH relativeFrom="column">
                  <wp:posOffset>-7619</wp:posOffset>
                </wp:positionH>
                <wp:positionV relativeFrom="paragraph">
                  <wp:posOffset>-435608</wp:posOffset>
                </wp:positionV>
                <wp:extent cx="6254962" cy="630343"/>
                <wp:effectExtent l="0" t="0" r="0" b="0"/>
                <wp:wrapNone/>
                <wp:docPr id="38" name="Grupo 38"/>
                <wp:cNvGraphicFramePr/>
                <a:graphic xmlns:a="http://schemas.openxmlformats.org/drawingml/2006/main">
                  <a:graphicData uri="http://schemas.microsoft.com/office/word/2010/wordprocessingGroup">
                    <wpg:wgp>
                      <wpg:cNvGrpSpPr/>
                      <wpg:grpSpPr>
                        <a:xfrm>
                          <a:off x="0" y="0"/>
                          <a:ext cx="6254962" cy="630343"/>
                          <a:chOff x="2218500" y="3464825"/>
                          <a:chExt cx="6255000" cy="635125"/>
                        </a:xfrm>
                      </wpg:grpSpPr>
                      <wpg:grpSp>
                        <wpg:cNvPr id="39" name="Grupo 39"/>
                        <wpg:cNvGrpSpPr/>
                        <wpg:grpSpPr>
                          <a:xfrm>
                            <a:off x="2218519" y="3464829"/>
                            <a:ext cx="6254962" cy="630343"/>
                            <a:chOff x="0" y="-435610"/>
                            <a:chExt cx="6254962" cy="630343"/>
                          </a:xfrm>
                        </wpg:grpSpPr>
                        <wps:wsp>
                          <wps:cNvPr id="40" name="Rectángulo 40"/>
                          <wps:cNvSpPr/>
                          <wps:spPr>
                            <a:xfrm>
                              <a:off x="0" y="-435610"/>
                              <a:ext cx="6254950" cy="630325"/>
                            </a:xfrm>
                            <a:prstGeom prst="rect">
                              <a:avLst/>
                            </a:prstGeom>
                            <a:noFill/>
                            <a:ln>
                              <a:noFill/>
                            </a:ln>
                          </wps:spPr>
                          <wps:txbx>
                            <w:txbxContent>
                              <w:p w14:paraId="749DC1D7" w14:textId="77777777" w:rsidR="00B87913" w:rsidRDefault="00B87913">
                                <w:pPr>
                                  <w:spacing w:after="0" w:line="240" w:lineRule="auto"/>
                                  <w:textDirection w:val="btLr"/>
                                </w:pPr>
                              </w:p>
                            </w:txbxContent>
                          </wps:txbx>
                          <wps:bodyPr spcFirstLastPara="1" wrap="square" lIns="91425" tIns="91425" rIns="91425" bIns="91425" anchor="ctr" anchorCtr="0">
                            <a:noAutofit/>
                          </wps:bodyPr>
                        </wps:wsp>
                        <wps:wsp>
                          <wps:cNvPr id="41" name="Conector recto de flecha 41"/>
                          <wps:cNvCnPr/>
                          <wps:spPr>
                            <a:xfrm>
                              <a:off x="0" y="194733"/>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42" name="Shape 12"/>
                            <pic:cNvPicPr preferRelativeResize="0"/>
                          </pic:nvPicPr>
                          <pic:blipFill rotWithShape="1">
                            <a:blip r:embed="rId27">
                              <a:alphaModFix/>
                            </a:blip>
                            <a:srcRect/>
                            <a:stretch/>
                          </pic:blipFill>
                          <pic:spPr>
                            <a:xfrm>
                              <a:off x="5647267" y="-435610"/>
                              <a:ext cx="607695" cy="618490"/>
                            </a:xfrm>
                            <a:prstGeom prst="rect">
                              <a:avLst/>
                            </a:prstGeom>
                            <a:noFill/>
                            <a:ln>
                              <a:noFill/>
                            </a:ln>
                          </pic:spPr>
                        </pic:pic>
                      </wpg:grpSp>
                    </wpg:wgp>
                  </a:graphicData>
                </a:graphic>
              </wp:anchor>
            </w:drawing>
          </mc:Choice>
          <mc:Fallback>
            <w:pict>
              <v:group w14:anchorId="4D4423AC" id="Grupo 38" o:spid="_x0000_s1056" style="position:absolute;left:0;text-align:left;margin-left:-.6pt;margin-top:-34.3pt;width:492.5pt;height:49.65pt;z-index:251671552" coordorigin="22185,34648" coordsize="62550,63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">
                <v:group id="Grupo 39" o:spid="_x0000_s1057" style="position:absolute;left:22185;top:34648;width:62549;height:6303" coordorigin=",-4356" coordsize="62549,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rect id="Rectángulo 40" o:spid="_x0000_s1058" style="position:absolute;top:-4356;width:62549;height:6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" filled="f" stroked="f">
                    <v:textbox inset="2.53958mm,2.53958mm,2.53958mm,2.53958mm">
                      <w:txbxContent>
                        <w:p w14:paraId="749DC1D7" w14:textId="77777777" w:rsidR="00B87913" w:rsidRDefault="00B87913">
                          <w:pPr>
                            <w:spacing w:after="0" w:line="240" w:lineRule="auto"/>
                            <w:textDirection w:val="btLr"/>
                          </w:pPr>
                        </w:p>
                      </w:txbxContent>
                    </v:textbox>
                  </v:rect>
                  <v:shape id="Conector recto de flecha 41" o:spid="_x0000_s1059" type="#_x0000_t32" style="position:absolute;top:1947;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" strokecolor="#4f81bd [3204]">
                    <v:stroke startarrowwidth="narrow" startarrowlength="short" endarrowwidth="narrow" endarrowlength="short" miterlimit="5243f" joinstyle="miter"/>
                  </v:shape>
                  <v:shape id="Shape 12" o:spid="_x0000_s1060" type="#_x0000_t75" style="position:absolute;left:56472;top:-4356;width:6077;height:618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">
                    <v:imagedata r:id="rId28" o:title=""/>
                  </v:shape>
                </v:group>
              </v:group>
            </w:pict>
          </mc:Fallback>
        </mc:AlternateContent>
      </w:r>
    </w:p>
    <w:p w14:paraId="18888D7B"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9A86DD1"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 acuerdo a lo dispuesto en el artículo 15 de la Constitución Política</w:t>
      </w:r>
      <w:r>
        <w:rPr>
          <w:rFonts w:ascii="Times New Roman" w:eastAsia="Times New Roman" w:hAnsi="Times New Roman" w:cs="Times New Roman"/>
          <w:color w:val="000000"/>
        </w:rPr>
        <w:t xml:space="preserve"> de Colombia, el cual establece como derecho fundamental el tratamiento al habeas data, referido al derecho que tienen todos los ciudadanos de conocer, actualizar, rectificar los datos personales que existan sobre ella en bases de datos y en archivos tanto</w:t>
      </w:r>
      <w:r>
        <w:rPr>
          <w:rFonts w:ascii="Times New Roman" w:eastAsia="Times New Roman" w:hAnsi="Times New Roman" w:cs="Times New Roman"/>
          <w:color w:val="000000"/>
        </w:rPr>
        <w:t xml:space="preserve"> de bases públicas como privadas, lo cual se relaciona indefectiblemente con el manejo y tratamiento de la información que </w:t>
      </w:r>
      <w:r>
        <w:rPr>
          <w:rFonts w:ascii="Times New Roman" w:eastAsia="Times New Roman" w:hAnsi="Times New Roman" w:cs="Times New Roman"/>
          <w:color w:val="000000"/>
        </w:rPr>
        <w:lastRenderedPageBreak/>
        <w:t>los receptores de información personal deben tener en cuenta. Dicho derecho se ha desarrollado mediante la expedición de la Ley Estat</w:t>
      </w:r>
      <w:r>
        <w:rPr>
          <w:rFonts w:ascii="Times New Roman" w:eastAsia="Times New Roman" w:hAnsi="Times New Roman" w:cs="Times New Roman"/>
          <w:color w:val="000000"/>
        </w:rPr>
        <w:t>utaria 1581 de 2012 y el Decreto Reglamentario 1377 de 2013, con base en los cuales VOLANDO VIAJES COLOMBIA S.A.S, de ahora en adelante denominada VOLANDO VIAJES, en calidad de Responsable de los datos personales que recibe de parte de sus clientes, maneja</w:t>
      </w:r>
      <w:r>
        <w:rPr>
          <w:rFonts w:ascii="Times New Roman" w:eastAsia="Times New Roman" w:hAnsi="Times New Roman" w:cs="Times New Roman"/>
          <w:color w:val="000000"/>
        </w:rPr>
        <w:t xml:space="preserve"> y trata la información y procede así a expedir la presente política de tratamiento de datos personales, la cual se pone en conocimiento del público consumidor para que conozcan la manera como VOLANDO VIAJES  trata su información. Lo dispuesto en la presen</w:t>
      </w:r>
      <w:r>
        <w:rPr>
          <w:rFonts w:ascii="Times New Roman" w:eastAsia="Times New Roman" w:hAnsi="Times New Roman" w:cs="Times New Roman"/>
          <w:color w:val="000000"/>
        </w:rPr>
        <w:t>te política de tratamiento de datos personales es de obligado cumplimiento por parte de VOLANDO VIAJES, sus administradores, empleados, contratistas y terceros con los que VOLANDO VIAJES entable relaciones de cualquier índole. OBJETIVO. Con la implementaci</w:t>
      </w:r>
      <w:r>
        <w:rPr>
          <w:rFonts w:ascii="Times New Roman" w:eastAsia="Times New Roman" w:hAnsi="Times New Roman" w:cs="Times New Roman"/>
          <w:color w:val="000000"/>
        </w:rPr>
        <w:t>ón de esta política, se pretende garantizar la reserva de la información y la seguridad sobre el tratamiento que se le dará a la misma a todos los clientes, proveedores, empleados y terceros de quienes VOLANDO VIAJES ha obtenido legalmente información y da</w:t>
      </w:r>
      <w:r>
        <w:rPr>
          <w:rFonts w:ascii="Times New Roman" w:eastAsia="Times New Roman" w:hAnsi="Times New Roman" w:cs="Times New Roman"/>
          <w:color w:val="000000"/>
        </w:rPr>
        <w:t>tos personales conforme a los lineamientos normativos establecidos por la ley regulatoria del derecho al Habeas Data. Asimismo, a través de la expedición de la presente política se da cumplimiento a lo previsto en el literal K del artículo 17 de la referid</w:t>
      </w:r>
      <w:r>
        <w:rPr>
          <w:rFonts w:ascii="Times New Roman" w:eastAsia="Times New Roman" w:hAnsi="Times New Roman" w:cs="Times New Roman"/>
          <w:color w:val="000000"/>
        </w:rPr>
        <w:t>a ley.</w:t>
      </w:r>
    </w:p>
    <w:p w14:paraId="5D89C55D"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96563D8"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bookmarkStart w:id="3" w:name="_heading=h.v1af9rq7ow3p" w:colFirst="0" w:colLast="0"/>
      <w:bookmarkEnd w:id="3"/>
      <w:r>
        <w:rPr>
          <w:rFonts w:ascii="Times New Roman" w:eastAsia="Times New Roman" w:hAnsi="Times New Roman" w:cs="Times New Roman"/>
          <w:b/>
          <w:bCs/>
          <w:color w:val="000000"/>
        </w:rPr>
        <w:t>VOLANDO VIAJES COLOMBIA SAS – RNT 147864, está comprometido con la ley 679 de 2001 (ESCNNA) “La explotación y abuso de menores de edad son sancionados con pena privativa de la libertad”; Está prohibido el tráfico y comercialización de fauna y flora</w:t>
      </w:r>
      <w:r>
        <w:rPr>
          <w:rFonts w:ascii="Times New Roman" w:eastAsia="Times New Roman" w:hAnsi="Times New Roman" w:cs="Times New Roman"/>
          <w:b/>
          <w:bCs/>
          <w:color w:val="000000"/>
        </w:rPr>
        <w:t xml:space="preserve"> silvestre, de bienes culturales regionales y/o nacionales, de sustancias estupefacientes, los actos de discriminación, entre otras conductas que alteran el turismo responsable y sostenible. VOLANDO VIAJES COLOMBIA SAS está sujeta al régimen de responsabil</w:t>
      </w:r>
      <w:r>
        <w:rPr>
          <w:rFonts w:ascii="Times New Roman" w:eastAsia="Times New Roman" w:hAnsi="Times New Roman" w:cs="Times New Roman"/>
          <w:b/>
          <w:bCs/>
          <w:color w:val="000000"/>
        </w:rPr>
        <w:t>idad que establece la Ley 300 de 1996, Decreto 1101 del 2006, Decreto 1074 de 2015 y Ley 1558 del 2012.</w:t>
      </w:r>
    </w:p>
    <w:sectPr w:rsidR="00B87913">
      <w:headerReference w:type="even" r:id="rId29"/>
      <w:headerReference w:type="default" r:id="rId30"/>
      <w:footerReference w:type="default" r:id="rId31"/>
      <w:headerReference w:type="first" r:id="rId32"/>
      <w:footerReference w:type="first" r:id="rId33"/>
      <w:pgSz w:w="12240" w:h="15840"/>
      <w:pgMar w:top="1440" w:right="1080" w:bottom="1440" w:left="1080" w:header="708" w:footer="51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ADBC6" w14:textId="77777777" w:rsidR="00F54C62" w:rsidRDefault="00F54C62">
      <w:pPr>
        <w:spacing w:after="0" w:line="240" w:lineRule="auto"/>
      </w:pPr>
      <w:r>
        <w:separator/>
      </w:r>
    </w:p>
  </w:endnote>
  <w:endnote w:type="continuationSeparator" w:id="0">
    <w:p w14:paraId="22183073" w14:textId="77777777" w:rsidR="00F54C62" w:rsidRDefault="00F54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132A46E3-7FDA-47CC-92E2-ABEB7558E0CF}"/>
  </w:font>
  <w:font w:name="Courier New">
    <w:panose1 w:val="02070309020205020404"/>
    <w:charset w:val="00"/>
    <w:family w:val="modern"/>
    <w:pitch w:val="fixed"/>
    <w:sig w:usb0="E0002EFF" w:usb1="C0007843" w:usb2="00000009" w:usb3="00000000" w:csb0="000001FF" w:csb1="00000000"/>
  </w:font>
  <w:font w:name="Aptos">
    <w:altName w:val="Calibri"/>
    <w:charset w:val="00"/>
    <w:family w:val="auto"/>
    <w:pitch w:val="default"/>
  </w:font>
  <w:font w:name="Play">
    <w:charset w:val="00"/>
    <w:family w:val="auto"/>
    <w:pitch w:val="default"/>
    <w:embedRegular r:id="rId2" w:fontKey="{CAFC504A-7F2C-4C2F-99F5-C0C081E4F9CC}"/>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99DA1915-F98A-41E0-8B69-31C20AFC81FA}"/>
  </w:font>
  <w:font w:name="Cambria">
    <w:panose1 w:val="02040503050406030204"/>
    <w:charset w:val="00"/>
    <w:family w:val="roman"/>
    <w:pitch w:val="variable"/>
    <w:sig w:usb0="E00006FF" w:usb1="420024FF" w:usb2="02000000" w:usb3="00000000" w:csb0="0000019F" w:csb1="00000000"/>
    <w:embedRegular r:id="rId4" w:fontKey="{32FF9908-F10D-4774-8065-69D06B9DB0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A0E3F" w14:textId="77777777" w:rsidR="00B87913" w:rsidRDefault="00F54C62">
    <w:pPr>
      <w:pBdr>
        <w:top w:val="nil"/>
        <w:left w:val="nil"/>
        <w:bottom w:val="nil"/>
        <w:right w:val="nil"/>
        <w:between w:val="nil"/>
      </w:pBdr>
      <w:tabs>
        <w:tab w:val="center" w:pos="4419"/>
        <w:tab w:val="right" w:pos="8838"/>
      </w:tabs>
      <w:spacing w:after="0" w:line="240" w:lineRule="auto"/>
      <w:rPr>
        <w:color w:val="000000"/>
      </w:rPr>
    </w:pPr>
    <w:r>
      <w:rPr>
        <w:noProof/>
      </w:rPr>
      <mc:AlternateContent>
        <mc:Choice Requires="wps">
          <w:drawing>
            <wp:anchor distT="0" distB="0" distL="114300" distR="114300" simplePos="0" relativeHeight="251656704" behindDoc="0" locked="0" layoutInCell="1" hidden="0" allowOverlap="1" wp14:anchorId="0FA6FDB6" wp14:editId="145FD88E">
              <wp:simplePos x="0" y="0"/>
              <wp:positionH relativeFrom="column">
                <wp:posOffset>298529</wp:posOffset>
              </wp:positionH>
              <wp:positionV relativeFrom="paragraph">
                <wp:posOffset>-330686</wp:posOffset>
              </wp:positionV>
              <wp:extent cx="5803743" cy="398824"/>
              <wp:effectExtent l="0" t="0" r="0" b="0"/>
              <wp:wrapNone/>
              <wp:docPr id="10" name="Rectángulo 10"/>
              <wp:cNvGraphicFramePr/>
              <a:graphic xmlns:a="http://schemas.openxmlformats.org/drawingml/2006/main">
                <a:graphicData uri="http://schemas.microsoft.com/office/word/2010/wordprocessingShape">
                  <wps:wsp>
                    <wps:cNvSpPr/>
                    <wps:spPr>
                      <a:xfrm>
                        <a:off x="2448891" y="3585351"/>
                        <a:ext cx="5794218" cy="389299"/>
                      </a:xfrm>
                      <a:prstGeom prst="rect">
                        <a:avLst/>
                      </a:prstGeom>
                      <a:noFill/>
                      <a:ln>
                        <a:noFill/>
                      </a:ln>
                    </wps:spPr>
                    <wps:txbx>
                      <w:txbxContent>
                        <w:p w14:paraId="53D4B8B6" w14:textId="77777777" w:rsidR="00B87913" w:rsidRDefault="00F54C62">
                          <w:pPr>
                            <w:spacing w:line="240" w:lineRule="auto"/>
                            <w:jc w:val="center"/>
                            <w:textDirection w:val="btLr"/>
                          </w:pPr>
                          <w:r>
                            <w:rPr>
                              <w:rFonts w:ascii="Arial" w:eastAsia="Arial" w:hAnsi="Arial" w:cs="Arial"/>
                              <w:color w:val="000000"/>
                            </w:rPr>
                            <w:t>310 640 3296 – 313 467 0556 – 310 640 3034 – 310 820 2776 – 310 237 5979</w:t>
                          </w:r>
                        </w:p>
                        <w:p w14:paraId="22BEFC28" w14:textId="77777777" w:rsidR="00B87913" w:rsidRDefault="00F54C62">
                          <w:pPr>
                            <w:spacing w:line="240" w:lineRule="auto"/>
                            <w:jc w:val="center"/>
                            <w:textDirection w:val="btLr"/>
                          </w:pPr>
                          <w:r>
                            <w:rPr>
                              <w:rFonts w:ascii="Arial" w:eastAsia="Arial" w:hAnsi="Arial" w:cs="Arial"/>
                              <w:color w:val="467886"/>
                              <w:u w:val="single"/>
                            </w:rPr>
                            <w:t>contacto@volandoviajes.com.co</w:t>
                          </w:r>
                        </w:p>
                        <w:p w14:paraId="13DC3C70" w14:textId="77777777" w:rsidR="00B87913" w:rsidRDefault="00B87913">
                          <w:pPr>
                            <w:spacing w:line="258" w:lineRule="auto"/>
                            <w:textDirection w:val="btLr"/>
                          </w:pPr>
                        </w:p>
                      </w:txbxContent>
                    </wps:txbx>
                    <wps:bodyPr spcFirstLastPara="1" wrap="square" lIns="0" tIns="0" rIns="0" bIns="0" anchor="t" anchorCtr="0">
                      <a:noAutofit/>
                    </wps:bodyPr>
                  </wps:wsp>
                </a:graphicData>
              </a:graphic>
            </wp:anchor>
          </w:drawing>
        </mc:Choice>
        <mc:Fallback>
          <w:pict>
            <v:rect w14:anchorId="0FA6FDB6" id="Rectángulo 10" o:spid="_x0000_s1062" style="position:absolute;margin-left:23.5pt;margin-top:-26.05pt;width:457pt;height:31.4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" filled="f" stroked="f">
              <v:textbox inset="0,0,0,0">
                <w:txbxContent>
                  <w:p w14:paraId="53D4B8B6" w14:textId="77777777" w:rsidR="00B87913" w:rsidRDefault="00F54C62">
                    <w:pPr>
                      <w:spacing w:line="240" w:lineRule="auto"/>
                      <w:jc w:val="center"/>
                      <w:textDirection w:val="btLr"/>
                    </w:pPr>
                    <w:r>
                      <w:rPr>
                        <w:rFonts w:ascii="Arial" w:eastAsia="Arial" w:hAnsi="Arial" w:cs="Arial"/>
                        <w:color w:val="000000"/>
                      </w:rPr>
                      <w:t>310 640 3296 – 313 467 0556 – 310 640 3034 – 310 820 2776 – 310 237 5979</w:t>
                    </w:r>
                  </w:p>
                  <w:p w14:paraId="22BEFC28" w14:textId="77777777" w:rsidR="00B87913" w:rsidRDefault="00F54C62">
                    <w:pPr>
                      <w:spacing w:line="240" w:lineRule="auto"/>
                      <w:jc w:val="center"/>
                      <w:textDirection w:val="btLr"/>
                    </w:pPr>
                    <w:r>
                      <w:rPr>
                        <w:rFonts w:ascii="Arial" w:eastAsia="Arial" w:hAnsi="Arial" w:cs="Arial"/>
                        <w:color w:val="467886"/>
                        <w:u w:val="single"/>
                      </w:rPr>
                      <w:t>contacto@volandoviajes.com.co</w:t>
                    </w:r>
                  </w:p>
                  <w:p w14:paraId="13DC3C70" w14:textId="77777777" w:rsidR="00B87913" w:rsidRDefault="00B87913">
                    <w:pPr>
                      <w:spacing w:line="258" w:lineRule="auto"/>
                      <w:textDirection w:val="btLr"/>
                    </w:pPr>
                  </w:p>
                </w:txbxContent>
              </v:textbox>
            </v:rect>
          </w:pict>
        </mc:Fallback>
      </mc:AlternateContent>
    </w:r>
    <w:r>
      <w:rPr>
        <w:noProof/>
      </w:rPr>
      <w:drawing>
        <wp:anchor distT="0" distB="0" distL="114300" distR="114300" simplePos="0" relativeHeight="251657728" behindDoc="0" locked="0" layoutInCell="1" hidden="0" allowOverlap="1" wp14:anchorId="3C038439" wp14:editId="6DF440DE">
          <wp:simplePos x="0" y="0"/>
          <wp:positionH relativeFrom="column">
            <wp:posOffset>633742</wp:posOffset>
          </wp:positionH>
          <wp:positionV relativeFrom="paragraph">
            <wp:posOffset>63331</wp:posOffset>
          </wp:positionV>
          <wp:extent cx="5133315" cy="219999"/>
          <wp:effectExtent l="0" t="0" r="0" b="0"/>
          <wp:wrapNone/>
          <wp:docPr id="1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5133315" cy="219999"/>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12985" w14:textId="77777777" w:rsidR="00B87913" w:rsidRDefault="00F54C62">
    <w:pPr>
      <w:pBdr>
        <w:top w:val="nil"/>
        <w:left w:val="nil"/>
        <w:bottom w:val="nil"/>
        <w:right w:val="nil"/>
        <w:between w:val="nil"/>
      </w:pBdr>
      <w:tabs>
        <w:tab w:val="center" w:pos="4419"/>
        <w:tab w:val="right" w:pos="8838"/>
      </w:tabs>
      <w:spacing w:after="0" w:line="240" w:lineRule="auto"/>
      <w:rPr>
        <w:color w:val="000000"/>
      </w:rPr>
    </w:pPr>
    <w:r>
      <w:rPr>
        <w:noProof/>
      </w:rPr>
      <mc:AlternateContent>
        <mc:Choice Requires="wps">
          <w:drawing>
            <wp:anchor distT="0" distB="0" distL="114300" distR="114300" simplePos="0" relativeHeight="251658752" behindDoc="0" locked="0" layoutInCell="1" hidden="0" allowOverlap="1" wp14:anchorId="4E696D66" wp14:editId="3D96B97F">
              <wp:simplePos x="0" y="0"/>
              <wp:positionH relativeFrom="column">
                <wp:posOffset>298529</wp:posOffset>
              </wp:positionH>
              <wp:positionV relativeFrom="paragraph">
                <wp:posOffset>-329948</wp:posOffset>
              </wp:positionV>
              <wp:extent cx="5803743" cy="398824"/>
              <wp:effectExtent l="0" t="0" r="0" b="0"/>
              <wp:wrapNone/>
              <wp:docPr id="9" name="Rectángulo 9"/>
              <wp:cNvGraphicFramePr/>
              <a:graphic xmlns:a="http://schemas.openxmlformats.org/drawingml/2006/main">
                <a:graphicData uri="http://schemas.microsoft.com/office/word/2010/wordprocessingShape">
                  <wps:wsp>
                    <wps:cNvSpPr/>
                    <wps:spPr>
                      <a:xfrm>
                        <a:off x="2448891" y="3585351"/>
                        <a:ext cx="5794218" cy="389299"/>
                      </a:xfrm>
                      <a:prstGeom prst="rect">
                        <a:avLst/>
                      </a:prstGeom>
                      <a:noFill/>
                      <a:ln>
                        <a:noFill/>
                      </a:ln>
                    </wps:spPr>
                    <wps:txbx>
                      <w:txbxContent>
                        <w:p w14:paraId="494006BD" w14:textId="77777777" w:rsidR="00B87913" w:rsidRDefault="00F54C62">
                          <w:pPr>
                            <w:spacing w:line="240" w:lineRule="auto"/>
                            <w:jc w:val="center"/>
                            <w:textDirection w:val="btLr"/>
                          </w:pPr>
                          <w:r>
                            <w:rPr>
                              <w:rFonts w:ascii="Arial" w:eastAsia="Arial" w:hAnsi="Arial" w:cs="Arial"/>
                              <w:color w:val="000000"/>
                            </w:rPr>
                            <w:t>310 640 3296 – 313 467 0556 – 310 640 3034 – 310 820 2776 – 310 237 5979</w:t>
                          </w:r>
                        </w:p>
                        <w:p w14:paraId="384F6D62" w14:textId="77777777" w:rsidR="00B87913" w:rsidRDefault="00F54C62">
                          <w:pPr>
                            <w:spacing w:line="240" w:lineRule="auto"/>
                            <w:jc w:val="center"/>
                            <w:textDirection w:val="btLr"/>
                          </w:pPr>
                          <w:r>
                            <w:rPr>
                              <w:rFonts w:ascii="Arial" w:eastAsia="Arial" w:hAnsi="Arial" w:cs="Arial"/>
                              <w:color w:val="467886"/>
                              <w:u w:val="single"/>
                            </w:rPr>
                            <w:t>contacto@volandoviajes.com.co</w:t>
                          </w:r>
                        </w:p>
                        <w:p w14:paraId="5A242895" w14:textId="77777777" w:rsidR="00B87913" w:rsidRDefault="00B87913">
                          <w:pPr>
                            <w:spacing w:line="258" w:lineRule="auto"/>
                            <w:textDirection w:val="btLr"/>
                          </w:pPr>
                        </w:p>
                      </w:txbxContent>
                    </wps:txbx>
                    <wps:bodyPr spcFirstLastPara="1" wrap="square" lIns="0" tIns="0" rIns="0" bIns="0" anchor="t" anchorCtr="0">
                      <a:noAutofit/>
                    </wps:bodyPr>
                  </wps:wsp>
                </a:graphicData>
              </a:graphic>
            </wp:anchor>
          </w:drawing>
        </mc:Choice>
        <mc:Fallback>
          <w:pict>
            <v:rect w14:anchorId="4E696D66" id="Rectángulo 9" o:spid="_x0000_s1063" style="position:absolute;margin-left:23.5pt;margin-top:-26pt;width:457pt;height:31.4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" filled="f" stroked="f">
              <v:textbox inset="0,0,0,0">
                <w:txbxContent>
                  <w:p w14:paraId="494006BD" w14:textId="77777777" w:rsidR="00B87913" w:rsidRDefault="00F54C62">
                    <w:pPr>
                      <w:spacing w:line="240" w:lineRule="auto"/>
                      <w:jc w:val="center"/>
                      <w:textDirection w:val="btLr"/>
                    </w:pPr>
                    <w:r>
                      <w:rPr>
                        <w:rFonts w:ascii="Arial" w:eastAsia="Arial" w:hAnsi="Arial" w:cs="Arial"/>
                        <w:color w:val="000000"/>
                      </w:rPr>
                      <w:t>310 640 3296 – 313 467 0556 – 310 640 3034 – 310 820 2776 – 310 237 5979</w:t>
                    </w:r>
                  </w:p>
                  <w:p w14:paraId="384F6D62" w14:textId="77777777" w:rsidR="00B87913" w:rsidRDefault="00F54C62">
                    <w:pPr>
                      <w:spacing w:line="240" w:lineRule="auto"/>
                      <w:jc w:val="center"/>
                      <w:textDirection w:val="btLr"/>
                    </w:pPr>
                    <w:r>
                      <w:rPr>
                        <w:rFonts w:ascii="Arial" w:eastAsia="Arial" w:hAnsi="Arial" w:cs="Arial"/>
                        <w:color w:val="467886"/>
                        <w:u w:val="single"/>
                      </w:rPr>
                      <w:t>contacto@volandoviajes.com.co</w:t>
                    </w:r>
                  </w:p>
                  <w:p w14:paraId="5A242895" w14:textId="77777777" w:rsidR="00B87913" w:rsidRDefault="00B87913">
                    <w:pPr>
                      <w:spacing w:line="258" w:lineRule="auto"/>
                      <w:textDirection w:val="btLr"/>
                    </w:pPr>
                  </w:p>
                </w:txbxContent>
              </v:textbox>
            </v:rect>
          </w:pict>
        </mc:Fallback>
      </mc:AlternateContent>
    </w:r>
    <w:r>
      <w:rPr>
        <w:noProof/>
      </w:rPr>
      <w:drawing>
        <wp:anchor distT="0" distB="0" distL="114300" distR="114300" simplePos="0" relativeHeight="251659776" behindDoc="0" locked="0" layoutInCell="1" hidden="0" allowOverlap="1" wp14:anchorId="5A571600" wp14:editId="59F3E82C">
          <wp:simplePos x="0" y="0"/>
          <wp:positionH relativeFrom="column">
            <wp:posOffset>633742</wp:posOffset>
          </wp:positionH>
          <wp:positionV relativeFrom="paragraph">
            <wp:posOffset>62945</wp:posOffset>
          </wp:positionV>
          <wp:extent cx="5133315" cy="219999"/>
          <wp:effectExtent l="0" t="0" r="0" b="0"/>
          <wp:wrapNone/>
          <wp:docPr id="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5133315" cy="219999"/>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636F7" w14:textId="77777777" w:rsidR="00F54C62" w:rsidRDefault="00F54C62">
      <w:pPr>
        <w:spacing w:after="0" w:line="240" w:lineRule="auto"/>
      </w:pPr>
      <w:r>
        <w:separator/>
      </w:r>
    </w:p>
  </w:footnote>
  <w:footnote w:type="continuationSeparator" w:id="0">
    <w:p w14:paraId="56576AF7" w14:textId="77777777" w:rsidR="00F54C62" w:rsidRDefault="00F54C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87423" w14:textId="77777777" w:rsidR="00B87913" w:rsidRDefault="00F54C62">
    <w:pPr>
      <w:pBdr>
        <w:top w:val="nil"/>
        <w:left w:val="nil"/>
        <w:bottom w:val="nil"/>
        <w:right w:val="nil"/>
        <w:between w:val="nil"/>
      </w:pBdr>
      <w:tabs>
        <w:tab w:val="center" w:pos="4419"/>
        <w:tab w:val="right" w:pos="8838"/>
      </w:tabs>
      <w:spacing w:after="0" w:line="240" w:lineRule="auto"/>
      <w:rPr>
        <w:color w:val="000000"/>
      </w:rPr>
    </w:pPr>
    <w:r>
      <w:rPr>
        <w:color w:val="000000"/>
      </w:rPr>
      <w:pict w14:anchorId="72AAFD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position-horizontal:center;mso-position-horizontal-relative:margin;mso-position-vertical:center;mso-position-vertical-relative:margin">
          <v:imagedata r:id="rId1" o:title="image1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59896" w14:textId="77777777" w:rsidR="00B87913" w:rsidRDefault="00F54C62">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mc:AlternateContent>
        <mc:Choice Requires="wps">
          <w:drawing>
            <wp:anchor distT="228600" distB="228600" distL="114300" distR="114300" simplePos="0" relativeHeight="251654656" behindDoc="0" locked="0" layoutInCell="1" hidden="0" allowOverlap="1" wp14:anchorId="24D2F5F9" wp14:editId="4C330B60">
              <wp:simplePos x="0" y="0"/>
              <wp:positionH relativeFrom="margin">
                <wp:posOffset>6729201</wp:posOffset>
              </wp:positionH>
              <wp:positionV relativeFrom="page">
                <wp:posOffset>-47094</wp:posOffset>
              </wp:positionV>
              <wp:extent cx="325120" cy="534035"/>
              <wp:effectExtent l="0" t="0" r="0" b="0"/>
              <wp:wrapTopAndBottom distT="228600" distB="228600"/>
              <wp:docPr id="2" name="Rectángulo 2"/>
              <wp:cNvGraphicFramePr/>
              <a:graphic xmlns:a="http://schemas.openxmlformats.org/drawingml/2006/main">
                <a:graphicData uri="http://schemas.microsoft.com/office/word/2010/wordprocessingShape">
                  <wps:wsp>
                    <wps:cNvSpPr/>
                    <wps:spPr>
                      <a:xfrm>
                        <a:off x="5188203" y="3517745"/>
                        <a:ext cx="315595" cy="524510"/>
                      </a:xfrm>
                      <a:prstGeom prst="rect">
                        <a:avLst/>
                      </a:prstGeom>
                      <a:solidFill>
                        <a:schemeClr val="accent1"/>
                      </a:solidFill>
                      <a:ln>
                        <a:noFill/>
                      </a:ln>
                    </wps:spPr>
                    <wps:txbx>
                      <w:txbxContent>
                        <w:p w14:paraId="1E47989A" w14:textId="77777777" w:rsidR="00B87913" w:rsidRDefault="00F54C62">
                          <w:pPr>
                            <w:spacing w:after="0" w:line="240" w:lineRule="auto"/>
                            <w:jc w:val="right"/>
                            <w:textDirection w:val="btLr"/>
                          </w:pPr>
                          <w:r>
                            <w:rPr>
                              <w:rFonts w:ascii="Arial" w:eastAsia="Arial" w:hAnsi="Arial" w:cs="Arial"/>
                              <w:color w:val="FFFFFF"/>
                              <w:sz w:val="24"/>
                            </w:rPr>
                            <w:t>0</w:t>
                          </w:r>
                        </w:p>
                      </w:txbxContent>
                    </wps:txbx>
                    <wps:bodyPr spcFirstLastPara="1" wrap="square" lIns="91425" tIns="45700" rIns="91425" bIns="45700" anchor="b" anchorCtr="0">
                      <a:noAutofit/>
                    </wps:bodyPr>
                  </wps:wsp>
                </a:graphicData>
              </a:graphic>
            </wp:anchor>
          </w:drawing>
        </mc:Choice>
        <mc:Fallback>
          <w:pict>
            <v:rect w14:anchorId="24D2F5F9" id="Rectángulo 2" o:spid="_x0000_s1061" style="position:absolute;left:0;text-align:left;margin-left:529.85pt;margin-top:-3.7pt;width:25.6pt;height:42.05pt;z-index:251654656;visibility:visible;mso-wrap-style:square;mso-wrap-distance-left:9pt;mso-wrap-distance-top:18pt;mso-wrap-distance-right:9pt;mso-wrap-distance-bottom:18pt;mso-position-horizontal:absolute;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" fillcolor="#4f81bd [3204]" stroked="f">
              <v:textbox inset="2.53958mm,1.2694mm,2.53958mm,1.2694mm">
                <w:txbxContent>
                  <w:p w14:paraId="1E47989A" w14:textId="77777777" w:rsidR="00B87913" w:rsidRDefault="00F54C62">
                    <w:pPr>
                      <w:spacing w:after="0" w:line="240" w:lineRule="auto"/>
                      <w:jc w:val="right"/>
                      <w:textDirection w:val="btLr"/>
                    </w:pPr>
                    <w:r>
                      <w:rPr>
                        <w:rFonts w:ascii="Arial" w:eastAsia="Arial" w:hAnsi="Arial" w:cs="Arial"/>
                        <w:color w:val="FFFFFF"/>
                        <w:sz w:val="24"/>
                      </w:rPr>
                      <w:t>0</w:t>
                    </w:r>
                  </w:p>
                </w:txbxContent>
              </v:textbox>
              <w10:wrap type="topAndBottom" anchorx="margin" anchory="page"/>
            </v:rect>
          </w:pict>
        </mc:Fallback>
      </mc:AlternateContent>
    </w:r>
    <w:r>
      <w:rPr>
        <w:noProof/>
      </w:rPr>
      <w:drawing>
        <wp:anchor distT="0" distB="0" distL="114300" distR="114300" simplePos="0" relativeHeight="251655680" behindDoc="0" locked="0" layoutInCell="1" hidden="0" allowOverlap="1" wp14:anchorId="5D484B5F" wp14:editId="39807220">
          <wp:simplePos x="0" y="0"/>
          <wp:positionH relativeFrom="column">
            <wp:posOffset>-270932</wp:posOffset>
          </wp:positionH>
          <wp:positionV relativeFrom="paragraph">
            <wp:posOffset>-229234</wp:posOffset>
          </wp:positionV>
          <wp:extent cx="632298" cy="519012"/>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32298" cy="519012"/>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1E94C" w14:textId="77777777" w:rsidR="00B87913" w:rsidRDefault="00B87913">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53F4D"/>
    <w:multiLevelType w:val="multilevel"/>
    <w:tmpl w:val="8222B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C613E2F"/>
    <w:multiLevelType w:val="multilevel"/>
    <w:tmpl w:val="A2225A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44032E6"/>
    <w:multiLevelType w:val="multilevel"/>
    <w:tmpl w:val="C83E67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2707E4D"/>
    <w:multiLevelType w:val="multilevel"/>
    <w:tmpl w:val="5D48FC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35A2012"/>
    <w:multiLevelType w:val="multilevel"/>
    <w:tmpl w:val="27F06A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46640B9"/>
    <w:multiLevelType w:val="multilevel"/>
    <w:tmpl w:val="5B72AC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F604F69"/>
    <w:multiLevelType w:val="multilevel"/>
    <w:tmpl w:val="64966F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A2C1247"/>
    <w:multiLevelType w:val="multilevel"/>
    <w:tmpl w:val="C50CF1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65C04393"/>
    <w:multiLevelType w:val="multilevel"/>
    <w:tmpl w:val="596AC7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70DF72FC"/>
    <w:multiLevelType w:val="multilevel"/>
    <w:tmpl w:val="1D3A8A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4"/>
  </w:num>
  <w:num w:numId="2">
    <w:abstractNumId w:val="2"/>
  </w:num>
  <w:num w:numId="3">
    <w:abstractNumId w:val="8"/>
  </w:num>
  <w:num w:numId="4">
    <w:abstractNumId w:val="0"/>
  </w:num>
  <w:num w:numId="5">
    <w:abstractNumId w:val="9"/>
  </w:num>
  <w:num w:numId="6">
    <w:abstractNumId w:val="6"/>
  </w:num>
  <w:num w:numId="7">
    <w:abstractNumId w:val="1"/>
  </w:num>
  <w:num w:numId="8">
    <w:abstractNumId w:val="7"/>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913"/>
    <w:rsid w:val="00B87913"/>
    <w:rsid w:val="00D92BAB"/>
    <w:rsid w:val="00F54C6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FD4E035"/>
  <w15:docId w15:val="{665CE01C-56A8-45C4-823C-CCDD360E1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jp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4.png"/></Relationships>
</file>

<file path=word/_rels/footer2.xml.rels><?xml version="1.0" encoding="UTF-8" standalone="yes"?>
<Relationships xmlns="http://schemas.openxmlformats.org/package/2006/relationships"><Relationship Id="rId1" Type="http://schemas.openxmlformats.org/officeDocument/2006/relationships/image" Target="media/image24.png"/></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_rels/header2.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fz2H5jcZhBotsui1ONcjBe2U5w==">CgMxLjAyDmgubTM4YnZ3dnAxZWMxMg1oLm10Nm9ta3kxczFpMg1oLjY2b3pwY3lheTE3Mg5oLnYxYWY5cnE3b3czcDgAciExQmxnWFpTRS05RjBLNEFHTVN6SU1tNWRwanNhMHR3cko=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2344</Words>
  <Characters>12894</Characters>
  <Application>Microsoft Office Word</Application>
  <DocSecurity>0</DocSecurity>
  <Lines>107</Lines>
  <Paragraphs>30</Paragraphs>
  <ScaleCrop>false</ScaleCrop>
  <Company/>
  <LinksUpToDate>false</LinksUpToDate>
  <CharactersWithSpaces>15208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PATY GARCIA</cp:lastModifiedBy>
  <cp:revision>2</cp:revision>
  <dcterms:created xsi:type="dcterms:W3CDTF">2026-08-12T22:22:00Z</dcterms:created>
  <dcterms:modified xsi:type="dcterms:W3CDTF">2026-08-12T22:23:00Z</dcterms:modified>
</cp:coreProperties>
</file>