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844" w14:textId="74B86A8B" w:rsidR="003361D0" w:rsidRPr="00067818" w:rsidRDefault="00925FC4" w:rsidP="001F47ED">
      <w:pPr>
        <w:pBdr>
          <w:top w:val="nil"/>
          <w:left w:val="nil"/>
          <w:bottom w:val="nil"/>
          <w:right w:val="nil"/>
          <w:between w:val="nil"/>
        </w:pBdr>
        <w:spacing w:after="0" w:line="276" w:lineRule="auto"/>
        <w:jc w:val="center"/>
        <w:rPr>
          <w:rFonts w:ascii="Times New Roman" w:eastAsia="Times New Roman" w:hAnsi="Times New Roman" w:cs="Times New Roman"/>
          <w:b/>
          <w:color w:val="000000"/>
          <w:sz w:val="40"/>
          <w:szCs w:val="40"/>
        </w:rPr>
      </w:pPr>
      <w:r w:rsidRPr="00067818">
        <w:rPr>
          <w:rFonts w:ascii="Times New Roman" w:eastAsia="Times New Roman" w:hAnsi="Times New Roman" w:cs="Times New Roman"/>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r w:rsidR="00492048">
        <w:rPr>
          <w:rFonts w:ascii="Times New Roman" w:eastAsia="Times New Roman" w:hAnsi="Times New Roman" w:cs="Times New Roman"/>
          <w:b/>
          <w:sz w:val="40"/>
          <w:szCs w:val="40"/>
        </w:rPr>
        <w:t>Bolivia</w:t>
      </w:r>
      <w:r w:rsidR="00F36A15">
        <w:rPr>
          <w:rFonts w:ascii="Times New Roman" w:eastAsia="Times New Roman" w:hAnsi="Times New Roman" w:cs="Times New Roman"/>
          <w:b/>
          <w:sz w:val="40"/>
          <w:szCs w:val="40"/>
        </w:rPr>
        <w:t xml:space="preserve"> Clásico</w:t>
      </w:r>
      <w:r w:rsidR="00E00B6D">
        <w:rPr>
          <w:rFonts w:ascii="Times New Roman" w:eastAsia="Times New Roman" w:hAnsi="Times New Roman" w:cs="Times New Roman"/>
          <w:b/>
          <w:sz w:val="40"/>
          <w:szCs w:val="40"/>
        </w:rPr>
        <w:t xml:space="preserve"> </w:t>
      </w:r>
    </w:p>
    <w:p w14:paraId="7FB489B7" w14:textId="250BFC35" w:rsidR="00CD13E1" w:rsidRPr="00067818" w:rsidRDefault="0049204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5</w:t>
      </w:r>
      <w:r w:rsidR="000963C8" w:rsidRPr="00067818">
        <w:rPr>
          <w:rFonts w:ascii="Times New Roman" w:eastAsia="Times New Roman" w:hAnsi="Times New Roman" w:cs="Times New Roman"/>
          <w:b/>
          <w:color w:val="000000"/>
          <w:sz w:val="36"/>
          <w:szCs w:val="36"/>
        </w:rPr>
        <w:t xml:space="preserve"> días</w:t>
      </w:r>
      <w:r w:rsidR="00067818">
        <w:rPr>
          <w:rFonts w:ascii="Times New Roman" w:eastAsia="Times New Roman" w:hAnsi="Times New Roman" w:cs="Times New Roman"/>
          <w:b/>
          <w:color w:val="000000"/>
          <w:sz w:val="36"/>
          <w:szCs w:val="36"/>
        </w:rPr>
        <w:t>,</w:t>
      </w:r>
      <w:r w:rsidR="000963C8" w:rsidRPr="00067818">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b/>
          <w:color w:val="000000"/>
          <w:sz w:val="36"/>
          <w:szCs w:val="36"/>
        </w:rPr>
        <w:t>4</w:t>
      </w:r>
      <w:r w:rsidR="000963C8" w:rsidRPr="00067818">
        <w:rPr>
          <w:rFonts w:ascii="Times New Roman" w:eastAsia="Times New Roman" w:hAnsi="Times New Roman" w:cs="Times New Roman"/>
          <w:b/>
          <w:color w:val="000000"/>
          <w:sz w:val="36"/>
          <w:szCs w:val="36"/>
        </w:rPr>
        <w:t xml:space="preserve"> noche</w:t>
      </w:r>
      <w:r w:rsidR="00CD13E1" w:rsidRPr="00067818">
        <w:rPr>
          <w:rFonts w:ascii="Times New Roman" w:eastAsia="Times New Roman" w:hAnsi="Times New Roman" w:cs="Times New Roman"/>
          <w:b/>
          <w:color w:val="000000"/>
          <w:sz w:val="36"/>
          <w:szCs w:val="36"/>
        </w:rPr>
        <w:t>s</w:t>
      </w:r>
    </w:p>
    <w:p w14:paraId="4C2F012D" w14:textId="0BAF83DB" w:rsidR="00497DEB" w:rsidRPr="00067818"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067818">
        <w:rPr>
          <w:rFonts w:ascii="Times New Roman" w:eastAsia="Times New Roman" w:hAnsi="Times New Roman" w:cs="Times New Roman"/>
          <w:color w:val="000000"/>
          <w:sz w:val="40"/>
          <w:szCs w:val="40"/>
        </w:rPr>
        <w:t>Precio</w:t>
      </w:r>
      <w:r w:rsidRPr="00067818">
        <w:rPr>
          <w:rFonts w:ascii="Times New Roman" w:eastAsia="Times New Roman" w:hAnsi="Times New Roman" w:cs="Times New Roman"/>
          <w:b/>
          <w:color w:val="000000"/>
          <w:sz w:val="40"/>
          <w:szCs w:val="40"/>
        </w:rPr>
        <w:t xml:space="preserve"> </w:t>
      </w:r>
      <w:r w:rsidRPr="00067818">
        <w:rPr>
          <w:rFonts w:ascii="Times New Roman" w:eastAsia="Times New Roman" w:hAnsi="Times New Roman" w:cs="Times New Roman"/>
          <w:b/>
          <w:color w:val="074F6A" w:themeColor="accent4" w:themeShade="80"/>
          <w:sz w:val="40"/>
          <w:szCs w:val="40"/>
        </w:rPr>
        <w:t xml:space="preserve">DESDE </w:t>
      </w:r>
      <w:r w:rsidRPr="00067818">
        <w:rPr>
          <w:rFonts w:ascii="Times New Roman" w:eastAsia="Times New Roman" w:hAnsi="Times New Roman" w:cs="Times New Roman"/>
          <w:b/>
          <w:color w:val="074F6A" w:themeColor="accent4" w:themeShade="80"/>
          <w:sz w:val="44"/>
          <w:szCs w:val="44"/>
        </w:rPr>
        <w:t>USD</w:t>
      </w:r>
      <w:r w:rsidR="001D7464">
        <w:rPr>
          <w:rFonts w:ascii="Times New Roman" w:eastAsia="Times New Roman" w:hAnsi="Times New Roman" w:cs="Times New Roman"/>
          <w:b/>
          <w:color w:val="074F6A" w:themeColor="accent4" w:themeShade="80"/>
          <w:sz w:val="44"/>
          <w:szCs w:val="44"/>
        </w:rPr>
        <w:t xml:space="preserve"> </w:t>
      </w:r>
      <w:r w:rsidR="00726FFF">
        <w:rPr>
          <w:rFonts w:ascii="Times New Roman" w:eastAsia="Times New Roman" w:hAnsi="Times New Roman" w:cs="Times New Roman"/>
          <w:b/>
          <w:color w:val="074F6A" w:themeColor="accent4" w:themeShade="80"/>
          <w:sz w:val="44"/>
          <w:szCs w:val="44"/>
        </w:rPr>
        <w:t>1.089</w:t>
      </w:r>
    </w:p>
    <w:p w14:paraId="0196D1A2" w14:textId="21B4512D" w:rsidR="003361D0" w:rsidRPr="00067818"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067818">
        <w:rPr>
          <w:rFonts w:ascii="Times New Roman" w:eastAsia="Times New Roman" w:hAnsi="Times New Roman" w:cs="Times New Roman"/>
          <w:b/>
          <w:color w:val="000000"/>
          <w:sz w:val="28"/>
          <w:szCs w:val="28"/>
        </w:rPr>
        <w:t xml:space="preserve">por persona </w:t>
      </w:r>
      <w:r w:rsidRPr="00067818">
        <w:rPr>
          <w:rFonts w:ascii="Times New Roman" w:eastAsia="Times New Roman" w:hAnsi="Times New Roman" w:cs="Times New Roman"/>
          <w:color w:val="000000"/>
          <w:sz w:val="28"/>
          <w:szCs w:val="28"/>
        </w:rPr>
        <w:t xml:space="preserve">en acomodación </w:t>
      </w:r>
      <w:r w:rsidR="008545C2">
        <w:rPr>
          <w:rFonts w:ascii="Times New Roman" w:eastAsia="Times New Roman" w:hAnsi="Times New Roman" w:cs="Times New Roman"/>
          <w:color w:val="000000"/>
          <w:sz w:val="28"/>
          <w:szCs w:val="28"/>
        </w:rPr>
        <w:t>doble</w:t>
      </w:r>
      <w:r w:rsidRPr="00067818">
        <w:rPr>
          <w:rFonts w:ascii="Times New Roman" w:eastAsia="Times New Roman" w:hAnsi="Times New Roman" w:cs="Times New Roman"/>
          <w:color w:val="000000"/>
          <w:sz w:val="28"/>
          <w:szCs w:val="28"/>
        </w:rPr>
        <w:t>.</w:t>
      </w:r>
    </w:p>
    <w:p w14:paraId="11F4D3C6" w14:textId="7D79C66F" w:rsidR="003361D0" w:rsidRPr="00067818" w:rsidRDefault="00D2586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067818">
        <w:rPr>
          <w:rFonts w:ascii="Times New Roman" w:hAnsi="Times New Roman" w:cs="Times New Roman"/>
        </w:rPr>
        <w:t xml:space="preserve"> </w:t>
      </w:r>
      <w:r w:rsidRPr="00067818">
        <w:rPr>
          <w:rFonts w:ascii="Times New Roman" w:eastAsia="Times New Roman" w:hAnsi="Times New Roman" w:cs="Times New Roman"/>
          <w:i/>
          <w:color w:val="000000"/>
          <w:sz w:val="24"/>
          <w:szCs w:val="24"/>
        </w:rPr>
        <w:t xml:space="preserve"> </w:t>
      </w:r>
      <w:r w:rsidR="000963C8" w:rsidRPr="00067818">
        <w:rPr>
          <w:rFonts w:ascii="Times New Roman" w:eastAsia="Times New Roman" w:hAnsi="Times New Roman" w:cs="Times New Roman"/>
          <w:i/>
          <w:color w:val="000000"/>
          <w:sz w:val="24"/>
          <w:szCs w:val="24"/>
        </w:rPr>
        <w:t>Consulte la tarifa que aplica para la fecha de su interés</w:t>
      </w:r>
    </w:p>
    <w:p w14:paraId="40721EA2" w14:textId="2B96FC3A" w:rsidR="00497DEB" w:rsidRDefault="00E00B6D">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drawing>
          <wp:inline distT="0" distB="0" distL="0" distR="0" wp14:anchorId="5A570932" wp14:editId="5A5C16E1">
            <wp:extent cx="1859280" cy="1523365"/>
            <wp:effectExtent l="0" t="0" r="762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63670" cy="1526962"/>
                    </a:xfrm>
                    <a:prstGeom prst="rect">
                      <a:avLst/>
                    </a:prstGeom>
                  </pic:spPr>
                </pic:pic>
              </a:graphicData>
            </a:graphic>
          </wp:inline>
        </w:drawing>
      </w:r>
      <w:r w:rsidR="00D25868">
        <w:rPr>
          <w:noProof/>
        </w:rPr>
        <w:t xml:space="preserve"> </w:t>
      </w:r>
    </w:p>
    <w:p w14:paraId="56D1B5B9" w14:textId="3FC68D4B" w:rsidR="00497DEB" w:rsidRPr="0008002E" w:rsidRDefault="008C7E07" w:rsidP="0008002E">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sidRPr="008C7E07">
        <w:t xml:space="preserve"> </w:t>
      </w:r>
      <w:r w:rsidR="000963C8" w:rsidRPr="00497DEB">
        <w:rPr>
          <w:rFonts w:ascii="Arial" w:eastAsia="Times New Roman" w:hAnsi="Arial" w:cs="Arial"/>
          <w:b/>
          <w:color w:val="60CAF3" w:themeColor="accent4" w:themeTint="99"/>
          <w:sz w:val="32"/>
          <w:szCs w:val="32"/>
          <w:lang w:val="en-US"/>
        </w:rPr>
        <w:t>Visitando:</w:t>
      </w:r>
    </w:p>
    <w:p w14:paraId="786D14F1" w14:textId="788A22F2" w:rsidR="003361D0" w:rsidRPr="0089781C" w:rsidRDefault="00365805">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L</w:t>
      </w:r>
      <w:r w:rsidR="00492048">
        <w:rPr>
          <w:rFonts w:ascii="Times New Roman" w:eastAsia="Times New Roman" w:hAnsi="Times New Roman" w:cs="Times New Roman"/>
          <w:color w:val="000000"/>
          <w:sz w:val="28"/>
          <w:szCs w:val="28"/>
          <w:lang w:val="en-US"/>
        </w:rPr>
        <w:t>a Paz, Tiwanaku, Salar de Uyuni</w:t>
      </w:r>
      <w:r>
        <w:rPr>
          <w:rFonts w:ascii="Times New Roman" w:eastAsia="Times New Roman" w:hAnsi="Times New Roman" w:cs="Times New Roman"/>
          <w:color w:val="000000"/>
          <w:sz w:val="28"/>
          <w:szCs w:val="28"/>
          <w:lang w:val="en-US"/>
        </w:rPr>
        <w:t>.</w:t>
      </w:r>
    </w:p>
    <w:p w14:paraId="0BC947DE" w14:textId="47F403C3"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3" o:title=""/>
                </v:shape>
              </v:group>
            </w:pict>
          </mc:Fallback>
        </mc:AlternateContent>
      </w:r>
    </w:p>
    <w:p w14:paraId="6B231C3C" w14:textId="3196900F"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583101E9" w14:textId="4E59150C" w:rsidR="00497DEB" w:rsidRDefault="00497DEB" w:rsidP="00497DEB">
      <w:pPr>
        <w:spacing w:after="0"/>
        <w:rPr>
          <w:rFonts w:ascii="Times New Roman" w:eastAsia="Times New Roman" w:hAnsi="Times New Roman" w:cs="Times New Roman"/>
          <w:b/>
          <w:color w:val="000000"/>
          <w:sz w:val="24"/>
          <w:szCs w:val="24"/>
        </w:rPr>
      </w:pPr>
    </w:p>
    <w:p w14:paraId="46454261" w14:textId="56110562" w:rsidR="003361D0" w:rsidRPr="001F47ED"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365805">
        <w:rPr>
          <w:rFonts w:ascii="Arial" w:eastAsia="Times New Roman" w:hAnsi="Arial" w:cs="Arial"/>
          <w:b/>
          <w:color w:val="074F6A" w:themeColor="accent4" w:themeShade="80"/>
          <w:sz w:val="24"/>
          <w:szCs w:val="24"/>
        </w:rPr>
        <w:t>L</w:t>
      </w:r>
      <w:r w:rsidR="00492048">
        <w:rPr>
          <w:rFonts w:ascii="Arial" w:eastAsia="Times New Roman" w:hAnsi="Arial" w:cs="Arial"/>
          <w:b/>
          <w:color w:val="074F6A" w:themeColor="accent4" w:themeShade="80"/>
          <w:sz w:val="24"/>
          <w:szCs w:val="24"/>
        </w:rPr>
        <w:t xml:space="preserve">a Paz </w:t>
      </w:r>
    </w:p>
    <w:p w14:paraId="0EE1302F" w14:textId="0D281905" w:rsidR="003361D0" w:rsidRDefault="00365805" w:rsidP="008C7E07">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w:t>
      </w:r>
      <w:r w:rsidR="00492048">
        <w:rPr>
          <w:rFonts w:ascii="Times New Roman" w:eastAsia="Times New Roman" w:hAnsi="Times New Roman" w:cs="Times New Roman"/>
          <w:color w:val="000000"/>
        </w:rPr>
        <w:t xml:space="preserve">internacional de </w:t>
      </w:r>
      <w:r w:rsidR="00580A4F" w:rsidRPr="00E00B6D">
        <w:rPr>
          <w:rFonts w:ascii="Times New Roman" w:eastAsia="Times New Roman" w:hAnsi="Times New Roman" w:cs="Times New Roman"/>
          <w:b/>
          <w:bCs/>
          <w:color w:val="000000"/>
        </w:rPr>
        <w:t>La Paz</w:t>
      </w:r>
      <w:r w:rsidR="00E00B6D">
        <w:rPr>
          <w:rFonts w:ascii="Times New Roman" w:eastAsia="Times New Roman" w:hAnsi="Times New Roman" w:cs="Times New Roman"/>
          <w:color w:val="000000"/>
        </w:rPr>
        <w:t xml:space="preserve"> y </w:t>
      </w:r>
      <w:r w:rsidR="00580A4F">
        <w:rPr>
          <w:rFonts w:ascii="Times New Roman" w:eastAsia="Times New Roman" w:hAnsi="Times New Roman" w:cs="Times New Roman"/>
          <w:color w:val="000000"/>
        </w:rPr>
        <w:t>Traslado al hotel</w:t>
      </w:r>
      <w:r w:rsidR="00E00B6D">
        <w:rPr>
          <w:rFonts w:ascii="Times New Roman" w:eastAsia="Times New Roman" w:hAnsi="Times New Roman" w:cs="Times New Roman"/>
          <w:color w:val="000000"/>
        </w:rPr>
        <w:t xml:space="preserve"> de La Paz</w:t>
      </w:r>
      <w:r w:rsidR="00580A4F">
        <w:rPr>
          <w:rFonts w:ascii="Times New Roman" w:eastAsia="Times New Roman" w:hAnsi="Times New Roman" w:cs="Times New Roman"/>
          <w:color w:val="000000"/>
        </w:rPr>
        <w:t xml:space="preserve">. Alojamiento </w:t>
      </w:r>
    </w:p>
    <w:p w14:paraId="2E334755" w14:textId="77777777" w:rsidR="00365805" w:rsidRDefault="00365805" w:rsidP="008C7E07">
      <w:pPr>
        <w:spacing w:after="0"/>
        <w:jc w:val="both"/>
        <w:rPr>
          <w:rFonts w:ascii="Times New Roman" w:eastAsia="Times New Roman" w:hAnsi="Times New Roman" w:cs="Times New Roman"/>
          <w:b/>
          <w:color w:val="000000"/>
          <w:sz w:val="24"/>
          <w:szCs w:val="24"/>
        </w:rPr>
      </w:pPr>
    </w:p>
    <w:p w14:paraId="70024061" w14:textId="4B7899C5" w:rsidR="003361D0" w:rsidRPr="001F47ED"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365805">
        <w:rPr>
          <w:rFonts w:ascii="Arial" w:eastAsia="Times New Roman" w:hAnsi="Arial" w:cs="Arial"/>
          <w:b/>
          <w:color w:val="074F6A" w:themeColor="accent4" w:themeShade="80"/>
          <w:sz w:val="24"/>
          <w:szCs w:val="24"/>
        </w:rPr>
        <w:t>L</w:t>
      </w:r>
      <w:r w:rsidR="00580A4F">
        <w:rPr>
          <w:rFonts w:ascii="Arial" w:eastAsia="Times New Roman" w:hAnsi="Arial" w:cs="Arial"/>
          <w:b/>
          <w:color w:val="074F6A" w:themeColor="accent4" w:themeShade="80"/>
          <w:sz w:val="24"/>
          <w:szCs w:val="24"/>
        </w:rPr>
        <w:t xml:space="preserve">a Paz </w:t>
      </w:r>
    </w:p>
    <w:p w14:paraId="7A76BC6C" w14:textId="5F460611" w:rsidR="00605B31" w:rsidRDefault="00605B31" w:rsidP="008C7E07">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580A4F">
        <w:rPr>
          <w:rFonts w:ascii="Times New Roman" w:eastAsia="Times New Roman" w:hAnsi="Times New Roman" w:cs="Times New Roman"/>
          <w:color w:val="000000"/>
        </w:rPr>
        <w:t xml:space="preserve">Este día empezara con un viaje de hora y media por carretera para conocer </w:t>
      </w:r>
      <w:r w:rsidR="00580A4F" w:rsidRPr="00E00B6D">
        <w:rPr>
          <w:rFonts w:ascii="Times New Roman" w:eastAsia="Times New Roman" w:hAnsi="Times New Roman" w:cs="Times New Roman"/>
          <w:b/>
          <w:bCs/>
          <w:color w:val="000000"/>
        </w:rPr>
        <w:t>Tiwanaku</w:t>
      </w:r>
      <w:r w:rsidR="00580A4F">
        <w:rPr>
          <w:rFonts w:ascii="Times New Roman" w:eastAsia="Times New Roman" w:hAnsi="Times New Roman" w:cs="Times New Roman"/>
          <w:color w:val="000000"/>
        </w:rPr>
        <w:t xml:space="preserve"> “Cuna de civilización americana”, </w:t>
      </w:r>
      <w:r w:rsidR="00580A4F" w:rsidRPr="00580A4F">
        <w:rPr>
          <w:rFonts w:ascii="Times New Roman" w:eastAsia="Times New Roman" w:hAnsi="Times New Roman" w:cs="Times New Roman"/>
          <w:color w:val="000000"/>
        </w:rPr>
        <w:t xml:space="preserve">este sitio arqueológico está entre los más antiguos de las culturas andinas y sus restos sorprenden por su monumentalidad y por la perfección de la técnica constructiva y decorativa. Se visitará los siguientes atractivos: </w:t>
      </w:r>
      <w:r w:rsidR="00580A4F" w:rsidRPr="00E00B6D">
        <w:rPr>
          <w:rFonts w:ascii="Times New Roman" w:eastAsia="Times New Roman" w:hAnsi="Times New Roman" w:cs="Times New Roman"/>
          <w:b/>
          <w:bCs/>
          <w:color w:val="000000"/>
        </w:rPr>
        <w:t>Museos de Tiwanaku</w:t>
      </w:r>
      <w:r w:rsidR="00580A4F" w:rsidRPr="00580A4F">
        <w:rPr>
          <w:rFonts w:ascii="Times New Roman" w:eastAsia="Times New Roman" w:hAnsi="Times New Roman" w:cs="Times New Roman"/>
          <w:color w:val="000000"/>
        </w:rPr>
        <w:t xml:space="preserve"> y varias ruinas como la </w:t>
      </w:r>
      <w:r w:rsidR="00580A4F" w:rsidRPr="00E00B6D">
        <w:rPr>
          <w:rFonts w:ascii="Times New Roman" w:eastAsia="Times New Roman" w:hAnsi="Times New Roman" w:cs="Times New Roman"/>
          <w:b/>
          <w:bCs/>
          <w:color w:val="000000"/>
        </w:rPr>
        <w:t>Pirámide de Akapana</w:t>
      </w:r>
      <w:r w:rsidR="00580A4F" w:rsidRPr="00580A4F">
        <w:rPr>
          <w:rFonts w:ascii="Times New Roman" w:eastAsia="Times New Roman" w:hAnsi="Times New Roman" w:cs="Times New Roman"/>
          <w:color w:val="000000"/>
        </w:rPr>
        <w:t xml:space="preserve">, </w:t>
      </w:r>
      <w:r w:rsidR="00580A4F" w:rsidRPr="00E00B6D">
        <w:rPr>
          <w:rFonts w:ascii="Times New Roman" w:eastAsia="Times New Roman" w:hAnsi="Times New Roman" w:cs="Times New Roman"/>
          <w:b/>
          <w:bCs/>
          <w:color w:val="000000"/>
        </w:rPr>
        <w:t>templo de Kalasasaya</w:t>
      </w:r>
      <w:r w:rsidR="00580A4F" w:rsidRPr="00580A4F">
        <w:rPr>
          <w:rFonts w:ascii="Times New Roman" w:eastAsia="Times New Roman" w:hAnsi="Times New Roman" w:cs="Times New Roman"/>
          <w:color w:val="000000"/>
        </w:rPr>
        <w:t xml:space="preserve">, </w:t>
      </w:r>
      <w:r w:rsidR="00580A4F" w:rsidRPr="00E00B6D">
        <w:rPr>
          <w:rFonts w:ascii="Times New Roman" w:eastAsia="Times New Roman" w:hAnsi="Times New Roman" w:cs="Times New Roman"/>
          <w:b/>
          <w:bCs/>
          <w:color w:val="000000"/>
        </w:rPr>
        <w:t>Puerta del Sol</w:t>
      </w:r>
      <w:r w:rsidR="00580A4F" w:rsidRPr="00580A4F">
        <w:rPr>
          <w:rFonts w:ascii="Times New Roman" w:eastAsia="Times New Roman" w:hAnsi="Times New Roman" w:cs="Times New Roman"/>
          <w:color w:val="000000"/>
        </w:rPr>
        <w:t xml:space="preserve">, </w:t>
      </w:r>
      <w:r w:rsidR="00580A4F" w:rsidRPr="00E00B6D">
        <w:rPr>
          <w:rFonts w:ascii="Times New Roman" w:eastAsia="Times New Roman" w:hAnsi="Times New Roman" w:cs="Times New Roman"/>
          <w:b/>
          <w:bCs/>
          <w:color w:val="000000"/>
        </w:rPr>
        <w:t>monolitos Fraile</w:t>
      </w:r>
      <w:r w:rsidR="00580A4F" w:rsidRPr="00580A4F">
        <w:rPr>
          <w:rFonts w:ascii="Times New Roman" w:eastAsia="Times New Roman" w:hAnsi="Times New Roman" w:cs="Times New Roman"/>
          <w:color w:val="000000"/>
        </w:rPr>
        <w:t xml:space="preserve"> y </w:t>
      </w:r>
      <w:r w:rsidR="00580A4F" w:rsidRPr="00E00B6D">
        <w:rPr>
          <w:rFonts w:ascii="Times New Roman" w:eastAsia="Times New Roman" w:hAnsi="Times New Roman" w:cs="Times New Roman"/>
          <w:b/>
          <w:bCs/>
          <w:color w:val="000000"/>
        </w:rPr>
        <w:t>Ponce</w:t>
      </w:r>
      <w:r w:rsidR="00580A4F" w:rsidRPr="00580A4F">
        <w:rPr>
          <w:rFonts w:ascii="Times New Roman" w:eastAsia="Times New Roman" w:hAnsi="Times New Roman" w:cs="Times New Roman"/>
          <w:color w:val="000000"/>
        </w:rPr>
        <w:t xml:space="preserve"> y el </w:t>
      </w:r>
      <w:r w:rsidR="00580A4F" w:rsidRPr="00E00B6D">
        <w:rPr>
          <w:rFonts w:ascii="Times New Roman" w:eastAsia="Times New Roman" w:hAnsi="Times New Roman" w:cs="Times New Roman"/>
          <w:b/>
          <w:bCs/>
          <w:color w:val="000000"/>
        </w:rPr>
        <w:t>templete semisubterráneo</w:t>
      </w:r>
      <w:r w:rsidR="00580A4F" w:rsidRPr="00580A4F">
        <w:rPr>
          <w:rFonts w:ascii="Times New Roman" w:eastAsia="Times New Roman" w:hAnsi="Times New Roman" w:cs="Times New Roman"/>
          <w:color w:val="000000"/>
        </w:rPr>
        <w:t xml:space="preserve">. Así mismo tendrá la oportunidad de observar la artesanía de la zona: pequeñas piedras cuidadosamente labradas, tomando como modelo monolitos, amuletos tiwanacotas y aimaras; de igual manera la alfarería trabajada con gran maestría como vasos ceremoniales, sahumadores, </w:t>
      </w:r>
      <w:r w:rsidR="00580A4F" w:rsidRPr="00E00B6D">
        <w:rPr>
          <w:rFonts w:ascii="Times New Roman" w:eastAsia="Times New Roman" w:hAnsi="Times New Roman" w:cs="Times New Roman"/>
          <w:b/>
          <w:bCs/>
          <w:color w:val="000000"/>
        </w:rPr>
        <w:t>puerta del sol</w:t>
      </w:r>
      <w:r w:rsidR="00580A4F" w:rsidRPr="00580A4F">
        <w:rPr>
          <w:rFonts w:ascii="Times New Roman" w:eastAsia="Times New Roman" w:hAnsi="Times New Roman" w:cs="Times New Roman"/>
          <w:color w:val="000000"/>
        </w:rPr>
        <w:t xml:space="preserve"> y otros. Adicionalmente, visitaremos el </w:t>
      </w:r>
      <w:r w:rsidR="00580A4F" w:rsidRPr="00E00B6D">
        <w:rPr>
          <w:rFonts w:ascii="Times New Roman" w:eastAsia="Times New Roman" w:hAnsi="Times New Roman" w:cs="Times New Roman"/>
          <w:b/>
          <w:bCs/>
          <w:color w:val="000000"/>
        </w:rPr>
        <w:t>Templo Puma Punku</w:t>
      </w:r>
      <w:r w:rsidR="00580A4F" w:rsidRPr="00580A4F">
        <w:rPr>
          <w:rFonts w:ascii="Times New Roman" w:eastAsia="Times New Roman" w:hAnsi="Times New Roman" w:cs="Times New Roman"/>
          <w:color w:val="000000"/>
        </w:rPr>
        <w:t xml:space="preserve">, también conocido como un taller pre-inca. </w:t>
      </w:r>
      <w:r w:rsidR="00580A4F">
        <w:rPr>
          <w:rFonts w:ascii="Times New Roman" w:eastAsia="Times New Roman" w:hAnsi="Times New Roman" w:cs="Times New Roman"/>
          <w:color w:val="000000"/>
        </w:rPr>
        <w:t>Retorno a el hotel</w:t>
      </w:r>
      <w:r w:rsidR="00E00B6D">
        <w:rPr>
          <w:rFonts w:ascii="Times New Roman" w:eastAsia="Times New Roman" w:hAnsi="Times New Roman" w:cs="Times New Roman"/>
          <w:color w:val="000000"/>
        </w:rPr>
        <w:t xml:space="preserve"> y</w:t>
      </w:r>
      <w:r w:rsidR="00580A4F">
        <w:rPr>
          <w:rFonts w:ascii="Times New Roman" w:eastAsia="Times New Roman" w:hAnsi="Times New Roman" w:cs="Times New Roman"/>
          <w:color w:val="000000"/>
        </w:rPr>
        <w:t xml:space="preserve"> tiempo para tomar almuerzo (no incluido)</w:t>
      </w:r>
      <w:r w:rsidR="00580A4F" w:rsidRPr="00580A4F">
        <w:rPr>
          <w:rFonts w:ascii="Times New Roman" w:eastAsia="Times New Roman" w:hAnsi="Times New Roman" w:cs="Times New Roman"/>
          <w:color w:val="000000"/>
        </w:rPr>
        <w:t>.</w:t>
      </w:r>
    </w:p>
    <w:p w14:paraId="6B784D84" w14:textId="113FCCF7" w:rsidR="00580A4F" w:rsidRPr="00580A4F" w:rsidRDefault="00580A4F" w:rsidP="00580A4F">
      <w:pPr>
        <w:pStyle w:val="Sinespaciad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Por la tarde, se visitará </w:t>
      </w:r>
      <w:r w:rsidRPr="00580A4F">
        <w:rPr>
          <w:rFonts w:ascii="Times New Roman" w:eastAsia="Times New Roman" w:hAnsi="Times New Roman" w:cs="Times New Roman"/>
          <w:color w:val="000000"/>
        </w:rPr>
        <w:t xml:space="preserve">la plaza principal </w:t>
      </w:r>
      <w:r w:rsidRPr="00E00B6D">
        <w:rPr>
          <w:rFonts w:ascii="Times New Roman" w:eastAsia="Times New Roman" w:hAnsi="Times New Roman" w:cs="Times New Roman"/>
          <w:b/>
          <w:bCs/>
          <w:color w:val="000000"/>
        </w:rPr>
        <w:t>“Pedro Domingo Murillo”</w:t>
      </w:r>
      <w:r w:rsidRPr="00580A4F">
        <w:rPr>
          <w:rFonts w:ascii="Times New Roman" w:eastAsia="Times New Roman" w:hAnsi="Times New Roman" w:cs="Times New Roman"/>
          <w:color w:val="000000"/>
        </w:rPr>
        <w:t xml:space="preserve">, la </w:t>
      </w:r>
      <w:r w:rsidRPr="00E00B6D">
        <w:rPr>
          <w:rFonts w:ascii="Times New Roman" w:eastAsia="Times New Roman" w:hAnsi="Times New Roman" w:cs="Times New Roman"/>
          <w:b/>
          <w:bCs/>
          <w:color w:val="000000"/>
        </w:rPr>
        <w:t>Catedral Metropolitana</w:t>
      </w:r>
      <w:r w:rsidRPr="00580A4F">
        <w:rPr>
          <w:rFonts w:ascii="Times New Roman" w:eastAsia="Times New Roman" w:hAnsi="Times New Roman" w:cs="Times New Roman"/>
          <w:color w:val="000000"/>
        </w:rPr>
        <w:t xml:space="preserve">, el </w:t>
      </w:r>
      <w:r w:rsidRPr="00E00B6D">
        <w:rPr>
          <w:rFonts w:ascii="Times New Roman" w:eastAsia="Times New Roman" w:hAnsi="Times New Roman" w:cs="Times New Roman"/>
          <w:b/>
          <w:bCs/>
          <w:color w:val="000000"/>
        </w:rPr>
        <w:t>Congreso Nacional</w:t>
      </w:r>
      <w:r w:rsidRPr="00580A4F">
        <w:rPr>
          <w:rFonts w:ascii="Times New Roman" w:eastAsia="Times New Roman" w:hAnsi="Times New Roman" w:cs="Times New Roman"/>
          <w:color w:val="000000"/>
        </w:rPr>
        <w:t xml:space="preserve"> y el </w:t>
      </w:r>
      <w:r w:rsidRPr="00E00B6D">
        <w:rPr>
          <w:rFonts w:ascii="Times New Roman" w:eastAsia="Times New Roman" w:hAnsi="Times New Roman" w:cs="Times New Roman"/>
          <w:b/>
          <w:bCs/>
          <w:color w:val="000000"/>
        </w:rPr>
        <w:t>Palacio de Gobierno</w:t>
      </w:r>
      <w:r w:rsidRPr="00580A4F">
        <w:rPr>
          <w:rFonts w:ascii="Times New Roman" w:eastAsia="Times New Roman" w:hAnsi="Times New Roman" w:cs="Times New Roman"/>
          <w:color w:val="000000"/>
        </w:rPr>
        <w:t xml:space="preserve"> (vista exterior), </w:t>
      </w:r>
      <w:r w:rsidRPr="00E00B6D">
        <w:rPr>
          <w:rFonts w:ascii="Times New Roman" w:eastAsia="Times New Roman" w:hAnsi="Times New Roman" w:cs="Times New Roman"/>
          <w:b/>
          <w:bCs/>
          <w:color w:val="000000"/>
        </w:rPr>
        <w:t>Museo de los metales preciosos</w:t>
      </w:r>
      <w:r w:rsidRPr="00580A4F">
        <w:rPr>
          <w:rFonts w:ascii="Times New Roman" w:eastAsia="Times New Roman" w:hAnsi="Times New Roman" w:cs="Times New Roman"/>
          <w:color w:val="000000"/>
        </w:rPr>
        <w:t xml:space="preserve"> (cerrado lunes), </w:t>
      </w:r>
      <w:r w:rsidRPr="00E00B6D">
        <w:rPr>
          <w:rFonts w:ascii="Times New Roman" w:eastAsia="Times New Roman" w:hAnsi="Times New Roman" w:cs="Times New Roman"/>
          <w:b/>
          <w:bCs/>
          <w:color w:val="000000"/>
        </w:rPr>
        <w:t>mirador de Killi Killi</w:t>
      </w:r>
      <w:r w:rsidRPr="00580A4F">
        <w:rPr>
          <w:rFonts w:ascii="Times New Roman" w:eastAsia="Times New Roman" w:hAnsi="Times New Roman" w:cs="Times New Roman"/>
          <w:color w:val="000000"/>
        </w:rPr>
        <w:t xml:space="preserve"> de donde tienen una vista panorámica de la ciudad de </w:t>
      </w:r>
      <w:r w:rsidRPr="00E00B6D">
        <w:rPr>
          <w:rFonts w:ascii="Times New Roman" w:eastAsia="Times New Roman" w:hAnsi="Times New Roman" w:cs="Times New Roman"/>
          <w:b/>
          <w:bCs/>
          <w:color w:val="000000"/>
        </w:rPr>
        <w:t>La Paz</w:t>
      </w:r>
      <w:r w:rsidRPr="00580A4F">
        <w:rPr>
          <w:rFonts w:ascii="Times New Roman" w:eastAsia="Times New Roman" w:hAnsi="Times New Roman" w:cs="Times New Roman"/>
          <w:color w:val="000000"/>
        </w:rPr>
        <w:t xml:space="preserve"> y la </w:t>
      </w:r>
      <w:r w:rsidRPr="00E00B6D">
        <w:rPr>
          <w:rFonts w:ascii="Times New Roman" w:eastAsia="Times New Roman" w:hAnsi="Times New Roman" w:cs="Times New Roman"/>
          <w:b/>
          <w:bCs/>
          <w:color w:val="000000"/>
        </w:rPr>
        <w:t>montaña nevada del Illimani</w:t>
      </w:r>
      <w:r w:rsidRPr="00580A4F">
        <w:rPr>
          <w:rFonts w:ascii="Times New Roman" w:eastAsia="Times New Roman" w:hAnsi="Times New Roman" w:cs="Times New Roman"/>
          <w:color w:val="000000"/>
        </w:rPr>
        <w:t xml:space="preserve">, replica del templete semisubterráneo de </w:t>
      </w:r>
      <w:r w:rsidRPr="00E00B6D">
        <w:rPr>
          <w:rFonts w:ascii="Times New Roman" w:eastAsia="Times New Roman" w:hAnsi="Times New Roman" w:cs="Times New Roman"/>
          <w:b/>
          <w:bCs/>
          <w:color w:val="000000"/>
        </w:rPr>
        <w:t>Tiwanaku.</w:t>
      </w:r>
      <w:r w:rsidRPr="00580A4F">
        <w:rPr>
          <w:rFonts w:ascii="Times New Roman" w:eastAsia="Times New Roman" w:hAnsi="Times New Roman" w:cs="Times New Roman"/>
          <w:color w:val="000000"/>
        </w:rPr>
        <w:t xml:space="preserve"> Luego </w:t>
      </w:r>
      <w:r w:rsidR="00E00B6D">
        <w:rPr>
          <w:rFonts w:ascii="Times New Roman" w:eastAsia="Times New Roman" w:hAnsi="Times New Roman" w:cs="Times New Roman"/>
          <w:color w:val="000000"/>
        </w:rPr>
        <w:t xml:space="preserve">se realizará traslado </w:t>
      </w:r>
      <w:r w:rsidR="00E00B6D" w:rsidRPr="00580A4F">
        <w:rPr>
          <w:rFonts w:ascii="Times New Roman" w:eastAsia="Times New Roman" w:hAnsi="Times New Roman" w:cs="Times New Roman"/>
          <w:color w:val="000000"/>
        </w:rPr>
        <w:t>hacia</w:t>
      </w:r>
      <w:r w:rsidRPr="00580A4F">
        <w:rPr>
          <w:rFonts w:ascii="Times New Roman" w:eastAsia="Times New Roman" w:hAnsi="Times New Roman" w:cs="Times New Roman"/>
          <w:color w:val="000000"/>
        </w:rPr>
        <w:t xml:space="preserve"> la zona Sur </w:t>
      </w:r>
      <w:r w:rsidR="00E00B6D">
        <w:rPr>
          <w:rFonts w:ascii="Times New Roman" w:eastAsia="Times New Roman" w:hAnsi="Times New Roman" w:cs="Times New Roman"/>
          <w:color w:val="000000"/>
        </w:rPr>
        <w:t>donde observara</w:t>
      </w:r>
      <w:r w:rsidRPr="00580A4F">
        <w:rPr>
          <w:rFonts w:ascii="Times New Roman" w:eastAsia="Times New Roman" w:hAnsi="Times New Roman" w:cs="Times New Roman"/>
          <w:color w:val="000000"/>
        </w:rPr>
        <w:t xml:space="preserve"> el cambio de clima y estilo de construcción de las casas para luego trasladarse hasta el </w:t>
      </w:r>
      <w:r w:rsidRPr="00E00B6D">
        <w:rPr>
          <w:rFonts w:ascii="Times New Roman" w:eastAsia="Times New Roman" w:hAnsi="Times New Roman" w:cs="Times New Roman"/>
          <w:b/>
          <w:bCs/>
          <w:color w:val="000000"/>
        </w:rPr>
        <w:t>Valle de la Luna</w:t>
      </w:r>
      <w:r w:rsidRPr="00580A4F">
        <w:rPr>
          <w:rFonts w:ascii="Times New Roman" w:eastAsia="Times New Roman" w:hAnsi="Times New Roman" w:cs="Times New Roman"/>
          <w:color w:val="000000"/>
        </w:rPr>
        <w:t xml:space="preserve">, lugar que desafiara su imaginación, generando la sensación de estar en un pequeño páramo de la luna, sus formas son producto de la erosión y semejan cráteres volcánicos. Así mismo se tendrá la oportunidad de pasear en uno de los teleféricos de </w:t>
      </w:r>
      <w:r>
        <w:rPr>
          <w:rFonts w:ascii="Times New Roman" w:eastAsia="Times New Roman" w:hAnsi="Times New Roman" w:cs="Times New Roman"/>
          <w:color w:val="000000"/>
        </w:rPr>
        <w:t>la</w:t>
      </w:r>
      <w:r w:rsidRPr="00580A4F">
        <w:rPr>
          <w:rFonts w:ascii="Times New Roman" w:eastAsia="Times New Roman" w:hAnsi="Times New Roman" w:cs="Times New Roman"/>
          <w:color w:val="000000"/>
        </w:rPr>
        <w:t xml:space="preserve"> ciudad y finalizar visitando </w:t>
      </w:r>
      <w:r w:rsidRPr="00E00B6D">
        <w:rPr>
          <w:rFonts w:ascii="Times New Roman" w:eastAsia="Times New Roman" w:hAnsi="Times New Roman" w:cs="Times New Roman"/>
          <w:b/>
          <w:bCs/>
          <w:color w:val="000000"/>
        </w:rPr>
        <w:t>mercado de las brujas</w:t>
      </w:r>
      <w:r w:rsidRPr="00580A4F">
        <w:rPr>
          <w:rFonts w:ascii="Times New Roman" w:eastAsia="Times New Roman" w:hAnsi="Times New Roman" w:cs="Times New Roman"/>
          <w:color w:val="000000"/>
        </w:rPr>
        <w:t xml:space="preserve"> donde la gente local compra productos necesarios para ceremonias o rituales como la Challa y las ofrendas a la </w:t>
      </w:r>
      <w:r w:rsidRPr="00E00B6D">
        <w:rPr>
          <w:rFonts w:ascii="Times New Roman" w:eastAsia="Times New Roman" w:hAnsi="Times New Roman" w:cs="Times New Roman"/>
          <w:b/>
          <w:bCs/>
          <w:color w:val="000000"/>
        </w:rPr>
        <w:t xml:space="preserve">Pachamama </w:t>
      </w:r>
      <w:r w:rsidRPr="00580A4F">
        <w:rPr>
          <w:rFonts w:ascii="Times New Roman" w:eastAsia="Times New Roman" w:hAnsi="Times New Roman" w:cs="Times New Roman"/>
          <w:color w:val="000000"/>
        </w:rPr>
        <w:t>(madre tierra). Retorno al hotel</w:t>
      </w:r>
      <w:r>
        <w:rPr>
          <w:rFonts w:ascii="Times New Roman" w:eastAsia="Times New Roman" w:hAnsi="Times New Roman" w:cs="Times New Roman"/>
          <w:color w:val="000000"/>
        </w:rPr>
        <w:t>. Alojamiento</w:t>
      </w:r>
    </w:p>
    <w:p w14:paraId="6FBCC988" w14:textId="545FFAFC" w:rsidR="00580A4F" w:rsidRDefault="00580A4F" w:rsidP="008C7E07">
      <w:pPr>
        <w:jc w:val="both"/>
        <w:rPr>
          <w:rFonts w:ascii="Times New Roman" w:eastAsia="Times New Roman" w:hAnsi="Times New Roman" w:cs="Times New Roman"/>
          <w:color w:val="000000"/>
        </w:rPr>
      </w:pPr>
    </w:p>
    <w:p w14:paraId="6592A48F" w14:textId="2127B152" w:rsidR="003361D0" w:rsidRPr="001F47ED"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lastRenderedPageBreak/>
        <w:t xml:space="preserve">DÍA 3: </w:t>
      </w:r>
      <w:r w:rsidR="00927105">
        <w:rPr>
          <w:rFonts w:ascii="Arial" w:eastAsia="Times New Roman" w:hAnsi="Arial" w:cs="Arial"/>
          <w:b/>
          <w:color w:val="074F6A" w:themeColor="accent4" w:themeShade="80"/>
          <w:sz w:val="24"/>
          <w:szCs w:val="24"/>
        </w:rPr>
        <w:t>L</w:t>
      </w:r>
      <w:r w:rsidR="00580A4F">
        <w:rPr>
          <w:rFonts w:ascii="Arial" w:eastAsia="Times New Roman" w:hAnsi="Arial" w:cs="Arial"/>
          <w:b/>
          <w:color w:val="074F6A" w:themeColor="accent4" w:themeShade="80"/>
          <w:sz w:val="24"/>
          <w:szCs w:val="24"/>
        </w:rPr>
        <w:t>a Paz - Uyuni</w:t>
      </w:r>
    </w:p>
    <w:p w14:paraId="6C7F44A1" w14:textId="5E938B85" w:rsidR="003361D0" w:rsidRDefault="002E54C7" w:rsidP="008B6332">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Desayuno </w:t>
      </w:r>
      <w:r w:rsidR="00927105">
        <w:rPr>
          <w:rFonts w:ascii="Times New Roman" w:eastAsia="Times New Roman" w:hAnsi="Times New Roman" w:cs="Times New Roman"/>
          <w:sz w:val="22"/>
          <w:szCs w:val="22"/>
        </w:rPr>
        <w:t xml:space="preserve">en el </w:t>
      </w:r>
      <w:r w:rsidR="001D3263">
        <w:rPr>
          <w:rFonts w:ascii="Times New Roman" w:eastAsia="Times New Roman" w:hAnsi="Times New Roman" w:cs="Times New Roman"/>
          <w:sz w:val="22"/>
          <w:szCs w:val="22"/>
        </w:rPr>
        <w:t>hotel.</w:t>
      </w:r>
      <w:r w:rsidR="00580A4F">
        <w:rPr>
          <w:rFonts w:ascii="Times New Roman" w:eastAsia="Times New Roman" w:hAnsi="Times New Roman" w:cs="Times New Roman"/>
          <w:sz w:val="22"/>
          <w:szCs w:val="22"/>
        </w:rPr>
        <w:t xml:space="preserve"> A la hora acordada</w:t>
      </w:r>
      <w:r w:rsidR="008B6332">
        <w:rPr>
          <w:rFonts w:ascii="Times New Roman" w:eastAsia="Times New Roman" w:hAnsi="Times New Roman" w:cs="Times New Roman"/>
          <w:sz w:val="22"/>
          <w:szCs w:val="22"/>
        </w:rPr>
        <w:t>,</w:t>
      </w:r>
      <w:r w:rsidR="00580A4F">
        <w:rPr>
          <w:rFonts w:ascii="Times New Roman" w:eastAsia="Times New Roman" w:hAnsi="Times New Roman" w:cs="Times New Roman"/>
          <w:sz w:val="22"/>
          <w:szCs w:val="22"/>
        </w:rPr>
        <w:t xml:space="preserve"> traslado al aeropuerto para tomar vuelo (no incluido) </w:t>
      </w:r>
      <w:r w:rsidR="008B6332">
        <w:rPr>
          <w:rFonts w:ascii="Times New Roman" w:eastAsia="Times New Roman" w:hAnsi="Times New Roman" w:cs="Times New Roman"/>
          <w:sz w:val="22"/>
          <w:szCs w:val="22"/>
        </w:rPr>
        <w:t xml:space="preserve">hacia el </w:t>
      </w:r>
      <w:r w:rsidR="008B6332" w:rsidRPr="00E00B6D">
        <w:rPr>
          <w:rFonts w:ascii="Times New Roman" w:eastAsia="Times New Roman" w:hAnsi="Times New Roman" w:cs="Times New Roman"/>
          <w:b/>
          <w:bCs/>
          <w:sz w:val="22"/>
          <w:szCs w:val="22"/>
        </w:rPr>
        <w:t>Salar de Uyuni</w:t>
      </w:r>
      <w:r w:rsidR="008B6332">
        <w:rPr>
          <w:rFonts w:ascii="Times New Roman" w:eastAsia="Times New Roman" w:hAnsi="Times New Roman" w:cs="Times New Roman"/>
          <w:sz w:val="22"/>
          <w:szCs w:val="22"/>
        </w:rPr>
        <w:t xml:space="preserve">. Llegada a el aeropuerto y traslado al centro de la ciudad para iniciar recorrido por una de las maravillas turísticas de </w:t>
      </w:r>
      <w:r w:rsidR="008B6332" w:rsidRPr="00E00B6D">
        <w:rPr>
          <w:rFonts w:ascii="Times New Roman" w:eastAsia="Times New Roman" w:hAnsi="Times New Roman" w:cs="Times New Roman"/>
          <w:b/>
          <w:bCs/>
          <w:sz w:val="22"/>
          <w:szCs w:val="22"/>
        </w:rPr>
        <w:t>Bolivia.</w:t>
      </w:r>
    </w:p>
    <w:p w14:paraId="3DF54987" w14:textId="3E4FCA5F" w:rsidR="008B6332" w:rsidRDefault="008B6332" w:rsidP="008B6332">
      <w:pPr>
        <w:pStyle w:val="Sinespaciado"/>
        <w:jc w:val="both"/>
        <w:rPr>
          <w:rFonts w:ascii="Times New Roman" w:eastAsia="Times New Roman" w:hAnsi="Times New Roman" w:cs="Times New Roman"/>
          <w:color w:val="000000"/>
        </w:rPr>
      </w:pPr>
      <w:r>
        <w:rPr>
          <w:rFonts w:ascii="Times New Roman" w:eastAsia="Times New Roman" w:hAnsi="Times New Roman" w:cs="Times New Roman"/>
        </w:rPr>
        <w:t>Comenzar</w:t>
      </w:r>
      <w:r w:rsidR="00E00B6D">
        <w:rPr>
          <w:rFonts w:ascii="Times New Roman" w:eastAsia="Times New Roman" w:hAnsi="Times New Roman" w:cs="Times New Roman"/>
        </w:rPr>
        <w:t>á</w:t>
      </w:r>
      <w:r>
        <w:rPr>
          <w:rFonts w:ascii="Times New Roman" w:eastAsia="Times New Roman" w:hAnsi="Times New Roman" w:cs="Times New Roman"/>
        </w:rPr>
        <w:t xml:space="preserve"> con la visita al </w:t>
      </w:r>
      <w:r w:rsidRPr="00E00B6D">
        <w:rPr>
          <w:rFonts w:ascii="Times New Roman" w:eastAsia="Times New Roman" w:hAnsi="Times New Roman" w:cs="Times New Roman"/>
          <w:b/>
          <w:bCs/>
          <w:color w:val="000000"/>
        </w:rPr>
        <w:t>Cementerio de Trenes</w:t>
      </w:r>
      <w:r w:rsidRPr="008B6332">
        <w:rPr>
          <w:rFonts w:ascii="Times New Roman" w:eastAsia="Times New Roman" w:hAnsi="Times New Roman" w:cs="Times New Roman"/>
          <w:color w:val="000000"/>
        </w:rPr>
        <w:t xml:space="preserve"> a 10 minutos de </w:t>
      </w:r>
      <w:r w:rsidRPr="00E00B6D">
        <w:rPr>
          <w:rFonts w:ascii="Times New Roman" w:eastAsia="Times New Roman" w:hAnsi="Times New Roman" w:cs="Times New Roman"/>
          <w:b/>
          <w:bCs/>
          <w:color w:val="000000"/>
        </w:rPr>
        <w:t>Uyuni</w:t>
      </w:r>
      <w:r w:rsidRPr="008B6332">
        <w:rPr>
          <w:rFonts w:ascii="Times New Roman" w:eastAsia="Times New Roman" w:hAnsi="Times New Roman" w:cs="Times New Roman"/>
          <w:color w:val="000000"/>
        </w:rPr>
        <w:t xml:space="preserve">, visita a </w:t>
      </w:r>
      <w:r w:rsidRPr="00E00B6D">
        <w:rPr>
          <w:rFonts w:ascii="Times New Roman" w:eastAsia="Times New Roman" w:hAnsi="Times New Roman" w:cs="Times New Roman"/>
          <w:b/>
          <w:bCs/>
          <w:color w:val="000000"/>
        </w:rPr>
        <w:t>Colchani</w:t>
      </w:r>
      <w:r w:rsidRPr="008B6332">
        <w:rPr>
          <w:rFonts w:ascii="Times New Roman" w:eastAsia="Times New Roman" w:hAnsi="Times New Roman" w:cs="Times New Roman"/>
          <w:color w:val="000000"/>
        </w:rPr>
        <w:t xml:space="preserve"> mercado artesanal tiendas de artesanías de sal, tejidos de lana de llama, alpaca y apreciaremos el procesamiento artesanal de la sal. </w:t>
      </w:r>
      <w:r w:rsidR="00E00B6D">
        <w:rPr>
          <w:rFonts w:ascii="Times New Roman" w:eastAsia="Times New Roman" w:hAnsi="Times New Roman" w:cs="Times New Roman"/>
          <w:color w:val="000000"/>
        </w:rPr>
        <w:t xml:space="preserve">Continuará </w:t>
      </w:r>
      <w:r w:rsidR="00E00B6D" w:rsidRPr="008B6332">
        <w:rPr>
          <w:rFonts w:ascii="Times New Roman" w:eastAsia="Times New Roman" w:hAnsi="Times New Roman" w:cs="Times New Roman"/>
          <w:color w:val="000000"/>
        </w:rPr>
        <w:t>con</w:t>
      </w:r>
      <w:r w:rsidR="00E00B6D">
        <w:rPr>
          <w:rFonts w:ascii="Times New Roman" w:eastAsia="Times New Roman" w:hAnsi="Times New Roman" w:cs="Times New Roman"/>
          <w:color w:val="000000"/>
        </w:rPr>
        <w:t xml:space="preserve"> la</w:t>
      </w:r>
      <w:r w:rsidRPr="008B6332">
        <w:rPr>
          <w:rFonts w:ascii="Times New Roman" w:eastAsia="Times New Roman" w:hAnsi="Times New Roman" w:cs="Times New Roman"/>
          <w:color w:val="000000"/>
        </w:rPr>
        <w:t xml:space="preserve"> visita a los </w:t>
      </w:r>
      <w:r w:rsidRPr="00E00B6D">
        <w:rPr>
          <w:rFonts w:ascii="Times New Roman" w:eastAsia="Times New Roman" w:hAnsi="Times New Roman" w:cs="Times New Roman"/>
          <w:b/>
          <w:bCs/>
          <w:color w:val="000000"/>
        </w:rPr>
        <w:t>Montones de sal</w:t>
      </w:r>
      <w:r w:rsidRPr="008B6332">
        <w:rPr>
          <w:rFonts w:ascii="Times New Roman" w:eastAsia="Times New Roman" w:hAnsi="Times New Roman" w:cs="Times New Roman"/>
          <w:color w:val="000000"/>
        </w:rPr>
        <w:t xml:space="preserve">, </w:t>
      </w:r>
      <w:r w:rsidRPr="00E00B6D">
        <w:rPr>
          <w:rFonts w:ascii="Times New Roman" w:eastAsia="Times New Roman" w:hAnsi="Times New Roman" w:cs="Times New Roman"/>
          <w:b/>
          <w:bCs/>
          <w:color w:val="000000"/>
        </w:rPr>
        <w:t>ojos de agua salada</w:t>
      </w:r>
      <w:r w:rsidRPr="008B6332">
        <w:rPr>
          <w:rFonts w:ascii="Times New Roman" w:eastAsia="Times New Roman" w:hAnsi="Times New Roman" w:cs="Times New Roman"/>
          <w:color w:val="000000"/>
        </w:rPr>
        <w:t xml:space="preserve">, </w:t>
      </w:r>
      <w:r w:rsidRPr="00E00B6D">
        <w:rPr>
          <w:rFonts w:ascii="Times New Roman" w:eastAsia="Times New Roman" w:hAnsi="Times New Roman" w:cs="Times New Roman"/>
          <w:b/>
          <w:bCs/>
          <w:color w:val="000000"/>
        </w:rPr>
        <w:t>monumento al Rally Dakar</w:t>
      </w:r>
      <w:r w:rsidRPr="008B6332">
        <w:rPr>
          <w:rFonts w:ascii="Times New Roman" w:eastAsia="Times New Roman" w:hAnsi="Times New Roman" w:cs="Times New Roman"/>
          <w:color w:val="000000"/>
        </w:rPr>
        <w:t xml:space="preserve">, </w:t>
      </w:r>
      <w:r w:rsidRPr="00E00B6D">
        <w:rPr>
          <w:rFonts w:ascii="Times New Roman" w:eastAsia="Times New Roman" w:hAnsi="Times New Roman" w:cs="Times New Roman"/>
          <w:b/>
          <w:bCs/>
          <w:color w:val="000000"/>
        </w:rPr>
        <w:t>Plaza de banderas del mundo</w:t>
      </w:r>
      <w:r w:rsidRPr="008B6332">
        <w:rPr>
          <w:rFonts w:ascii="Times New Roman" w:eastAsia="Times New Roman" w:hAnsi="Times New Roman" w:cs="Times New Roman"/>
          <w:color w:val="000000"/>
        </w:rPr>
        <w:t>. Luego, Visita</w:t>
      </w:r>
      <w:r w:rsidR="0056500E">
        <w:rPr>
          <w:rFonts w:ascii="Times New Roman" w:eastAsia="Times New Roman" w:hAnsi="Times New Roman" w:cs="Times New Roman"/>
          <w:color w:val="000000"/>
        </w:rPr>
        <w:t>rá</w:t>
      </w:r>
      <w:r w:rsidRPr="008B6332">
        <w:rPr>
          <w:rFonts w:ascii="Times New Roman" w:eastAsia="Times New Roman" w:hAnsi="Times New Roman" w:cs="Times New Roman"/>
          <w:color w:val="000000"/>
        </w:rPr>
        <w:t xml:space="preserve"> al </w:t>
      </w:r>
      <w:r w:rsidRPr="00E00B6D">
        <w:rPr>
          <w:rFonts w:ascii="Times New Roman" w:eastAsia="Times New Roman" w:hAnsi="Times New Roman" w:cs="Times New Roman"/>
          <w:b/>
          <w:bCs/>
          <w:color w:val="000000"/>
        </w:rPr>
        <w:t>Primer Hotel de Sal</w:t>
      </w:r>
      <w:r w:rsidRPr="008B6332">
        <w:rPr>
          <w:rFonts w:ascii="Times New Roman" w:eastAsia="Times New Roman" w:hAnsi="Times New Roman" w:cs="Times New Roman"/>
          <w:color w:val="000000"/>
        </w:rPr>
        <w:t>, un museo restaurant, donde se realizará el almuerzo. Después del almuerzo visitar</w:t>
      </w:r>
      <w:r w:rsidR="00E00B6D">
        <w:rPr>
          <w:rFonts w:ascii="Times New Roman" w:eastAsia="Times New Roman" w:hAnsi="Times New Roman" w:cs="Times New Roman"/>
          <w:color w:val="000000"/>
        </w:rPr>
        <w:t>á</w:t>
      </w:r>
      <w:r w:rsidRPr="008B6332">
        <w:rPr>
          <w:rFonts w:ascii="Times New Roman" w:eastAsia="Times New Roman" w:hAnsi="Times New Roman" w:cs="Times New Roman"/>
          <w:color w:val="000000"/>
        </w:rPr>
        <w:t xml:space="preserve"> la </w:t>
      </w:r>
      <w:r w:rsidRPr="00E00B6D">
        <w:rPr>
          <w:rFonts w:ascii="Times New Roman" w:eastAsia="Times New Roman" w:hAnsi="Times New Roman" w:cs="Times New Roman"/>
          <w:b/>
          <w:bCs/>
          <w:color w:val="000000"/>
        </w:rPr>
        <w:t>Isla de Incahuasi</w:t>
      </w:r>
      <w:r w:rsidRPr="008B6332">
        <w:rPr>
          <w:rFonts w:ascii="Times New Roman" w:eastAsia="Times New Roman" w:hAnsi="Times New Roman" w:cs="Times New Roman"/>
          <w:color w:val="000000"/>
        </w:rPr>
        <w:t xml:space="preserve"> con cactus gigantes, donde se realizar</w:t>
      </w:r>
      <w:r>
        <w:rPr>
          <w:rFonts w:ascii="Times New Roman" w:eastAsia="Times New Roman" w:hAnsi="Times New Roman" w:cs="Times New Roman"/>
          <w:color w:val="000000"/>
        </w:rPr>
        <w:t>á</w:t>
      </w:r>
      <w:r w:rsidRPr="008B6332">
        <w:rPr>
          <w:rFonts w:ascii="Times New Roman" w:eastAsia="Times New Roman" w:hAnsi="Times New Roman" w:cs="Times New Roman"/>
          <w:color w:val="000000"/>
        </w:rPr>
        <w:t xml:space="preserve"> una caminata hasta la cima de la isla, desde donde se podrá observar el </w:t>
      </w:r>
      <w:r w:rsidRPr="003647B4">
        <w:rPr>
          <w:rFonts w:ascii="Times New Roman" w:eastAsia="Times New Roman" w:hAnsi="Times New Roman" w:cs="Times New Roman"/>
          <w:b/>
          <w:bCs/>
          <w:color w:val="000000"/>
        </w:rPr>
        <w:t>salar de Uyuni</w:t>
      </w:r>
      <w:r w:rsidRPr="008B6332">
        <w:rPr>
          <w:rFonts w:ascii="Times New Roman" w:eastAsia="Times New Roman" w:hAnsi="Times New Roman" w:cs="Times New Roman"/>
          <w:color w:val="000000"/>
        </w:rPr>
        <w:t xml:space="preserve"> en su totalidad</w:t>
      </w:r>
      <w:r>
        <w:rPr>
          <w:rFonts w:ascii="Times New Roman" w:eastAsia="Times New Roman" w:hAnsi="Times New Roman" w:cs="Times New Roman"/>
          <w:color w:val="000000"/>
        </w:rPr>
        <w:t xml:space="preserve">. </w:t>
      </w:r>
      <w:r w:rsidRPr="008B6332">
        <w:rPr>
          <w:rFonts w:ascii="Times New Roman" w:eastAsia="Times New Roman" w:hAnsi="Times New Roman" w:cs="Times New Roman"/>
          <w:color w:val="000000"/>
        </w:rPr>
        <w:t>Retor</w:t>
      </w:r>
      <w:r w:rsidR="003647B4">
        <w:rPr>
          <w:rFonts w:ascii="Times New Roman" w:eastAsia="Times New Roman" w:hAnsi="Times New Roman" w:cs="Times New Roman"/>
          <w:color w:val="000000"/>
        </w:rPr>
        <w:t>nará</w:t>
      </w:r>
      <w:r w:rsidRPr="008B6332">
        <w:rPr>
          <w:rFonts w:ascii="Times New Roman" w:eastAsia="Times New Roman" w:hAnsi="Times New Roman" w:cs="Times New Roman"/>
          <w:color w:val="000000"/>
        </w:rPr>
        <w:t xml:space="preserve"> sobre el salar para ver la puesta del sol en efecto espejo, retornamos al pueblo y traslado al hotel.</w:t>
      </w:r>
      <w:r w:rsidR="003647B4">
        <w:rPr>
          <w:rFonts w:ascii="Times New Roman" w:eastAsia="Times New Roman" w:hAnsi="Times New Roman" w:cs="Times New Roman"/>
          <w:color w:val="000000"/>
        </w:rPr>
        <w:t xml:space="preserve"> Alojamiento.</w:t>
      </w:r>
    </w:p>
    <w:p w14:paraId="25586A16" w14:textId="77777777" w:rsidR="008B6332" w:rsidRPr="008B6332" w:rsidRDefault="008B6332" w:rsidP="008B6332">
      <w:pPr>
        <w:pStyle w:val="Sinespaciado"/>
        <w:jc w:val="both"/>
        <w:rPr>
          <w:rFonts w:ascii="Times New Roman" w:eastAsia="Times New Roman" w:hAnsi="Times New Roman" w:cs="Times New Roman"/>
          <w:color w:val="000000"/>
        </w:rPr>
      </w:pPr>
    </w:p>
    <w:p w14:paraId="061298B0" w14:textId="77777777" w:rsidR="008B6332" w:rsidRPr="008B6332" w:rsidRDefault="008B6332" w:rsidP="008B6332">
      <w:pPr>
        <w:pStyle w:val="Sinespaciado"/>
        <w:jc w:val="both"/>
        <w:rPr>
          <w:rFonts w:ascii="Times New Roman" w:eastAsia="Times New Roman" w:hAnsi="Times New Roman" w:cs="Times New Roman"/>
          <w:i/>
          <w:iCs/>
          <w:color w:val="000000"/>
        </w:rPr>
      </w:pPr>
      <w:r w:rsidRPr="008B6332">
        <w:rPr>
          <w:rFonts w:ascii="Times New Roman" w:eastAsia="Times New Roman" w:hAnsi="Times New Roman" w:cs="Times New Roman"/>
          <w:i/>
          <w:iCs/>
          <w:color w:val="000000"/>
        </w:rPr>
        <w:t>Nota: Isla Incahuasi solo se visita en temporada seca de abril a noviembre.</w:t>
      </w:r>
    </w:p>
    <w:p w14:paraId="5D5C5311" w14:textId="127846D9" w:rsidR="008B6332" w:rsidRPr="008B6332" w:rsidRDefault="008B6332" w:rsidP="008B6332">
      <w:pPr>
        <w:pStyle w:val="Default"/>
        <w:jc w:val="both"/>
        <w:rPr>
          <w:rFonts w:ascii="Times New Roman" w:eastAsia="Times New Roman" w:hAnsi="Times New Roman" w:cs="Times New Roman"/>
          <w:b/>
          <w:bCs/>
          <w:i/>
          <w:iCs/>
        </w:rPr>
      </w:pPr>
    </w:p>
    <w:p w14:paraId="6978CD45" w14:textId="628C6DC9" w:rsidR="003361D0"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8B6332">
        <w:rPr>
          <w:rFonts w:ascii="Arial" w:eastAsia="Times New Roman" w:hAnsi="Arial" w:cs="Arial"/>
          <w:b/>
          <w:color w:val="074F6A" w:themeColor="accent4" w:themeShade="80"/>
          <w:sz w:val="24"/>
          <w:szCs w:val="24"/>
        </w:rPr>
        <w:t xml:space="preserve">Uyuni – La Paz </w:t>
      </w:r>
    </w:p>
    <w:p w14:paraId="311A2995" w14:textId="027A807D" w:rsidR="00605B31" w:rsidRDefault="00605B31" w:rsidP="008B6332">
      <w:pPr>
        <w:jc w:val="both"/>
        <w:rPr>
          <w:rFonts w:ascii="Times New Roman" w:eastAsia="Times New Roman" w:hAnsi="Times New Roman" w:cs="Times New Roman"/>
          <w:i/>
          <w:iCs/>
          <w:color w:val="000000"/>
        </w:rPr>
      </w:pPr>
      <w:r w:rsidRPr="00605B31">
        <w:rPr>
          <w:rFonts w:ascii="Times New Roman" w:eastAsia="Times New Roman" w:hAnsi="Times New Roman" w:cs="Times New Roman"/>
          <w:color w:val="000000"/>
        </w:rPr>
        <w:t xml:space="preserve">Desayuno en el hotel. </w:t>
      </w:r>
      <w:r w:rsidR="008B6332">
        <w:rPr>
          <w:rFonts w:ascii="Times New Roman" w:eastAsia="Times New Roman" w:hAnsi="Times New Roman" w:cs="Times New Roman"/>
          <w:color w:val="000000"/>
        </w:rPr>
        <w:t xml:space="preserve">A la hora oportuna se realizará el traslado al aeropuerto de </w:t>
      </w:r>
      <w:r w:rsidR="008B6332" w:rsidRPr="003647B4">
        <w:rPr>
          <w:rFonts w:ascii="Times New Roman" w:eastAsia="Times New Roman" w:hAnsi="Times New Roman" w:cs="Times New Roman"/>
          <w:b/>
          <w:bCs/>
          <w:color w:val="000000"/>
        </w:rPr>
        <w:t>Uyuni</w:t>
      </w:r>
      <w:r w:rsidR="008B6332">
        <w:rPr>
          <w:rFonts w:ascii="Times New Roman" w:eastAsia="Times New Roman" w:hAnsi="Times New Roman" w:cs="Times New Roman"/>
          <w:color w:val="000000"/>
        </w:rPr>
        <w:t xml:space="preserve"> para tomar vuelo (no incluido) con destino a la ciudad de </w:t>
      </w:r>
      <w:r w:rsidR="008B6332" w:rsidRPr="003647B4">
        <w:rPr>
          <w:rFonts w:ascii="Times New Roman" w:eastAsia="Times New Roman" w:hAnsi="Times New Roman" w:cs="Times New Roman"/>
          <w:b/>
          <w:bCs/>
          <w:color w:val="000000"/>
        </w:rPr>
        <w:t>La Paz</w:t>
      </w:r>
      <w:r w:rsidR="008B6332">
        <w:rPr>
          <w:rFonts w:ascii="Times New Roman" w:eastAsia="Times New Roman" w:hAnsi="Times New Roman" w:cs="Times New Roman"/>
          <w:color w:val="000000"/>
        </w:rPr>
        <w:t xml:space="preserve">. Llegada al Aeropuerto de </w:t>
      </w:r>
      <w:r w:rsidR="008B6332" w:rsidRPr="003647B4">
        <w:rPr>
          <w:rFonts w:ascii="Times New Roman" w:eastAsia="Times New Roman" w:hAnsi="Times New Roman" w:cs="Times New Roman"/>
          <w:b/>
          <w:bCs/>
          <w:color w:val="000000"/>
        </w:rPr>
        <w:t>La Paz</w:t>
      </w:r>
      <w:r w:rsidR="008B6332">
        <w:rPr>
          <w:rFonts w:ascii="Times New Roman" w:eastAsia="Times New Roman" w:hAnsi="Times New Roman" w:cs="Times New Roman"/>
          <w:color w:val="000000"/>
        </w:rPr>
        <w:t xml:space="preserve"> y traslado al hotel. Resto del día para conocer más de la ciudad y realizar actividades personales. Alojamiento </w:t>
      </w:r>
    </w:p>
    <w:p w14:paraId="1BA0C9CC" w14:textId="77777777" w:rsidR="00605B31" w:rsidRPr="00605B31" w:rsidRDefault="00605B31" w:rsidP="008C7E07">
      <w:pPr>
        <w:spacing w:after="0"/>
        <w:jc w:val="both"/>
        <w:rPr>
          <w:rFonts w:ascii="Times New Roman" w:eastAsia="Times New Roman" w:hAnsi="Times New Roman" w:cs="Times New Roman"/>
          <w:i/>
          <w:iCs/>
          <w:color w:val="000000"/>
        </w:rPr>
      </w:pPr>
    </w:p>
    <w:p w14:paraId="185E4E3E" w14:textId="25CDD3BA" w:rsidR="003361D0"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8B6332">
        <w:rPr>
          <w:rFonts w:ascii="Arial" w:eastAsia="Times New Roman" w:hAnsi="Arial" w:cs="Arial"/>
          <w:b/>
          <w:color w:val="074F6A" w:themeColor="accent4" w:themeShade="80"/>
          <w:sz w:val="24"/>
          <w:szCs w:val="24"/>
        </w:rPr>
        <w:t xml:space="preserve">La Paz </w:t>
      </w:r>
    </w:p>
    <w:p w14:paraId="4517D301" w14:textId="4BAF3A54" w:rsidR="00605B31" w:rsidRDefault="00605B31" w:rsidP="008C7E07">
      <w:pPr>
        <w:spacing w:after="0"/>
        <w:jc w:val="both"/>
        <w:rPr>
          <w:rFonts w:ascii="Times New Roman" w:eastAsia="Times New Roman" w:hAnsi="Times New Roman" w:cs="Times New Roman"/>
          <w:color w:val="000000"/>
        </w:rPr>
      </w:pPr>
      <w:r w:rsidRPr="00605B31">
        <w:rPr>
          <w:rFonts w:ascii="Times New Roman" w:eastAsia="Times New Roman" w:hAnsi="Times New Roman" w:cs="Times New Roman"/>
          <w:color w:val="000000"/>
        </w:rPr>
        <w:t xml:space="preserve">Desayuno en el hotel. </w:t>
      </w:r>
      <w:r w:rsidR="008B6332">
        <w:rPr>
          <w:rFonts w:ascii="Times New Roman" w:eastAsia="Times New Roman" w:hAnsi="Times New Roman" w:cs="Times New Roman"/>
          <w:color w:val="000000"/>
        </w:rPr>
        <w:t xml:space="preserve">A la hora acordada traslado al aeropuerto </w:t>
      </w:r>
      <w:r w:rsidR="008B6332" w:rsidRPr="003647B4">
        <w:rPr>
          <w:rFonts w:ascii="Times New Roman" w:eastAsia="Times New Roman" w:hAnsi="Times New Roman" w:cs="Times New Roman"/>
          <w:b/>
          <w:bCs/>
          <w:color w:val="000000"/>
        </w:rPr>
        <w:t>La Paz</w:t>
      </w:r>
      <w:r w:rsidR="008B6332">
        <w:rPr>
          <w:rFonts w:ascii="Times New Roman" w:eastAsia="Times New Roman" w:hAnsi="Times New Roman" w:cs="Times New Roman"/>
          <w:color w:val="000000"/>
        </w:rPr>
        <w:t xml:space="preserve"> para tomar vuelo (no incluido) a su próximo destino.</w:t>
      </w:r>
    </w:p>
    <w:p w14:paraId="2601669A" w14:textId="4BC8DE6F" w:rsidR="00605B31" w:rsidRPr="00605B31" w:rsidRDefault="00605B31" w:rsidP="008B6332">
      <w:pPr>
        <w:spacing w:after="0"/>
        <w:jc w:val="both"/>
        <w:rPr>
          <w:rFonts w:ascii="Arial" w:eastAsia="Times New Roman" w:hAnsi="Arial" w:cs="Arial"/>
          <w:b/>
          <w:color w:val="074F6A" w:themeColor="accent4" w:themeShade="80"/>
          <w:sz w:val="24"/>
          <w:szCs w:val="24"/>
        </w:rPr>
      </w:pPr>
    </w:p>
    <w:p w14:paraId="1F8A4A70" w14:textId="7D596B7E" w:rsidR="00BD52CC" w:rsidRDefault="009A0B61" w:rsidP="008C7E07">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¡FIN DE LOS SERVICIOS!</w:t>
      </w:r>
    </w:p>
    <w:p w14:paraId="7A7CA43A" w14:textId="1AB5341E" w:rsidR="00A90B4F" w:rsidRDefault="00A90B4F" w:rsidP="008C7E07">
      <w:pPr>
        <w:pBdr>
          <w:top w:val="nil"/>
          <w:left w:val="nil"/>
          <w:bottom w:val="nil"/>
          <w:right w:val="nil"/>
          <w:between w:val="nil"/>
        </w:pBdr>
        <w:spacing w:after="0" w:line="240" w:lineRule="auto"/>
        <w:jc w:val="both"/>
        <w:rPr>
          <w:rFonts w:ascii="Arial" w:eastAsia="Times New Roman" w:hAnsi="Arial" w:cs="Arial"/>
          <w:b/>
          <w:color w:val="074F6A" w:themeColor="accent4" w:themeShade="80"/>
          <w:sz w:val="24"/>
          <w:szCs w:val="24"/>
        </w:rPr>
      </w:pPr>
    </w:p>
    <w:p w14:paraId="333AC7A4" w14:textId="17565E77" w:rsidR="009A0B61" w:rsidRPr="001F47ED" w:rsidRDefault="00EC0B00" w:rsidP="008C7E07">
      <w:pPr>
        <w:pBdr>
          <w:top w:val="nil"/>
          <w:left w:val="nil"/>
          <w:bottom w:val="nil"/>
          <w:right w:val="nil"/>
          <w:between w:val="nil"/>
        </w:pBdr>
        <w:spacing w:after="0" w:line="240" w:lineRule="auto"/>
        <w:jc w:val="both"/>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5"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9A5460">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8C7E07">
      <w:pPr>
        <w:pBdr>
          <w:top w:val="nil"/>
          <w:left w:val="nil"/>
          <w:bottom w:val="nil"/>
          <w:right w:val="nil"/>
          <w:between w:val="nil"/>
        </w:pBdr>
        <w:spacing w:after="0" w:line="240" w:lineRule="auto"/>
        <w:jc w:val="both"/>
        <w:rPr>
          <w:rFonts w:ascii="Arial" w:eastAsia="Times New Roman" w:hAnsi="Arial" w:cs="Arial"/>
          <w:b/>
          <w:color w:val="60CAF3" w:themeColor="accent4" w:themeTint="99"/>
        </w:rPr>
      </w:pPr>
    </w:p>
    <w:p w14:paraId="71B4B5AB" w14:textId="527D7276" w:rsidR="008D0927" w:rsidRPr="008D0927" w:rsidRDefault="008D0927" w:rsidP="008C7E07">
      <w:pPr>
        <w:pBdr>
          <w:top w:val="nil"/>
          <w:left w:val="nil"/>
          <w:bottom w:val="nil"/>
          <w:right w:val="nil"/>
          <w:between w:val="nil"/>
        </w:pBdr>
        <w:spacing w:after="0" w:line="240" w:lineRule="auto"/>
        <w:jc w:val="both"/>
        <w:rPr>
          <w:rFonts w:ascii="Arial" w:eastAsia="Times New Roman" w:hAnsi="Arial" w:cs="Arial"/>
          <w:b/>
          <w:color w:val="60CAF3" w:themeColor="accent4" w:themeTint="99"/>
        </w:rPr>
      </w:pPr>
    </w:p>
    <w:p w14:paraId="6CC2A472" w14:textId="0BC0D4AD" w:rsidR="008D0927" w:rsidRPr="008C7E07" w:rsidRDefault="000963C8" w:rsidP="008C7E07">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Alojamiento:</w:t>
      </w:r>
      <w:r w:rsidR="00A15851" w:rsidRPr="008C7E07">
        <w:rPr>
          <w:rFonts w:ascii="Times New Roman" w:eastAsia="Times New Roman" w:hAnsi="Times New Roman" w:cs="Times New Roman"/>
          <w:color w:val="000000"/>
        </w:rPr>
        <w:t xml:space="preserve"> </w:t>
      </w:r>
      <w:r w:rsidR="008B6332">
        <w:rPr>
          <w:rFonts w:ascii="Times New Roman" w:eastAsia="Times New Roman" w:hAnsi="Times New Roman" w:cs="Times New Roman"/>
          <w:color w:val="000000"/>
        </w:rPr>
        <w:t>2</w:t>
      </w:r>
      <w:r w:rsidR="00A15851" w:rsidRPr="008C7E07">
        <w:rPr>
          <w:rFonts w:ascii="Times New Roman" w:eastAsia="Times New Roman" w:hAnsi="Times New Roman" w:cs="Times New Roman"/>
          <w:color w:val="000000"/>
        </w:rPr>
        <w:t xml:space="preserve"> noche</w:t>
      </w:r>
      <w:r w:rsidR="00DA2DE7" w:rsidRPr="008C7E07">
        <w:rPr>
          <w:rFonts w:ascii="Times New Roman" w:eastAsia="Times New Roman" w:hAnsi="Times New Roman" w:cs="Times New Roman"/>
          <w:color w:val="000000"/>
        </w:rPr>
        <w:t>s</w:t>
      </w:r>
      <w:r w:rsidR="00A15851" w:rsidRPr="008C7E07">
        <w:rPr>
          <w:rFonts w:ascii="Times New Roman" w:eastAsia="Times New Roman" w:hAnsi="Times New Roman" w:cs="Times New Roman"/>
          <w:color w:val="000000"/>
        </w:rPr>
        <w:t xml:space="preserve"> en</w:t>
      </w:r>
      <w:r w:rsidR="000912D5" w:rsidRPr="008C7E07">
        <w:rPr>
          <w:rFonts w:ascii="Times New Roman" w:eastAsia="Times New Roman" w:hAnsi="Times New Roman" w:cs="Times New Roman"/>
          <w:color w:val="000000"/>
        </w:rPr>
        <w:t xml:space="preserve"> </w:t>
      </w:r>
      <w:r w:rsidR="008B6332">
        <w:rPr>
          <w:rFonts w:ascii="Times New Roman" w:eastAsia="Times New Roman" w:hAnsi="Times New Roman" w:cs="Times New Roman"/>
          <w:color w:val="000000"/>
        </w:rPr>
        <w:t>La Paz</w:t>
      </w:r>
      <w:r w:rsidR="00A15851" w:rsidRPr="008C7E07">
        <w:rPr>
          <w:rFonts w:ascii="Times New Roman" w:eastAsia="Times New Roman" w:hAnsi="Times New Roman" w:cs="Times New Roman"/>
          <w:color w:val="000000"/>
        </w:rPr>
        <w:t xml:space="preserve">, </w:t>
      </w:r>
      <w:r w:rsidR="00B01DA8">
        <w:rPr>
          <w:rFonts w:ascii="Times New Roman" w:eastAsia="Times New Roman" w:hAnsi="Times New Roman" w:cs="Times New Roman"/>
          <w:color w:val="000000"/>
        </w:rPr>
        <w:t xml:space="preserve">1 </w:t>
      </w:r>
      <w:r w:rsidR="00A15851" w:rsidRPr="008C7E07">
        <w:rPr>
          <w:rFonts w:ascii="Times New Roman" w:eastAsia="Times New Roman" w:hAnsi="Times New Roman" w:cs="Times New Roman"/>
          <w:color w:val="000000"/>
        </w:rPr>
        <w:t xml:space="preserve">noche en </w:t>
      </w:r>
      <w:r w:rsidR="00B01DA8">
        <w:rPr>
          <w:rFonts w:ascii="Times New Roman" w:eastAsia="Times New Roman" w:hAnsi="Times New Roman" w:cs="Times New Roman"/>
          <w:color w:val="000000"/>
        </w:rPr>
        <w:t>Uyuni</w:t>
      </w:r>
      <w:r w:rsidR="004B1E0B">
        <w:rPr>
          <w:rFonts w:ascii="Times New Roman" w:eastAsia="Times New Roman" w:hAnsi="Times New Roman" w:cs="Times New Roman"/>
          <w:color w:val="000000"/>
        </w:rPr>
        <w:t xml:space="preserve"> y </w:t>
      </w:r>
      <w:r w:rsidR="00B01DA8">
        <w:rPr>
          <w:rFonts w:ascii="Times New Roman" w:eastAsia="Times New Roman" w:hAnsi="Times New Roman" w:cs="Times New Roman"/>
          <w:color w:val="000000"/>
        </w:rPr>
        <w:t>1 noche en La Paz,</w:t>
      </w:r>
      <w:r w:rsidR="00E215F0" w:rsidRPr="008C7E07">
        <w:rPr>
          <w:rFonts w:ascii="Times New Roman" w:eastAsia="Times New Roman" w:hAnsi="Times New Roman" w:cs="Times New Roman"/>
          <w:color w:val="000000"/>
        </w:rPr>
        <w:t xml:space="preserve"> </w:t>
      </w:r>
      <w:r w:rsidRPr="008C7E07">
        <w:rPr>
          <w:rFonts w:ascii="Times New Roman" w:eastAsia="Times New Roman" w:hAnsi="Times New Roman" w:cs="Times New Roman"/>
          <w:color w:val="000000"/>
        </w:rPr>
        <w:t>en los hoteles previstos o similares, según la categoría escogida.</w:t>
      </w:r>
    </w:p>
    <w:p w14:paraId="687B8A76" w14:textId="77777777" w:rsidR="00B01DA8" w:rsidRDefault="000963C8"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Alimentación: Desayuno diario en los hoteles</w:t>
      </w:r>
    </w:p>
    <w:p w14:paraId="7F6CDCFE" w14:textId="697FEEE5" w:rsidR="00605B31" w:rsidRDefault="00B01DA8"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según el itinerario.</w:t>
      </w:r>
    </w:p>
    <w:p w14:paraId="3B40B698" w14:textId="332CBC0A" w:rsidR="002B727F" w:rsidRDefault="000963C8"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Traslados</w:t>
      </w:r>
      <w:r w:rsidR="00B01DA8">
        <w:rPr>
          <w:rFonts w:ascii="Times New Roman" w:eastAsia="Times New Roman" w:hAnsi="Times New Roman" w:cs="Times New Roman"/>
          <w:color w:val="000000"/>
        </w:rPr>
        <w:t xml:space="preserve">: </w:t>
      </w:r>
      <w:r w:rsidRPr="008C7E07">
        <w:rPr>
          <w:rFonts w:ascii="Times New Roman" w:eastAsia="Times New Roman" w:hAnsi="Times New Roman" w:cs="Times New Roman"/>
          <w:color w:val="000000"/>
        </w:rPr>
        <w:t xml:space="preserve"> </w:t>
      </w:r>
      <w:r w:rsidR="00BD52CC" w:rsidRPr="008C7E07">
        <w:rPr>
          <w:rFonts w:ascii="Times New Roman" w:eastAsia="Times New Roman" w:hAnsi="Times New Roman" w:cs="Times New Roman"/>
          <w:color w:val="000000"/>
        </w:rPr>
        <w:t>Aeropuerto – Hotel – Aeropuerto en</w:t>
      </w:r>
      <w:r w:rsidR="00B01DA8">
        <w:rPr>
          <w:rFonts w:ascii="Times New Roman" w:eastAsia="Times New Roman" w:hAnsi="Times New Roman" w:cs="Times New Roman"/>
          <w:color w:val="000000"/>
        </w:rPr>
        <w:t xml:space="preserve"> La Paz</w:t>
      </w:r>
      <w:r w:rsidR="00A15851" w:rsidRPr="008C7E07">
        <w:rPr>
          <w:rFonts w:ascii="Times New Roman" w:eastAsia="Times New Roman" w:hAnsi="Times New Roman" w:cs="Times New Roman"/>
          <w:color w:val="000000"/>
        </w:rPr>
        <w:t xml:space="preserve">, </w:t>
      </w:r>
      <w:r w:rsidR="000912D5" w:rsidRPr="008C7E07">
        <w:rPr>
          <w:rFonts w:ascii="Times New Roman" w:eastAsia="Times New Roman" w:hAnsi="Times New Roman" w:cs="Times New Roman"/>
          <w:color w:val="000000"/>
        </w:rPr>
        <w:t xml:space="preserve">Aeropuerto – </w:t>
      </w:r>
      <w:r w:rsidR="00DA2DE7" w:rsidRPr="008C7E07">
        <w:rPr>
          <w:rFonts w:ascii="Times New Roman" w:eastAsia="Times New Roman" w:hAnsi="Times New Roman" w:cs="Times New Roman"/>
          <w:color w:val="000000"/>
        </w:rPr>
        <w:t>H</w:t>
      </w:r>
      <w:r w:rsidR="000912D5" w:rsidRPr="008C7E07">
        <w:rPr>
          <w:rFonts w:ascii="Times New Roman" w:eastAsia="Times New Roman" w:hAnsi="Times New Roman" w:cs="Times New Roman"/>
          <w:color w:val="000000"/>
        </w:rPr>
        <w:t xml:space="preserve">otel – </w:t>
      </w:r>
      <w:r w:rsidR="00DA2DE7" w:rsidRPr="008C7E07">
        <w:rPr>
          <w:rFonts w:ascii="Times New Roman" w:eastAsia="Times New Roman" w:hAnsi="Times New Roman" w:cs="Times New Roman"/>
          <w:color w:val="000000"/>
        </w:rPr>
        <w:t>A</w:t>
      </w:r>
      <w:r w:rsidR="000912D5" w:rsidRPr="008C7E07">
        <w:rPr>
          <w:rFonts w:ascii="Times New Roman" w:eastAsia="Times New Roman" w:hAnsi="Times New Roman" w:cs="Times New Roman"/>
          <w:color w:val="000000"/>
        </w:rPr>
        <w:t xml:space="preserve">eropuerto </w:t>
      </w:r>
      <w:r w:rsidR="00B01DA8">
        <w:rPr>
          <w:rFonts w:ascii="Times New Roman" w:eastAsia="Times New Roman" w:hAnsi="Times New Roman" w:cs="Times New Roman"/>
          <w:color w:val="000000"/>
        </w:rPr>
        <w:t>Uyuni</w:t>
      </w:r>
      <w:r w:rsidR="00DF1EB8" w:rsidRPr="008C7E07">
        <w:rPr>
          <w:rFonts w:ascii="Times New Roman" w:eastAsia="Times New Roman" w:hAnsi="Times New Roman" w:cs="Times New Roman"/>
          <w:color w:val="000000"/>
        </w:rPr>
        <w:t>,</w:t>
      </w:r>
      <w:r w:rsidR="00A15851" w:rsidRPr="008C7E07">
        <w:rPr>
          <w:rFonts w:ascii="Times New Roman" w:eastAsia="Times New Roman" w:hAnsi="Times New Roman" w:cs="Times New Roman"/>
          <w:color w:val="000000"/>
        </w:rPr>
        <w:t xml:space="preserve"> en </w:t>
      </w:r>
      <w:r w:rsidR="00BD52CC" w:rsidRPr="008C7E07">
        <w:rPr>
          <w:rFonts w:ascii="Times New Roman" w:eastAsia="Times New Roman" w:hAnsi="Times New Roman" w:cs="Times New Roman"/>
          <w:color w:val="000000"/>
        </w:rPr>
        <w:t>horario diurno.</w:t>
      </w:r>
    </w:p>
    <w:p w14:paraId="5D19DF03" w14:textId="77777777" w:rsidR="00605B31" w:rsidRPr="008C7E07" w:rsidRDefault="00605B31" w:rsidP="008C7E07">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 xml:space="preserve">Excursiones y/o visitas, en servicio compartido: </w:t>
      </w:r>
    </w:p>
    <w:p w14:paraId="57546A10" w14:textId="5A247DDB" w:rsidR="00605B31" w:rsidRDefault="00605B31" w:rsidP="00B01DA8">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T</w:t>
      </w:r>
      <w:r w:rsidR="00B01DA8">
        <w:rPr>
          <w:rFonts w:ascii="Times New Roman" w:eastAsia="Times New Roman" w:hAnsi="Times New Roman" w:cs="Times New Roman"/>
          <w:color w:val="000000"/>
        </w:rPr>
        <w:t>emplo Tiwanaku medio día</w:t>
      </w:r>
      <w:r w:rsidR="00B36766">
        <w:rPr>
          <w:rFonts w:ascii="Times New Roman" w:eastAsia="Times New Roman" w:hAnsi="Times New Roman" w:cs="Times New Roman"/>
          <w:color w:val="000000"/>
        </w:rPr>
        <w:t>, en servicio</w:t>
      </w:r>
      <w:r w:rsidR="003647B4">
        <w:rPr>
          <w:rFonts w:ascii="Times New Roman" w:eastAsia="Times New Roman" w:hAnsi="Times New Roman" w:cs="Times New Roman"/>
          <w:color w:val="000000"/>
        </w:rPr>
        <w:t xml:space="preserve"> compartido </w:t>
      </w:r>
    </w:p>
    <w:p w14:paraId="650A9F1B" w14:textId="503EC70D" w:rsidR="00B01DA8" w:rsidRDefault="00B01DA8" w:rsidP="00B01DA8">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Tour medio día La Paz – Valle de la luna</w:t>
      </w:r>
      <w:r w:rsidR="00B36766">
        <w:rPr>
          <w:rFonts w:ascii="Times New Roman" w:eastAsia="Times New Roman" w:hAnsi="Times New Roman" w:cs="Times New Roman"/>
          <w:color w:val="000000"/>
        </w:rPr>
        <w:t>, en servicio</w:t>
      </w:r>
      <w:r w:rsidR="003647B4">
        <w:rPr>
          <w:rFonts w:ascii="Times New Roman" w:eastAsia="Times New Roman" w:hAnsi="Times New Roman" w:cs="Times New Roman"/>
          <w:color w:val="000000"/>
        </w:rPr>
        <w:t xml:space="preserve"> compartido</w:t>
      </w:r>
    </w:p>
    <w:p w14:paraId="452DD473" w14:textId="7DAF9CB0" w:rsidR="00B01DA8" w:rsidRPr="00B01DA8" w:rsidRDefault="00B01DA8" w:rsidP="00B01DA8">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Tour privado Salar de Uyuni – Atardecer en el salar (Almuerzo incluido)</w:t>
      </w:r>
    </w:p>
    <w:p w14:paraId="3CF60B10" w14:textId="59BDB01B" w:rsidR="003361D0" w:rsidRDefault="003361D0" w:rsidP="008C7E07">
      <w:pPr>
        <w:pBdr>
          <w:top w:val="nil"/>
          <w:left w:val="nil"/>
          <w:bottom w:val="nil"/>
          <w:right w:val="nil"/>
          <w:between w:val="nil"/>
        </w:pBdr>
        <w:spacing w:after="0"/>
        <w:ind w:left="720"/>
        <w:jc w:val="both"/>
        <w:rPr>
          <w:rFonts w:ascii="Times New Roman" w:eastAsia="Times New Roman" w:hAnsi="Times New Roman" w:cs="Times New Roman"/>
          <w:color w:val="000000"/>
        </w:rPr>
      </w:pPr>
    </w:p>
    <w:p w14:paraId="251122AF" w14:textId="2EA0278C" w:rsidR="002B727F" w:rsidRPr="00E0242D" w:rsidRDefault="00605B31" w:rsidP="008C7E07">
      <w:pPr>
        <w:pBdr>
          <w:top w:val="nil"/>
          <w:left w:val="nil"/>
          <w:bottom w:val="nil"/>
          <w:right w:val="nil"/>
          <w:between w:val="nil"/>
        </w:pBdr>
        <w:spacing w:after="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7E5A6E3" w14:textId="288C2FC3" w:rsidR="00BD52CC" w:rsidRDefault="00FC1394"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56333C25">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5C9A7C3D" w14:textId="1D6C5B0F" w:rsidR="00F3278F" w:rsidRDefault="00F3278F"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0EE0CDD" w14:textId="27705FE4" w:rsidR="002B727F" w:rsidRDefault="002B727F"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0F2C9D02" w14:textId="5119E1F3" w:rsidR="008916D6" w:rsidRDefault="008916D6" w:rsidP="008C7E07">
      <w:pPr>
        <w:spacing w:after="0" w:line="240" w:lineRule="auto"/>
        <w:jc w:val="both"/>
        <w:rPr>
          <w:rFonts w:ascii="Arial" w:eastAsia="Times New Roman" w:hAnsi="Arial" w:cs="Arial"/>
          <w:bCs/>
          <w:color w:val="074F6A" w:themeColor="accent4" w:themeShade="80"/>
          <w:sz w:val="32"/>
          <w:szCs w:val="32"/>
        </w:rPr>
      </w:pPr>
    </w:p>
    <w:p w14:paraId="68FE1B0A" w14:textId="1C1F5CCC" w:rsidR="00E0242D" w:rsidRDefault="00E0242D" w:rsidP="008C7E07">
      <w:pPr>
        <w:spacing w:after="0" w:line="240" w:lineRule="auto"/>
        <w:jc w:val="both"/>
        <w:rPr>
          <w:rFonts w:ascii="Arial" w:eastAsia="Times New Roman" w:hAnsi="Arial" w:cs="Arial"/>
          <w:bCs/>
          <w:color w:val="074F6A" w:themeColor="accent4" w:themeShade="80"/>
          <w:sz w:val="32"/>
          <w:szCs w:val="32"/>
        </w:rPr>
      </w:pPr>
    </w:p>
    <w:p w14:paraId="7A37CA29" w14:textId="77777777" w:rsidR="00F3767B" w:rsidRDefault="00F3767B" w:rsidP="008C7E07">
      <w:pPr>
        <w:spacing w:after="0" w:line="240" w:lineRule="auto"/>
        <w:jc w:val="both"/>
        <w:rPr>
          <w:rFonts w:ascii="Arial" w:eastAsia="Times New Roman" w:hAnsi="Arial" w:cs="Arial"/>
          <w:bCs/>
          <w:color w:val="074F6A" w:themeColor="accent4" w:themeShade="80"/>
          <w:sz w:val="32"/>
          <w:szCs w:val="32"/>
        </w:rPr>
      </w:pPr>
    </w:p>
    <w:p w14:paraId="11176240" w14:textId="4E2F7F1F" w:rsidR="009A0B61" w:rsidRPr="00C63E40" w:rsidRDefault="00EC0B00" w:rsidP="008C7E07">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8C7E07">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8C7E07">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1C34C831"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51B27203"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 sujetos a cambio sin previo aviso o políticas estipuladas por los hoteles).</w:t>
      </w:r>
    </w:p>
    <w:p w14:paraId="45CCC251" w14:textId="6D08D611" w:rsidR="003647B4" w:rsidRDefault="003647B4"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Guía en Uyuni.</w:t>
      </w:r>
    </w:p>
    <w:p w14:paraId="441F8E2B"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42E5F17A" w14:textId="38B5E38F" w:rsidR="001306B5"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p>
    <w:p w14:paraId="34E7A863" w14:textId="304A2F4D" w:rsidR="00B01DA8" w:rsidRDefault="00B01DA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Guía en Uyuni (no es obligatorio)</w:t>
      </w:r>
    </w:p>
    <w:p w14:paraId="50C50D13" w14:textId="32936DEA" w:rsidR="008C7E07" w:rsidRDefault="008C7E0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922E06A" w14:textId="77777777" w:rsidR="00F3767B" w:rsidRDefault="00F3767B"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6447" w:type="dxa"/>
        <w:jc w:val="center"/>
        <w:tblCellSpacing w:w="0" w:type="dxa"/>
        <w:tblCellMar>
          <w:left w:w="0" w:type="dxa"/>
          <w:right w:w="0" w:type="dxa"/>
        </w:tblCellMar>
        <w:tblLook w:val="04A0" w:firstRow="1" w:lastRow="0" w:firstColumn="1" w:lastColumn="0" w:noHBand="0" w:noVBand="1"/>
      </w:tblPr>
      <w:tblGrid>
        <w:gridCol w:w="3141"/>
        <w:gridCol w:w="1123"/>
        <w:gridCol w:w="1060"/>
        <w:gridCol w:w="1123"/>
      </w:tblGrid>
      <w:tr w:rsidR="00491437" w:rsidRPr="00491437" w14:paraId="006B4CC4" w14:textId="77777777" w:rsidTr="00491437">
        <w:trPr>
          <w:trHeight w:val="32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7722110"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Tarifas por persona, en dólares americanos (USD)</w:t>
            </w:r>
          </w:p>
        </w:tc>
      </w:tr>
      <w:tr w:rsidR="00491437" w:rsidRPr="00491437" w14:paraId="1E79933B" w14:textId="77777777" w:rsidTr="00491437">
        <w:trPr>
          <w:trHeight w:val="32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2F6CB400" w14:textId="77777777" w:rsidR="00491437" w:rsidRPr="00491437" w:rsidRDefault="00491437" w:rsidP="00491437">
            <w:pPr>
              <w:spacing w:after="0" w:line="240" w:lineRule="auto"/>
              <w:jc w:val="center"/>
              <w:rPr>
                <w:rFonts w:ascii="Times New Roman" w:eastAsia="Times New Roman" w:hAnsi="Times New Roman" w:cs="Times New Roman"/>
                <w:color w:val="FFFFFF"/>
                <w:lang w:eastAsia="es-CO"/>
              </w:rPr>
            </w:pPr>
            <w:r w:rsidRPr="00491437">
              <w:rPr>
                <w:rFonts w:ascii="Times New Roman" w:eastAsia="Times New Roman" w:hAnsi="Times New Roman" w:cs="Times New Roman"/>
                <w:color w:val="FFFFFF"/>
                <w:lang w:eastAsia="es-CO"/>
              </w:rPr>
              <w:t>Temporada</w:t>
            </w:r>
          </w:p>
        </w:tc>
        <w:tc>
          <w:tcPr>
            <w:tcW w:w="0" w:type="auto"/>
            <w:gridSpan w:val="3"/>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784231B3"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 xml:space="preserve">Hoteles Categoría Turista </w:t>
            </w:r>
          </w:p>
        </w:tc>
      </w:tr>
      <w:tr w:rsidR="00491437" w:rsidRPr="00491437" w14:paraId="3ABCB30C" w14:textId="77777777" w:rsidTr="00491437">
        <w:trPr>
          <w:trHeight w:val="320"/>
          <w:tblCellSpacing w:w="0" w:type="dxa"/>
          <w:jc w:val="center"/>
        </w:trPr>
        <w:tc>
          <w:tcPr>
            <w:tcW w:w="0" w:type="auto"/>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39120F95" w14:textId="77777777" w:rsidR="00491437" w:rsidRPr="00491437" w:rsidRDefault="00491437" w:rsidP="00491437">
            <w:pPr>
              <w:spacing w:after="0" w:line="240" w:lineRule="auto"/>
              <w:rPr>
                <w:rFonts w:ascii="Times New Roman" w:eastAsia="Times New Roman" w:hAnsi="Times New Roman" w:cs="Times New Roman"/>
                <w:color w:val="FFFFFF"/>
                <w:lang w:eastAsia="es-CO"/>
              </w:rPr>
            </w:pP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4EC961B"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DBL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3474E86"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TPL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19C0D72"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SGL</w:t>
            </w:r>
          </w:p>
        </w:tc>
      </w:tr>
      <w:tr w:rsidR="00491437" w:rsidRPr="00491437" w14:paraId="53295DFD" w14:textId="77777777" w:rsidTr="00491437">
        <w:trPr>
          <w:trHeight w:val="32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2D9BAA" w14:textId="77777777" w:rsidR="00491437" w:rsidRPr="00491437" w:rsidRDefault="00491437" w:rsidP="00491437">
            <w:pPr>
              <w:spacing w:after="0" w:line="240" w:lineRule="auto"/>
              <w:jc w:val="center"/>
              <w:rPr>
                <w:rFonts w:ascii="Times New Roman" w:eastAsia="Times New Roman" w:hAnsi="Times New Roman" w:cs="Times New Roman"/>
                <w:lang w:eastAsia="es-CO"/>
              </w:rPr>
            </w:pPr>
            <w:r w:rsidRPr="00491437">
              <w:rPr>
                <w:rFonts w:ascii="Times New Roman" w:eastAsia="Times New Roman" w:hAnsi="Times New Roman" w:cs="Times New Roman"/>
                <w:lang w:eastAsia="es-CO"/>
              </w:rPr>
              <w:t>Hasta el 15 de diciembre de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4B9AD77" w14:textId="77777777" w:rsidR="00491437" w:rsidRPr="00491437" w:rsidRDefault="00491437" w:rsidP="00491437">
            <w:pPr>
              <w:spacing w:after="0" w:line="240" w:lineRule="auto"/>
              <w:jc w:val="center"/>
              <w:rPr>
                <w:rFonts w:ascii="Times New Roman" w:eastAsia="Times New Roman" w:hAnsi="Times New Roman" w:cs="Times New Roman"/>
                <w:b/>
                <w:bCs/>
                <w:lang w:eastAsia="es-CO"/>
              </w:rPr>
            </w:pPr>
            <w:r w:rsidRPr="00491437">
              <w:rPr>
                <w:rFonts w:ascii="Times New Roman" w:eastAsia="Times New Roman" w:hAnsi="Times New Roman" w:cs="Times New Roman"/>
                <w:b/>
                <w:bCs/>
                <w:lang w:eastAsia="es-CO"/>
              </w:rPr>
              <w:t>USD 1.089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2406681" w14:textId="77777777" w:rsidR="00491437" w:rsidRPr="00491437" w:rsidRDefault="00491437" w:rsidP="00491437">
            <w:pPr>
              <w:spacing w:after="0" w:line="240" w:lineRule="auto"/>
              <w:jc w:val="center"/>
              <w:rPr>
                <w:rFonts w:ascii="Times New Roman" w:eastAsia="Times New Roman" w:hAnsi="Times New Roman" w:cs="Times New Roman"/>
                <w:lang w:eastAsia="es-CO"/>
              </w:rPr>
            </w:pPr>
            <w:r w:rsidRPr="00491437">
              <w:rPr>
                <w:rFonts w:ascii="Times New Roman" w:eastAsia="Times New Roman" w:hAnsi="Times New Roman" w:cs="Times New Roman"/>
                <w:lang w:eastAsia="es-CO"/>
              </w:rPr>
              <w:t>USD 879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A92626" w14:textId="77777777" w:rsidR="00491437" w:rsidRPr="00491437" w:rsidRDefault="00491437" w:rsidP="00491437">
            <w:pPr>
              <w:spacing w:after="0" w:line="240" w:lineRule="auto"/>
              <w:jc w:val="center"/>
              <w:rPr>
                <w:rFonts w:ascii="Times New Roman" w:eastAsia="Times New Roman" w:hAnsi="Times New Roman" w:cs="Times New Roman"/>
                <w:lang w:eastAsia="es-CO"/>
              </w:rPr>
            </w:pPr>
            <w:r w:rsidRPr="00491437">
              <w:rPr>
                <w:rFonts w:ascii="Times New Roman" w:eastAsia="Times New Roman" w:hAnsi="Times New Roman" w:cs="Times New Roman"/>
                <w:lang w:eastAsia="es-CO"/>
              </w:rPr>
              <w:t>USD 2.269</w:t>
            </w:r>
          </w:p>
        </w:tc>
      </w:tr>
      <w:tr w:rsidR="00491437" w:rsidRPr="00491437" w14:paraId="1094797A" w14:textId="77777777" w:rsidTr="00491437">
        <w:trPr>
          <w:trHeight w:val="32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7507992F" w14:textId="77777777" w:rsidR="00491437" w:rsidRPr="00491437" w:rsidRDefault="00491437" w:rsidP="00491437">
            <w:pPr>
              <w:spacing w:after="0" w:line="240" w:lineRule="auto"/>
              <w:jc w:val="center"/>
              <w:rPr>
                <w:rFonts w:ascii="Times New Roman" w:eastAsia="Times New Roman" w:hAnsi="Times New Roman" w:cs="Times New Roman"/>
                <w:color w:val="FFFFFF"/>
                <w:lang w:eastAsia="es-CO"/>
              </w:rPr>
            </w:pPr>
            <w:r w:rsidRPr="00491437">
              <w:rPr>
                <w:rFonts w:ascii="Times New Roman" w:eastAsia="Times New Roman" w:hAnsi="Times New Roman" w:cs="Times New Roman"/>
                <w:color w:val="FFFFFF"/>
                <w:lang w:eastAsia="es-CO"/>
              </w:rPr>
              <w:t>Temporada</w:t>
            </w:r>
          </w:p>
        </w:tc>
        <w:tc>
          <w:tcPr>
            <w:tcW w:w="0" w:type="auto"/>
            <w:gridSpan w:val="3"/>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3F8C9DF4"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Hoteles Categoría Primera</w:t>
            </w:r>
          </w:p>
        </w:tc>
      </w:tr>
      <w:tr w:rsidR="00491437" w:rsidRPr="00491437" w14:paraId="14281A65" w14:textId="77777777" w:rsidTr="00491437">
        <w:trPr>
          <w:trHeight w:val="320"/>
          <w:tblCellSpacing w:w="0" w:type="dxa"/>
          <w:jc w:val="center"/>
        </w:trPr>
        <w:tc>
          <w:tcPr>
            <w:tcW w:w="0" w:type="auto"/>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2B04FD03" w14:textId="77777777" w:rsidR="00491437" w:rsidRPr="00491437" w:rsidRDefault="00491437" w:rsidP="00491437">
            <w:pPr>
              <w:spacing w:after="0" w:line="240" w:lineRule="auto"/>
              <w:rPr>
                <w:rFonts w:ascii="Times New Roman" w:eastAsia="Times New Roman" w:hAnsi="Times New Roman" w:cs="Times New Roman"/>
                <w:color w:val="FFFFFF"/>
                <w:lang w:eastAsia="es-CO"/>
              </w:rPr>
            </w:pP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796B1EB3"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DBL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1D85A53A"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TPL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2B2060A3"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SGL</w:t>
            </w:r>
          </w:p>
        </w:tc>
      </w:tr>
      <w:tr w:rsidR="00491437" w:rsidRPr="00491437" w14:paraId="513B19A6" w14:textId="77777777" w:rsidTr="00491437">
        <w:trPr>
          <w:trHeight w:val="32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1894B9D" w14:textId="77777777" w:rsidR="00491437" w:rsidRPr="00491437" w:rsidRDefault="00491437" w:rsidP="00491437">
            <w:pPr>
              <w:spacing w:after="0" w:line="240" w:lineRule="auto"/>
              <w:jc w:val="center"/>
              <w:rPr>
                <w:rFonts w:ascii="Times New Roman" w:eastAsia="Times New Roman" w:hAnsi="Times New Roman" w:cs="Times New Roman"/>
                <w:lang w:eastAsia="es-CO"/>
              </w:rPr>
            </w:pPr>
            <w:r w:rsidRPr="00491437">
              <w:rPr>
                <w:rFonts w:ascii="Times New Roman" w:eastAsia="Times New Roman" w:hAnsi="Times New Roman" w:cs="Times New Roman"/>
                <w:lang w:eastAsia="es-CO"/>
              </w:rPr>
              <w:t>Hasta el 15 de diciembre de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26A557" w14:textId="77777777" w:rsidR="00491437" w:rsidRPr="00491437" w:rsidRDefault="00491437" w:rsidP="00491437">
            <w:pPr>
              <w:spacing w:after="0" w:line="240" w:lineRule="auto"/>
              <w:jc w:val="center"/>
              <w:rPr>
                <w:rFonts w:ascii="Calibri" w:eastAsia="Times New Roman" w:hAnsi="Calibri" w:cs="Calibri"/>
                <w:lang w:eastAsia="es-CO"/>
              </w:rPr>
            </w:pPr>
            <w:r w:rsidRPr="00491437">
              <w:rPr>
                <w:rFonts w:ascii="Calibri" w:eastAsia="Times New Roman" w:hAnsi="Calibri" w:cs="Calibri"/>
                <w:lang w:eastAsia="es-CO"/>
              </w:rPr>
              <w:t>USD 1.389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4A1FC9B" w14:textId="77777777" w:rsidR="00491437" w:rsidRPr="00491437" w:rsidRDefault="00491437" w:rsidP="00491437">
            <w:pPr>
              <w:spacing w:after="0" w:line="240" w:lineRule="auto"/>
              <w:jc w:val="center"/>
              <w:rPr>
                <w:rFonts w:ascii="Calibri" w:eastAsia="Times New Roman" w:hAnsi="Calibri" w:cs="Calibri"/>
                <w:lang w:eastAsia="es-CO"/>
              </w:rPr>
            </w:pPr>
            <w:r w:rsidRPr="00491437">
              <w:rPr>
                <w:rFonts w:ascii="Calibri" w:eastAsia="Times New Roman" w:hAnsi="Calibri" w:cs="Calibri"/>
                <w:lang w:eastAsia="es-CO"/>
              </w:rPr>
              <w:t>USD 1.169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564A5D8" w14:textId="77777777" w:rsidR="00491437" w:rsidRPr="00491437" w:rsidRDefault="00491437" w:rsidP="00491437">
            <w:pPr>
              <w:spacing w:after="0" w:line="240" w:lineRule="auto"/>
              <w:jc w:val="center"/>
              <w:rPr>
                <w:rFonts w:ascii="Calibri" w:eastAsia="Times New Roman" w:hAnsi="Calibri" w:cs="Calibri"/>
                <w:lang w:eastAsia="es-CO"/>
              </w:rPr>
            </w:pPr>
            <w:r w:rsidRPr="00491437">
              <w:rPr>
                <w:rFonts w:ascii="Calibri" w:eastAsia="Times New Roman" w:hAnsi="Calibri" w:cs="Calibri"/>
                <w:lang w:eastAsia="es-CO"/>
              </w:rPr>
              <w:t>USD 3.139</w:t>
            </w:r>
          </w:p>
        </w:tc>
      </w:tr>
      <w:tr w:rsidR="00491437" w:rsidRPr="00491437" w14:paraId="336A47C4" w14:textId="77777777" w:rsidTr="00491437">
        <w:trPr>
          <w:trHeight w:val="32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353C866" w14:textId="77777777" w:rsidR="00491437" w:rsidRPr="00491437" w:rsidRDefault="00491437" w:rsidP="00491437">
            <w:pPr>
              <w:spacing w:after="0" w:line="240" w:lineRule="auto"/>
              <w:jc w:val="center"/>
              <w:rPr>
                <w:rFonts w:ascii="Times New Roman" w:eastAsia="Times New Roman" w:hAnsi="Times New Roman" w:cs="Times New Roman"/>
                <w:color w:val="FFFFFF"/>
                <w:lang w:eastAsia="es-CO"/>
              </w:rPr>
            </w:pPr>
            <w:r w:rsidRPr="00491437">
              <w:rPr>
                <w:rFonts w:ascii="Times New Roman" w:eastAsia="Times New Roman" w:hAnsi="Times New Roman" w:cs="Times New Roman"/>
                <w:color w:val="FFFFFF"/>
                <w:lang w:eastAsia="es-CO"/>
              </w:rPr>
              <w:t>Temporada</w:t>
            </w:r>
          </w:p>
        </w:tc>
        <w:tc>
          <w:tcPr>
            <w:tcW w:w="0" w:type="auto"/>
            <w:gridSpan w:val="3"/>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203BDBC1"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Hoteles Categoría Deluxe</w:t>
            </w:r>
          </w:p>
        </w:tc>
      </w:tr>
      <w:tr w:rsidR="00491437" w:rsidRPr="00491437" w14:paraId="78B9CB5C" w14:textId="77777777" w:rsidTr="00491437">
        <w:trPr>
          <w:trHeight w:val="320"/>
          <w:tblCellSpacing w:w="0" w:type="dxa"/>
          <w:jc w:val="center"/>
        </w:trPr>
        <w:tc>
          <w:tcPr>
            <w:tcW w:w="0" w:type="auto"/>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0F4FFD14" w14:textId="77777777" w:rsidR="00491437" w:rsidRPr="00491437" w:rsidRDefault="00491437" w:rsidP="00491437">
            <w:pPr>
              <w:spacing w:after="0" w:line="240" w:lineRule="auto"/>
              <w:rPr>
                <w:rFonts w:ascii="Times New Roman" w:eastAsia="Times New Roman" w:hAnsi="Times New Roman" w:cs="Times New Roman"/>
                <w:color w:val="FFFFFF"/>
                <w:lang w:eastAsia="es-CO"/>
              </w:rPr>
            </w:pP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AAC97B3"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DBL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1A4460AE"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TPL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C3DC4F5" w14:textId="77777777" w:rsidR="00491437" w:rsidRPr="00491437" w:rsidRDefault="00491437" w:rsidP="00491437">
            <w:pPr>
              <w:spacing w:after="0" w:line="240" w:lineRule="auto"/>
              <w:jc w:val="center"/>
              <w:rPr>
                <w:rFonts w:ascii="Times New Roman" w:eastAsia="Times New Roman" w:hAnsi="Times New Roman" w:cs="Times New Roman"/>
                <w:b/>
                <w:bCs/>
                <w:color w:val="FFFFFF"/>
                <w:lang w:eastAsia="es-CO"/>
              </w:rPr>
            </w:pPr>
            <w:r w:rsidRPr="00491437">
              <w:rPr>
                <w:rFonts w:ascii="Times New Roman" w:eastAsia="Times New Roman" w:hAnsi="Times New Roman" w:cs="Times New Roman"/>
                <w:b/>
                <w:bCs/>
                <w:color w:val="FFFFFF"/>
                <w:lang w:eastAsia="es-CO"/>
              </w:rPr>
              <w:t>SGL</w:t>
            </w:r>
          </w:p>
        </w:tc>
      </w:tr>
      <w:tr w:rsidR="00491437" w:rsidRPr="00491437" w14:paraId="4EC2DE09" w14:textId="77777777" w:rsidTr="00491437">
        <w:trPr>
          <w:trHeight w:val="32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ABB78E5" w14:textId="77777777" w:rsidR="00491437" w:rsidRPr="00491437" w:rsidRDefault="00491437" w:rsidP="00491437">
            <w:pPr>
              <w:spacing w:after="0" w:line="240" w:lineRule="auto"/>
              <w:jc w:val="center"/>
              <w:rPr>
                <w:rFonts w:ascii="Times New Roman" w:eastAsia="Times New Roman" w:hAnsi="Times New Roman" w:cs="Times New Roman"/>
                <w:lang w:eastAsia="es-CO"/>
              </w:rPr>
            </w:pPr>
            <w:r w:rsidRPr="00491437">
              <w:rPr>
                <w:rFonts w:ascii="Times New Roman" w:eastAsia="Times New Roman" w:hAnsi="Times New Roman" w:cs="Times New Roman"/>
                <w:lang w:eastAsia="es-CO"/>
              </w:rPr>
              <w:t>Hasta el 15 de diciembre de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198F07" w14:textId="77777777" w:rsidR="00491437" w:rsidRPr="00491437" w:rsidRDefault="00491437" w:rsidP="00491437">
            <w:pPr>
              <w:spacing w:after="0" w:line="240" w:lineRule="auto"/>
              <w:jc w:val="center"/>
              <w:rPr>
                <w:rFonts w:ascii="Calibri" w:eastAsia="Times New Roman" w:hAnsi="Calibri" w:cs="Calibri"/>
                <w:lang w:eastAsia="es-CO"/>
              </w:rPr>
            </w:pPr>
            <w:r w:rsidRPr="00491437">
              <w:rPr>
                <w:rFonts w:ascii="Calibri" w:eastAsia="Times New Roman" w:hAnsi="Calibri" w:cs="Calibri"/>
                <w:lang w:eastAsia="es-CO"/>
              </w:rPr>
              <w:t>USD 1.479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090F554" w14:textId="77777777" w:rsidR="00491437" w:rsidRPr="00491437" w:rsidRDefault="00491437" w:rsidP="00491437">
            <w:pPr>
              <w:spacing w:after="0" w:line="240" w:lineRule="auto"/>
              <w:jc w:val="center"/>
              <w:rPr>
                <w:rFonts w:ascii="Calibri" w:eastAsia="Times New Roman" w:hAnsi="Calibri" w:cs="Calibri"/>
                <w:lang w:eastAsia="es-CO"/>
              </w:rPr>
            </w:pPr>
            <w:r w:rsidRPr="00491437">
              <w:rPr>
                <w:rFonts w:ascii="Calibri" w:eastAsia="Times New Roman" w:hAnsi="Calibri" w:cs="Calibri"/>
                <w:lang w:eastAsia="es-CO"/>
              </w:rPr>
              <w:t>USD 1.269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208608" w14:textId="77777777" w:rsidR="00491437" w:rsidRPr="00491437" w:rsidRDefault="00491437" w:rsidP="00491437">
            <w:pPr>
              <w:spacing w:after="0" w:line="240" w:lineRule="auto"/>
              <w:jc w:val="center"/>
              <w:rPr>
                <w:rFonts w:ascii="Calibri" w:eastAsia="Times New Roman" w:hAnsi="Calibri" w:cs="Calibri"/>
                <w:lang w:eastAsia="es-CO"/>
              </w:rPr>
            </w:pPr>
            <w:r w:rsidRPr="00491437">
              <w:rPr>
                <w:rFonts w:ascii="Calibri" w:eastAsia="Times New Roman" w:hAnsi="Calibri" w:cs="Calibri"/>
                <w:lang w:eastAsia="es-CO"/>
              </w:rPr>
              <w:t>USD 3.449</w:t>
            </w:r>
          </w:p>
        </w:tc>
      </w:tr>
    </w:tbl>
    <w:p w14:paraId="4A9D576F" w14:textId="5407C991" w:rsidR="0086630F" w:rsidRPr="001D7464" w:rsidRDefault="0086630F"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0" w:name="_heading=h.m38bvwvp1ec1" w:colFirst="0" w:colLast="0"/>
      <w:bookmarkEnd w:id="0"/>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w:t>
      </w:r>
      <w:r w:rsidRPr="007C2944">
        <w:rPr>
          <w:rFonts w:ascii="Times New Roman" w:eastAsia="Times New Roman" w:hAnsi="Times New Roman" w:cs="Times New Roman"/>
          <w:i/>
          <w:iCs/>
          <w:color w:val="000000"/>
        </w:rPr>
        <w:t>.</w:t>
      </w:r>
      <w:bookmarkStart w:id="1" w:name="_heading=h.u30kios58rc7" w:colFirst="0" w:colLast="0"/>
      <w:bookmarkStart w:id="2" w:name="_heading=h.2c8ugtq5lkh1" w:colFirst="0" w:colLast="0"/>
      <w:bookmarkStart w:id="3" w:name="_heading=h.i921jp1i7852" w:colFirst="0" w:colLast="0"/>
      <w:bookmarkEnd w:id="1"/>
      <w:bookmarkEnd w:id="2"/>
      <w:bookmarkEnd w:id="3"/>
      <w:r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tbl>
      <w:tblPr>
        <w:tblW w:w="8640" w:type="dxa"/>
        <w:jc w:val="center"/>
        <w:tblCellMar>
          <w:left w:w="70" w:type="dxa"/>
          <w:right w:w="70" w:type="dxa"/>
        </w:tblCellMar>
        <w:tblLook w:val="04A0" w:firstRow="1" w:lastRow="0" w:firstColumn="1" w:lastColumn="0" w:noHBand="0" w:noVBand="1"/>
      </w:tblPr>
      <w:tblGrid>
        <w:gridCol w:w="1240"/>
        <w:gridCol w:w="2820"/>
        <w:gridCol w:w="2300"/>
        <w:gridCol w:w="2280"/>
      </w:tblGrid>
      <w:tr w:rsidR="001D7464" w:rsidRPr="001D7464" w14:paraId="27391E0A" w14:textId="77777777" w:rsidTr="001D7464">
        <w:trPr>
          <w:trHeight w:val="288"/>
          <w:jc w:val="center"/>
        </w:trPr>
        <w:tc>
          <w:tcPr>
            <w:tcW w:w="1240" w:type="dxa"/>
            <w:tcBorders>
              <w:top w:val="nil"/>
              <w:left w:val="nil"/>
              <w:bottom w:val="nil"/>
              <w:right w:val="nil"/>
            </w:tcBorders>
            <w:shd w:val="clear" w:color="auto" w:fill="auto"/>
            <w:noWrap/>
            <w:vAlign w:val="bottom"/>
            <w:hideMark/>
          </w:tcPr>
          <w:p w14:paraId="2B02E250" w14:textId="77777777" w:rsidR="001D7464" w:rsidRPr="001D7464" w:rsidRDefault="001D7464" w:rsidP="001D7464">
            <w:pPr>
              <w:spacing w:after="0" w:line="240" w:lineRule="auto"/>
              <w:rPr>
                <w:rFonts w:ascii="Times New Roman" w:eastAsia="Times New Roman" w:hAnsi="Times New Roman" w:cs="Times New Roman"/>
                <w:sz w:val="24"/>
                <w:szCs w:val="24"/>
                <w:lang w:eastAsia="es-CO"/>
              </w:rPr>
            </w:pPr>
          </w:p>
        </w:tc>
        <w:tc>
          <w:tcPr>
            <w:tcW w:w="7400"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28B0F1CD" w14:textId="3D14CE7D" w:rsidR="001D7464" w:rsidRPr="001D7464" w:rsidRDefault="00FB0183" w:rsidP="001D7464">
            <w:pPr>
              <w:spacing w:after="0" w:line="240" w:lineRule="auto"/>
              <w:jc w:val="center"/>
              <w:rPr>
                <w:rFonts w:ascii="Times New Roman" w:eastAsia="Times New Roman" w:hAnsi="Times New Roman" w:cs="Times New Roman"/>
                <w:color w:val="FFFFFF" w:themeColor="background1"/>
                <w:lang w:eastAsia="es-CO"/>
              </w:rPr>
            </w:pPr>
            <w:r>
              <w:rPr>
                <w:rFonts w:ascii="Times New Roman" w:eastAsia="Times New Roman" w:hAnsi="Times New Roman" w:cs="Times New Roman"/>
                <w:color w:val="FFFFFF" w:themeColor="background1"/>
                <w:lang w:eastAsia="es-CO"/>
              </w:rPr>
              <w:t>HOTELES PREVISTOS O SIMILARES</w:t>
            </w:r>
          </w:p>
        </w:tc>
      </w:tr>
      <w:tr w:rsidR="001D7464" w:rsidRPr="001D7464" w14:paraId="69D240A8" w14:textId="77777777" w:rsidTr="001D7464">
        <w:trPr>
          <w:trHeight w:val="288"/>
          <w:jc w:val="center"/>
        </w:trPr>
        <w:tc>
          <w:tcPr>
            <w:tcW w:w="1240" w:type="dxa"/>
            <w:tcBorders>
              <w:top w:val="nil"/>
              <w:left w:val="nil"/>
              <w:bottom w:val="nil"/>
              <w:right w:val="nil"/>
            </w:tcBorders>
            <w:shd w:val="clear" w:color="auto" w:fill="auto"/>
            <w:noWrap/>
            <w:vAlign w:val="bottom"/>
            <w:hideMark/>
          </w:tcPr>
          <w:p w14:paraId="554233EF"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p>
        </w:tc>
        <w:tc>
          <w:tcPr>
            <w:tcW w:w="2820"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67CF2A8B" w14:textId="77777777" w:rsidR="001D7464" w:rsidRPr="001D7464" w:rsidRDefault="001D7464" w:rsidP="00FB0183">
            <w:pPr>
              <w:spacing w:after="0" w:line="240" w:lineRule="auto"/>
              <w:jc w:val="center"/>
              <w:rPr>
                <w:rFonts w:ascii="Times New Roman" w:eastAsia="Times New Roman" w:hAnsi="Times New Roman" w:cs="Times New Roman"/>
                <w:color w:val="FFFFFF" w:themeColor="background1"/>
                <w:lang w:eastAsia="es-CO"/>
              </w:rPr>
            </w:pPr>
            <w:r w:rsidRPr="001D7464">
              <w:rPr>
                <w:rFonts w:ascii="Times New Roman" w:eastAsia="Times New Roman" w:hAnsi="Times New Roman" w:cs="Times New Roman"/>
                <w:color w:val="FFFFFF" w:themeColor="background1"/>
                <w:lang w:eastAsia="es-CO"/>
              </w:rPr>
              <w:t>TURISTA</w:t>
            </w:r>
          </w:p>
        </w:tc>
        <w:tc>
          <w:tcPr>
            <w:tcW w:w="2300" w:type="dxa"/>
            <w:tcBorders>
              <w:top w:val="nil"/>
              <w:left w:val="nil"/>
              <w:bottom w:val="single" w:sz="4" w:space="0" w:color="auto"/>
              <w:right w:val="single" w:sz="4" w:space="0" w:color="auto"/>
            </w:tcBorders>
            <w:shd w:val="clear" w:color="auto" w:fill="0F4761" w:themeFill="accent1" w:themeFillShade="BF"/>
            <w:noWrap/>
            <w:vAlign w:val="bottom"/>
            <w:hideMark/>
          </w:tcPr>
          <w:p w14:paraId="11A004B8" w14:textId="62426674" w:rsidR="001D7464" w:rsidRPr="001D7464" w:rsidRDefault="001D7464" w:rsidP="00FB0183">
            <w:pPr>
              <w:spacing w:after="0" w:line="240" w:lineRule="auto"/>
              <w:jc w:val="center"/>
              <w:rPr>
                <w:rFonts w:ascii="Times New Roman" w:eastAsia="Times New Roman" w:hAnsi="Times New Roman" w:cs="Times New Roman"/>
                <w:color w:val="FFFFFF" w:themeColor="background1"/>
                <w:lang w:eastAsia="es-CO"/>
              </w:rPr>
            </w:pPr>
            <w:r w:rsidRPr="001D7464">
              <w:rPr>
                <w:rFonts w:ascii="Times New Roman" w:eastAsia="Times New Roman" w:hAnsi="Times New Roman" w:cs="Times New Roman"/>
                <w:color w:val="FFFFFF" w:themeColor="background1"/>
                <w:lang w:eastAsia="es-CO"/>
              </w:rPr>
              <w:t>PRIMERA</w:t>
            </w:r>
          </w:p>
        </w:tc>
        <w:tc>
          <w:tcPr>
            <w:tcW w:w="2280" w:type="dxa"/>
            <w:tcBorders>
              <w:top w:val="nil"/>
              <w:left w:val="nil"/>
              <w:bottom w:val="single" w:sz="4" w:space="0" w:color="auto"/>
              <w:right w:val="single" w:sz="4" w:space="0" w:color="auto"/>
            </w:tcBorders>
            <w:shd w:val="clear" w:color="auto" w:fill="0F4761" w:themeFill="accent1" w:themeFillShade="BF"/>
            <w:noWrap/>
            <w:vAlign w:val="bottom"/>
            <w:hideMark/>
          </w:tcPr>
          <w:p w14:paraId="42E1C1BD" w14:textId="28615033" w:rsidR="001D7464" w:rsidRPr="001D7464" w:rsidRDefault="001D7464" w:rsidP="00FB0183">
            <w:pPr>
              <w:spacing w:after="0" w:line="240" w:lineRule="auto"/>
              <w:jc w:val="center"/>
              <w:rPr>
                <w:rFonts w:ascii="Times New Roman" w:eastAsia="Times New Roman" w:hAnsi="Times New Roman" w:cs="Times New Roman"/>
                <w:color w:val="FFFFFF" w:themeColor="background1"/>
                <w:lang w:eastAsia="es-CO"/>
              </w:rPr>
            </w:pPr>
            <w:r w:rsidRPr="001D7464">
              <w:rPr>
                <w:rFonts w:ascii="Times New Roman" w:eastAsia="Times New Roman" w:hAnsi="Times New Roman" w:cs="Times New Roman"/>
                <w:color w:val="FFFFFF" w:themeColor="background1"/>
                <w:lang w:eastAsia="es-CO"/>
              </w:rPr>
              <w:t>DELUXE</w:t>
            </w:r>
          </w:p>
        </w:tc>
      </w:tr>
      <w:tr w:rsidR="001D7464" w:rsidRPr="001D7464" w14:paraId="58E1298B" w14:textId="77777777" w:rsidTr="001D7464">
        <w:trPr>
          <w:trHeight w:val="288"/>
          <w:jc w:val="center"/>
        </w:trPr>
        <w:tc>
          <w:tcPr>
            <w:tcW w:w="1240" w:type="dxa"/>
            <w:vMerge w:val="restart"/>
            <w:tcBorders>
              <w:top w:val="single" w:sz="4" w:space="0" w:color="auto"/>
              <w:left w:val="single" w:sz="4" w:space="0" w:color="auto"/>
              <w:bottom w:val="single" w:sz="12" w:space="0" w:color="000000"/>
              <w:right w:val="single" w:sz="4" w:space="0" w:color="auto"/>
            </w:tcBorders>
            <w:shd w:val="clear" w:color="auto" w:fill="0F4761" w:themeFill="accent1" w:themeFillShade="BF"/>
            <w:noWrap/>
            <w:vAlign w:val="center"/>
            <w:hideMark/>
          </w:tcPr>
          <w:p w14:paraId="4207546F" w14:textId="77777777" w:rsidR="001D7464" w:rsidRPr="001D7464" w:rsidRDefault="001D7464" w:rsidP="001D7464">
            <w:pPr>
              <w:spacing w:after="0" w:line="240" w:lineRule="auto"/>
              <w:jc w:val="center"/>
              <w:rPr>
                <w:rFonts w:ascii="Times New Roman" w:eastAsia="Times New Roman" w:hAnsi="Times New Roman" w:cs="Times New Roman"/>
                <w:color w:val="FFFFFF" w:themeColor="background1"/>
                <w:lang w:eastAsia="es-CO"/>
              </w:rPr>
            </w:pPr>
            <w:r w:rsidRPr="001D7464">
              <w:rPr>
                <w:rFonts w:ascii="Times New Roman" w:eastAsia="Times New Roman" w:hAnsi="Times New Roman" w:cs="Times New Roman"/>
                <w:color w:val="FFFFFF" w:themeColor="background1"/>
                <w:lang w:eastAsia="es-CO"/>
              </w:rPr>
              <w:t xml:space="preserve">La Paz </w:t>
            </w:r>
          </w:p>
        </w:tc>
        <w:tc>
          <w:tcPr>
            <w:tcW w:w="2820" w:type="dxa"/>
            <w:tcBorders>
              <w:top w:val="nil"/>
              <w:left w:val="nil"/>
              <w:bottom w:val="single" w:sz="4" w:space="0" w:color="auto"/>
              <w:right w:val="single" w:sz="4" w:space="0" w:color="auto"/>
            </w:tcBorders>
            <w:shd w:val="clear" w:color="F3F3F3" w:fill="FFFFFF"/>
            <w:vAlign w:val="center"/>
            <w:hideMark/>
          </w:tcPr>
          <w:p w14:paraId="2E3EF347"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 xml:space="preserve">Novum </w:t>
            </w:r>
          </w:p>
        </w:tc>
        <w:tc>
          <w:tcPr>
            <w:tcW w:w="2300" w:type="dxa"/>
            <w:tcBorders>
              <w:top w:val="nil"/>
              <w:left w:val="nil"/>
              <w:bottom w:val="single" w:sz="4" w:space="0" w:color="auto"/>
              <w:right w:val="single" w:sz="4" w:space="0" w:color="auto"/>
            </w:tcBorders>
            <w:shd w:val="clear" w:color="F3F3F3" w:fill="FFFFFF"/>
            <w:vAlign w:val="center"/>
            <w:hideMark/>
          </w:tcPr>
          <w:p w14:paraId="4007B32D"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 xml:space="preserve">Mitru Sur </w:t>
            </w:r>
          </w:p>
        </w:tc>
        <w:tc>
          <w:tcPr>
            <w:tcW w:w="2280" w:type="dxa"/>
            <w:tcBorders>
              <w:top w:val="nil"/>
              <w:left w:val="nil"/>
              <w:bottom w:val="single" w:sz="4" w:space="0" w:color="auto"/>
              <w:right w:val="single" w:sz="4" w:space="0" w:color="auto"/>
            </w:tcBorders>
            <w:shd w:val="clear" w:color="F3F3F3" w:fill="FFFFFF"/>
            <w:vAlign w:val="center"/>
            <w:hideMark/>
          </w:tcPr>
          <w:p w14:paraId="02718AA9"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Camino Real Suite</w:t>
            </w:r>
          </w:p>
        </w:tc>
      </w:tr>
      <w:tr w:rsidR="001D7464" w:rsidRPr="001D7464" w14:paraId="668117DC" w14:textId="77777777" w:rsidTr="001D7464">
        <w:trPr>
          <w:trHeight w:val="288"/>
          <w:jc w:val="center"/>
        </w:trPr>
        <w:tc>
          <w:tcPr>
            <w:tcW w:w="1240" w:type="dxa"/>
            <w:vMerge/>
            <w:tcBorders>
              <w:top w:val="single" w:sz="4" w:space="0" w:color="auto"/>
              <w:left w:val="single" w:sz="4" w:space="0" w:color="auto"/>
              <w:bottom w:val="single" w:sz="12" w:space="0" w:color="000000"/>
              <w:right w:val="single" w:sz="4" w:space="0" w:color="auto"/>
            </w:tcBorders>
            <w:shd w:val="clear" w:color="auto" w:fill="0F4761" w:themeFill="accent1" w:themeFillShade="BF"/>
            <w:vAlign w:val="center"/>
            <w:hideMark/>
          </w:tcPr>
          <w:p w14:paraId="5103A385" w14:textId="77777777" w:rsidR="001D7464" w:rsidRPr="001D7464" w:rsidRDefault="001D7464" w:rsidP="001D7464">
            <w:pPr>
              <w:spacing w:after="0" w:line="240" w:lineRule="auto"/>
              <w:rPr>
                <w:rFonts w:ascii="Times New Roman" w:eastAsia="Times New Roman" w:hAnsi="Times New Roman" w:cs="Times New Roman"/>
                <w:color w:val="FFFFFF" w:themeColor="background1"/>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13A516FC"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Illampu</w:t>
            </w:r>
          </w:p>
        </w:tc>
        <w:tc>
          <w:tcPr>
            <w:tcW w:w="2300" w:type="dxa"/>
            <w:tcBorders>
              <w:top w:val="nil"/>
              <w:left w:val="nil"/>
              <w:bottom w:val="single" w:sz="4" w:space="0" w:color="auto"/>
              <w:right w:val="single" w:sz="4" w:space="0" w:color="auto"/>
            </w:tcBorders>
            <w:shd w:val="clear" w:color="F3F3F3" w:fill="FFFFFF"/>
            <w:vAlign w:val="center"/>
            <w:hideMark/>
          </w:tcPr>
          <w:p w14:paraId="3F6F8A14"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Casa Grande Express</w:t>
            </w:r>
          </w:p>
        </w:tc>
        <w:tc>
          <w:tcPr>
            <w:tcW w:w="2280" w:type="dxa"/>
            <w:tcBorders>
              <w:top w:val="nil"/>
              <w:left w:val="nil"/>
              <w:bottom w:val="single" w:sz="4" w:space="0" w:color="auto"/>
              <w:right w:val="single" w:sz="4" w:space="0" w:color="auto"/>
            </w:tcBorders>
            <w:shd w:val="clear" w:color="F3F3F3" w:fill="FFFFFF"/>
            <w:vAlign w:val="center"/>
            <w:hideMark/>
          </w:tcPr>
          <w:p w14:paraId="3510F483"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Met</w:t>
            </w:r>
          </w:p>
        </w:tc>
      </w:tr>
      <w:tr w:rsidR="001D7464" w:rsidRPr="001D7464" w14:paraId="521E3C94" w14:textId="77777777" w:rsidTr="001D7464">
        <w:trPr>
          <w:trHeight w:val="300"/>
          <w:jc w:val="center"/>
        </w:trPr>
        <w:tc>
          <w:tcPr>
            <w:tcW w:w="1240" w:type="dxa"/>
            <w:vMerge/>
            <w:tcBorders>
              <w:top w:val="single" w:sz="4" w:space="0" w:color="auto"/>
              <w:left w:val="single" w:sz="4" w:space="0" w:color="auto"/>
              <w:bottom w:val="single" w:sz="12" w:space="0" w:color="000000"/>
              <w:right w:val="single" w:sz="4" w:space="0" w:color="auto"/>
            </w:tcBorders>
            <w:shd w:val="clear" w:color="auto" w:fill="0F4761" w:themeFill="accent1" w:themeFillShade="BF"/>
            <w:vAlign w:val="center"/>
            <w:hideMark/>
          </w:tcPr>
          <w:p w14:paraId="017D3DB3" w14:textId="77777777" w:rsidR="001D7464" w:rsidRPr="001D7464" w:rsidRDefault="001D7464" w:rsidP="001D7464">
            <w:pPr>
              <w:spacing w:after="0" w:line="240" w:lineRule="auto"/>
              <w:rPr>
                <w:rFonts w:ascii="Times New Roman" w:eastAsia="Times New Roman" w:hAnsi="Times New Roman" w:cs="Times New Roman"/>
                <w:color w:val="FFFFFF" w:themeColor="background1"/>
                <w:lang w:eastAsia="es-CO"/>
              </w:rPr>
            </w:pPr>
          </w:p>
        </w:tc>
        <w:tc>
          <w:tcPr>
            <w:tcW w:w="2820" w:type="dxa"/>
            <w:tcBorders>
              <w:top w:val="nil"/>
              <w:left w:val="nil"/>
              <w:bottom w:val="single" w:sz="12" w:space="0" w:color="auto"/>
              <w:right w:val="single" w:sz="4" w:space="0" w:color="auto"/>
            </w:tcBorders>
            <w:shd w:val="clear" w:color="F3F3F3" w:fill="FFFFFF"/>
            <w:vAlign w:val="center"/>
            <w:hideMark/>
          </w:tcPr>
          <w:p w14:paraId="3CB4A949"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Gloria Calacoto</w:t>
            </w:r>
          </w:p>
        </w:tc>
        <w:tc>
          <w:tcPr>
            <w:tcW w:w="2300" w:type="dxa"/>
            <w:tcBorders>
              <w:top w:val="nil"/>
              <w:left w:val="nil"/>
              <w:bottom w:val="single" w:sz="12" w:space="0" w:color="auto"/>
              <w:right w:val="single" w:sz="4" w:space="0" w:color="auto"/>
            </w:tcBorders>
            <w:shd w:val="clear" w:color="F3F3F3" w:fill="FFFFFF"/>
            <w:vAlign w:val="center"/>
            <w:hideMark/>
          </w:tcPr>
          <w:p w14:paraId="79CF2444"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 xml:space="preserve">Ritz </w:t>
            </w:r>
          </w:p>
        </w:tc>
        <w:tc>
          <w:tcPr>
            <w:tcW w:w="2280" w:type="dxa"/>
            <w:tcBorders>
              <w:top w:val="nil"/>
              <w:left w:val="nil"/>
              <w:bottom w:val="single" w:sz="12" w:space="0" w:color="auto"/>
              <w:right w:val="single" w:sz="4" w:space="0" w:color="auto"/>
            </w:tcBorders>
            <w:shd w:val="clear" w:color="F3F3F3" w:fill="FFFFFF"/>
            <w:vAlign w:val="center"/>
            <w:hideMark/>
          </w:tcPr>
          <w:p w14:paraId="1AAF4CB3"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 xml:space="preserve">Atix </w:t>
            </w:r>
          </w:p>
        </w:tc>
      </w:tr>
      <w:tr w:rsidR="001D7464" w:rsidRPr="001D7464" w14:paraId="128FFFC4" w14:textId="77777777" w:rsidTr="001D7464">
        <w:trPr>
          <w:trHeight w:val="300"/>
          <w:jc w:val="center"/>
        </w:trPr>
        <w:tc>
          <w:tcPr>
            <w:tcW w:w="1240" w:type="dxa"/>
            <w:vMerge w:val="restart"/>
            <w:tcBorders>
              <w:top w:val="nil"/>
              <w:left w:val="single" w:sz="4" w:space="0" w:color="auto"/>
              <w:bottom w:val="single" w:sz="4" w:space="0" w:color="auto"/>
              <w:right w:val="single" w:sz="4" w:space="0" w:color="auto"/>
            </w:tcBorders>
            <w:shd w:val="clear" w:color="auto" w:fill="0F4761" w:themeFill="accent1" w:themeFillShade="BF"/>
            <w:noWrap/>
            <w:vAlign w:val="center"/>
            <w:hideMark/>
          </w:tcPr>
          <w:p w14:paraId="6D06D387" w14:textId="77777777" w:rsidR="001D7464" w:rsidRPr="001D7464" w:rsidRDefault="001D7464" w:rsidP="001D7464">
            <w:pPr>
              <w:spacing w:after="0" w:line="240" w:lineRule="auto"/>
              <w:jc w:val="center"/>
              <w:rPr>
                <w:rFonts w:ascii="Times New Roman" w:eastAsia="Times New Roman" w:hAnsi="Times New Roman" w:cs="Times New Roman"/>
                <w:color w:val="FFFFFF" w:themeColor="background1"/>
                <w:lang w:eastAsia="es-CO"/>
              </w:rPr>
            </w:pPr>
            <w:r w:rsidRPr="001D7464">
              <w:rPr>
                <w:rFonts w:ascii="Times New Roman" w:eastAsia="Times New Roman" w:hAnsi="Times New Roman" w:cs="Times New Roman"/>
                <w:color w:val="FFFFFF" w:themeColor="background1"/>
                <w:lang w:eastAsia="es-CO"/>
              </w:rPr>
              <w:t xml:space="preserve">Uyuni </w:t>
            </w:r>
          </w:p>
        </w:tc>
        <w:tc>
          <w:tcPr>
            <w:tcW w:w="2820" w:type="dxa"/>
            <w:tcBorders>
              <w:top w:val="nil"/>
              <w:left w:val="nil"/>
              <w:bottom w:val="single" w:sz="4" w:space="0" w:color="auto"/>
              <w:right w:val="single" w:sz="4" w:space="0" w:color="auto"/>
            </w:tcBorders>
            <w:shd w:val="clear" w:color="F3F3F3" w:fill="FFFFFF"/>
            <w:vAlign w:val="center"/>
            <w:hideMark/>
          </w:tcPr>
          <w:p w14:paraId="39EDD31C"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 xml:space="preserve">Coscaña </w:t>
            </w:r>
          </w:p>
        </w:tc>
        <w:tc>
          <w:tcPr>
            <w:tcW w:w="2300" w:type="dxa"/>
            <w:tcBorders>
              <w:top w:val="nil"/>
              <w:left w:val="nil"/>
              <w:bottom w:val="single" w:sz="4" w:space="0" w:color="auto"/>
              <w:right w:val="single" w:sz="4" w:space="0" w:color="auto"/>
            </w:tcBorders>
            <w:shd w:val="clear" w:color="F3F3F3" w:fill="FFFFFF"/>
            <w:vAlign w:val="center"/>
            <w:hideMark/>
          </w:tcPr>
          <w:p w14:paraId="73C8B6C1"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Palacio de sal</w:t>
            </w:r>
          </w:p>
        </w:tc>
        <w:tc>
          <w:tcPr>
            <w:tcW w:w="2280" w:type="dxa"/>
            <w:tcBorders>
              <w:top w:val="nil"/>
              <w:left w:val="nil"/>
              <w:bottom w:val="single" w:sz="4" w:space="0" w:color="auto"/>
              <w:right w:val="single" w:sz="4" w:space="0" w:color="auto"/>
            </w:tcBorders>
            <w:shd w:val="clear" w:color="F3F3F3" w:fill="FFFFFF"/>
            <w:vAlign w:val="center"/>
            <w:hideMark/>
          </w:tcPr>
          <w:p w14:paraId="7618054B"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 xml:space="preserve">Palacio de Sal </w:t>
            </w:r>
          </w:p>
        </w:tc>
      </w:tr>
      <w:tr w:rsidR="001D7464" w:rsidRPr="001D7464" w14:paraId="74D5672C" w14:textId="77777777" w:rsidTr="001D7464">
        <w:trPr>
          <w:trHeight w:val="288"/>
          <w:jc w:val="center"/>
        </w:trPr>
        <w:tc>
          <w:tcPr>
            <w:tcW w:w="1240" w:type="dxa"/>
            <w:vMerge/>
            <w:tcBorders>
              <w:top w:val="nil"/>
              <w:left w:val="single" w:sz="4" w:space="0" w:color="auto"/>
              <w:bottom w:val="single" w:sz="4" w:space="0" w:color="auto"/>
              <w:right w:val="single" w:sz="4" w:space="0" w:color="auto"/>
            </w:tcBorders>
            <w:shd w:val="clear" w:color="auto" w:fill="0F4761" w:themeFill="accent1" w:themeFillShade="BF"/>
            <w:vAlign w:val="center"/>
            <w:hideMark/>
          </w:tcPr>
          <w:p w14:paraId="3953BCDF" w14:textId="77777777" w:rsidR="001D7464" w:rsidRPr="001D7464" w:rsidRDefault="001D7464" w:rsidP="001D7464">
            <w:pPr>
              <w:spacing w:after="0" w:line="240" w:lineRule="auto"/>
              <w:rPr>
                <w:rFonts w:ascii="Calibri" w:eastAsia="Times New Roman" w:hAnsi="Calibri" w:cs="Calibri"/>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5C819977"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 xml:space="preserve">Andina Boutique </w:t>
            </w:r>
          </w:p>
        </w:tc>
        <w:tc>
          <w:tcPr>
            <w:tcW w:w="2300" w:type="dxa"/>
            <w:tcBorders>
              <w:top w:val="nil"/>
              <w:left w:val="nil"/>
              <w:bottom w:val="single" w:sz="4" w:space="0" w:color="auto"/>
              <w:right w:val="single" w:sz="4" w:space="0" w:color="auto"/>
            </w:tcBorders>
            <w:shd w:val="clear" w:color="F3F3F3" w:fill="FFFFFF"/>
            <w:vAlign w:val="center"/>
            <w:hideMark/>
          </w:tcPr>
          <w:p w14:paraId="72E95DFE"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Luna Salada</w:t>
            </w:r>
          </w:p>
        </w:tc>
        <w:tc>
          <w:tcPr>
            <w:tcW w:w="2280" w:type="dxa"/>
            <w:tcBorders>
              <w:top w:val="nil"/>
              <w:left w:val="nil"/>
              <w:bottom w:val="single" w:sz="4" w:space="0" w:color="auto"/>
              <w:right w:val="single" w:sz="4" w:space="0" w:color="auto"/>
            </w:tcBorders>
            <w:shd w:val="clear" w:color="F3F3F3" w:fill="FFFFFF"/>
            <w:vAlign w:val="center"/>
            <w:hideMark/>
          </w:tcPr>
          <w:p w14:paraId="7DC7CB76"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 xml:space="preserve">Luna Salada </w:t>
            </w:r>
          </w:p>
        </w:tc>
      </w:tr>
      <w:tr w:rsidR="001D7464" w:rsidRPr="001D7464" w14:paraId="2B36EF97" w14:textId="77777777" w:rsidTr="001D7464">
        <w:trPr>
          <w:trHeight w:val="288"/>
          <w:jc w:val="center"/>
        </w:trPr>
        <w:tc>
          <w:tcPr>
            <w:tcW w:w="1240" w:type="dxa"/>
            <w:vMerge/>
            <w:tcBorders>
              <w:top w:val="nil"/>
              <w:left w:val="single" w:sz="4" w:space="0" w:color="auto"/>
              <w:bottom w:val="single" w:sz="4" w:space="0" w:color="auto"/>
              <w:right w:val="single" w:sz="4" w:space="0" w:color="auto"/>
            </w:tcBorders>
            <w:shd w:val="clear" w:color="auto" w:fill="0F4761" w:themeFill="accent1" w:themeFillShade="BF"/>
            <w:vAlign w:val="center"/>
            <w:hideMark/>
          </w:tcPr>
          <w:p w14:paraId="39E4062F" w14:textId="77777777" w:rsidR="001D7464" w:rsidRPr="001D7464" w:rsidRDefault="001D7464" w:rsidP="001D7464">
            <w:pPr>
              <w:spacing w:after="0" w:line="240" w:lineRule="auto"/>
              <w:rPr>
                <w:rFonts w:ascii="Calibri" w:eastAsia="Times New Roman" w:hAnsi="Calibri" w:cs="Calibri"/>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7BCE1502"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Jardines de Uyuni</w:t>
            </w:r>
          </w:p>
        </w:tc>
        <w:tc>
          <w:tcPr>
            <w:tcW w:w="2300" w:type="dxa"/>
            <w:tcBorders>
              <w:top w:val="nil"/>
              <w:left w:val="nil"/>
              <w:bottom w:val="single" w:sz="4" w:space="0" w:color="auto"/>
              <w:right w:val="single" w:sz="4" w:space="0" w:color="auto"/>
            </w:tcBorders>
            <w:shd w:val="clear" w:color="F3F3F3" w:fill="FFFFFF"/>
            <w:vAlign w:val="center"/>
            <w:hideMark/>
          </w:tcPr>
          <w:p w14:paraId="2C08E90F" w14:textId="77777777" w:rsidR="001D7464" w:rsidRPr="001D7464" w:rsidRDefault="001D7464" w:rsidP="001D7464">
            <w:pPr>
              <w:spacing w:after="0" w:line="240" w:lineRule="auto"/>
              <w:jc w:val="center"/>
              <w:rPr>
                <w:rFonts w:ascii="Times New Roman" w:eastAsia="Times New Roman" w:hAnsi="Times New Roman" w:cs="Times New Roman"/>
                <w:color w:val="000000"/>
                <w:lang w:eastAsia="es-CO"/>
              </w:rPr>
            </w:pPr>
            <w:r w:rsidRPr="001D7464">
              <w:rPr>
                <w:rFonts w:ascii="Times New Roman" w:eastAsia="Times New Roman" w:hAnsi="Times New Roman" w:cs="Times New Roman"/>
                <w:color w:val="000000"/>
                <w:lang w:eastAsia="es-CO"/>
              </w:rPr>
              <w:t>Cristal Samaña</w:t>
            </w:r>
          </w:p>
        </w:tc>
        <w:tc>
          <w:tcPr>
            <w:tcW w:w="2280" w:type="dxa"/>
            <w:tcBorders>
              <w:top w:val="nil"/>
              <w:left w:val="nil"/>
              <w:bottom w:val="single" w:sz="4" w:space="0" w:color="auto"/>
              <w:right w:val="single" w:sz="4" w:space="0" w:color="auto"/>
            </w:tcBorders>
            <w:shd w:val="clear" w:color="auto" w:fill="auto"/>
            <w:noWrap/>
            <w:vAlign w:val="bottom"/>
            <w:hideMark/>
          </w:tcPr>
          <w:p w14:paraId="6CE1BDB0" w14:textId="77777777" w:rsidR="001D7464" w:rsidRPr="001D7464" w:rsidRDefault="001D7464" w:rsidP="001D7464">
            <w:pPr>
              <w:spacing w:after="0" w:line="240" w:lineRule="auto"/>
              <w:rPr>
                <w:rFonts w:ascii="Calibri" w:eastAsia="Times New Roman" w:hAnsi="Calibri" w:cs="Calibri"/>
                <w:color w:val="000000"/>
                <w:lang w:eastAsia="es-CO"/>
              </w:rPr>
            </w:pPr>
            <w:r w:rsidRPr="001D7464">
              <w:rPr>
                <w:rFonts w:ascii="Calibri" w:eastAsia="Times New Roman" w:hAnsi="Calibri" w:cs="Calibri"/>
                <w:color w:val="000000"/>
                <w:lang w:eastAsia="es-CO"/>
              </w:rPr>
              <w:t> </w:t>
            </w:r>
          </w:p>
        </w:tc>
      </w:tr>
    </w:tbl>
    <w:p w14:paraId="68B9E2B9" w14:textId="77777777" w:rsidR="00450598" w:rsidRDefault="00450598"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32"/>
          <w:szCs w:val="32"/>
        </w:rPr>
      </w:pPr>
      <w:bookmarkStart w:id="4" w:name="_heading=h.wzkie6rse0oo" w:colFirst="0" w:colLast="0"/>
      <w:bookmarkStart w:id="5" w:name="_heading=h.mt6omky1s1i" w:colFirst="0" w:colLast="0"/>
      <w:bookmarkEnd w:id="4"/>
      <w:bookmarkEnd w:id="5"/>
    </w:p>
    <w:p w14:paraId="69E43F02" w14:textId="375C3DC1" w:rsidR="00771E09" w:rsidRPr="00277CBB" w:rsidRDefault="00EC0B0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2203B81" w14:textId="3103AF4E" w:rsidR="009274B9" w:rsidRPr="00363A4A" w:rsidRDefault="009274B9"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B2FF826" w14:textId="0BED74FD"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Es indispensable que los pasajeros realicen el registro migratorio (CheckMig) en la página web </w:t>
      </w:r>
      <w:hyperlink r:id="rId24">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24CD19DF" w14:textId="0707A490" w:rsidR="003361D0" w:rsidRPr="003647B4"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33F88A5C" w14:textId="02855F5E" w:rsidR="00B01DA8" w:rsidRDefault="003647B4" w:rsidP="003647B4">
      <w:pPr>
        <w:pStyle w:val="NormalWeb"/>
        <w:numPr>
          <w:ilvl w:val="0"/>
          <w:numId w:val="3"/>
        </w:numPr>
        <w:spacing w:before="0" w:beforeAutospacing="0" w:after="0" w:afterAutospacing="0"/>
        <w:jc w:val="both"/>
        <w:textAlignment w:val="baseline"/>
        <w:rPr>
          <w:color w:val="000000"/>
          <w:sz w:val="22"/>
          <w:szCs w:val="22"/>
        </w:rPr>
      </w:pPr>
      <w:r>
        <w:rPr>
          <w:color w:val="000000"/>
          <w:sz w:val="22"/>
          <w:szCs w:val="22"/>
        </w:rPr>
        <w:t>Se requiere Certificado Internacional de Vacunación contra Fiebre Amarilla: la vacuna debe ser administrada con al menos 15 días de anticipación a la fecha de viaje.</w:t>
      </w:r>
    </w:p>
    <w:p w14:paraId="51A84F9F" w14:textId="77777777" w:rsidR="003647B4" w:rsidRPr="003647B4" w:rsidRDefault="003647B4" w:rsidP="003647B4">
      <w:pPr>
        <w:pStyle w:val="NormalWeb"/>
        <w:spacing w:before="0" w:beforeAutospacing="0" w:after="0" w:afterAutospacing="0"/>
        <w:ind w:left="720"/>
        <w:jc w:val="both"/>
        <w:textAlignment w:val="baseline"/>
        <w:rPr>
          <w:color w:val="000000"/>
          <w:sz w:val="22"/>
          <w:szCs w:val="22"/>
        </w:rPr>
      </w:pPr>
    </w:p>
    <w:p w14:paraId="79A5C150" w14:textId="471A5C51" w:rsidR="008D0927" w:rsidRDefault="00EC0B00"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6" w:name="_heading=h.66ozpcyay17" w:colFirst="0" w:colLast="0"/>
      <w:bookmarkEnd w:id="6"/>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8C7E07">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8C7E07">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8C7E07">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3974917" w14:textId="77777777" w:rsidR="008C7E07"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w:t>
      </w:r>
      <w:r w:rsidR="00A928AD">
        <w:rPr>
          <w:rFonts w:ascii="Times New Roman" w:eastAsia="Times New Roman" w:hAnsi="Times New Roman" w:cs="Times New Roman"/>
          <w:color w:val="000000"/>
        </w:rPr>
        <w:t>o.</w:t>
      </w:r>
    </w:p>
    <w:p w14:paraId="50E2AFCA" w14:textId="77777777" w:rsidR="00B01DA8" w:rsidRDefault="00B01DA8"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39EB7921" w14:textId="77777777" w:rsidR="003647B4" w:rsidRDefault="003647B4"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46589ED3" w14:textId="410362A0" w:rsidR="008D0927" w:rsidRPr="008C7E07" w:rsidRDefault="001D3263"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6EF35BDB">
                <wp:simplePos x="0" y="0"/>
                <wp:positionH relativeFrom="margin">
                  <wp:align>right</wp:align>
                </wp:positionH>
                <wp:positionV relativeFrom="paragraph">
                  <wp:posOffset>-346075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7477734E" id="Grupo 29" o:spid="_x0000_s1026" style="position:absolute;margin-left:452.65pt;margin-top:-27.2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3B49A4F" w14:textId="77777777" w:rsidR="001D7464" w:rsidRDefault="001D7464"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E5B6FFF" w14:textId="1C13190C"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58B8B3E8"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Desde el momento de la reserva y hasta 61 días antes de la fecha de salida, un cargo por cancelación del </w:t>
      </w:r>
      <w:r w:rsidR="002360BA">
        <w:rPr>
          <w:rFonts w:ascii="Times New Roman" w:eastAsia="Times New Roman" w:hAnsi="Times New Roman" w:cs="Times New Roman"/>
          <w:color w:val="000000"/>
        </w:rPr>
        <w:t>100</w:t>
      </w:r>
      <w:r>
        <w:rPr>
          <w:rFonts w:ascii="Times New Roman" w:eastAsia="Times New Roman" w:hAnsi="Times New Roman" w:cs="Times New Roman"/>
          <w:color w:val="000000"/>
        </w:rPr>
        <w:t>% sobre el valor total de la reserva.</w:t>
      </w:r>
    </w:p>
    <w:p w14:paraId="6616D01D" w14:textId="79DDEB02"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 60 a 46 días antes de la fecha de salida, un cargo por cancelación del </w:t>
      </w:r>
      <w:r w:rsidR="002360BA">
        <w:rPr>
          <w:rFonts w:ascii="Times New Roman" w:eastAsia="Times New Roman" w:hAnsi="Times New Roman" w:cs="Times New Roman"/>
          <w:color w:val="000000"/>
        </w:rPr>
        <w:t>100</w:t>
      </w:r>
      <w:r>
        <w:rPr>
          <w:rFonts w:ascii="Times New Roman" w:eastAsia="Times New Roman" w:hAnsi="Times New Roman" w:cs="Times New Roman"/>
          <w:color w:val="000000"/>
        </w:rPr>
        <w:t>% sobre el valor total de la reserva.</w:t>
      </w:r>
    </w:p>
    <w:p w14:paraId="143AC453" w14:textId="77777777"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0D83B829" w:rsidR="008D0927" w:rsidRP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8C6C03F" w:rsidR="008D0927"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28E37316" w:rsidR="008D0927" w:rsidRPr="00707B14"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113CBF0F" w:rsidR="008D0927" w:rsidRDefault="00FA127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771036FC">
                <wp:simplePos x="0" y="0"/>
                <wp:positionH relativeFrom="column">
                  <wp:posOffset>-7620</wp:posOffset>
                </wp:positionH>
                <wp:positionV relativeFrom="paragraph">
                  <wp:posOffset>-435610</wp:posOffset>
                </wp:positionV>
                <wp:extent cx="6254962" cy="630343"/>
                <wp:effectExtent l="0" t="0" r="0" b="17780"/>
                <wp:wrapNone/>
                <wp:docPr id="2016888535" name="Grupo 30"/>
                <wp:cNvGraphicFramePr/>
                <a:graphic xmlns:a="http://schemas.openxmlformats.org/drawingml/2006/main">
                  <a:graphicData uri="http://schemas.microsoft.com/office/word/2010/wordprocessingGroup">
                    <wpg:wgp>
                      <wpg:cNvGrpSpPr/>
                      <wpg:grpSpPr>
                        <a:xfrm>
                          <a:off x="0" y="0"/>
                          <a:ext cx="6254962" cy="630343"/>
                          <a:chOff x="0" y="-435610"/>
                          <a:chExt cx="6254962" cy="630343"/>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647267" y="-435610"/>
                            <a:ext cx="607695" cy="618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0B883" id="Grupo 30" o:spid="_x0000_s1026" style="position:absolute;margin-left:-.6pt;margin-top:-34.3pt;width:492.5pt;height:49.65pt;z-index:251688960;mso-width-relative:margin;mso-height-relative:margin" coordorigin=",-4356" coordsize="62549,6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472;top:-4356;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w:t>
      </w:r>
      <w:r>
        <w:rPr>
          <w:rFonts w:ascii="Times New Roman" w:eastAsia="Times New Roman" w:hAnsi="Times New Roman" w:cs="Times New Roman"/>
          <w:color w:val="000000"/>
        </w:rPr>
        <w:lastRenderedPageBreak/>
        <w:t>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7" w:name="_heading=h.v1af9rq7ow3p" w:colFirst="0" w:colLast="0"/>
      <w:bookmarkEnd w:id="7"/>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A9338" w14:textId="77777777" w:rsidR="009A5460" w:rsidRDefault="009A5460">
      <w:pPr>
        <w:spacing w:after="0" w:line="240" w:lineRule="auto"/>
      </w:pPr>
      <w:r>
        <w:separator/>
      </w:r>
    </w:p>
  </w:endnote>
  <w:endnote w:type="continuationSeparator" w:id="0">
    <w:p w14:paraId="5328A548" w14:textId="77777777" w:rsidR="009A5460" w:rsidRDefault="009A5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altName w:val="Calibri"/>
    <w:charset w:val="00"/>
    <w:family w:val="auto"/>
    <w:pitch w:val="default"/>
  </w:font>
  <w:font w:name="Aptos Displa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9A5460"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D6130F"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9A5460"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D6130F"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1B76F" w14:textId="77777777" w:rsidR="009A5460" w:rsidRDefault="009A5460">
      <w:pPr>
        <w:spacing w:after="0" w:line="240" w:lineRule="auto"/>
      </w:pPr>
      <w:r>
        <w:separator/>
      </w:r>
    </w:p>
  </w:footnote>
  <w:footnote w:type="continuationSeparator" w:id="0">
    <w:p w14:paraId="6632341F" w14:textId="77777777" w:rsidR="009A5460" w:rsidRDefault="009A5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9A5460">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370B5B"/>
    <w:multiLevelType w:val="hybridMultilevel"/>
    <w:tmpl w:val="6ADA9B58"/>
    <w:lvl w:ilvl="0" w:tplc="E910BFB4">
      <w:start w:val="1"/>
      <w:numFmt w:val="bullet"/>
      <w:lvlText w:val=""/>
      <w:lvlJc w:val="left"/>
      <w:pPr>
        <w:tabs>
          <w:tab w:val="num" w:pos="720"/>
        </w:tabs>
        <w:ind w:left="720" w:hanging="360"/>
      </w:pPr>
      <w:rPr>
        <w:rFonts w:ascii="Wingdings" w:hAnsi="Wingdings" w:cs="Wingdings" w:hint="default"/>
      </w:rPr>
    </w:lvl>
    <w:lvl w:ilvl="1" w:tplc="FCE0B696">
      <w:start w:val="1"/>
      <w:numFmt w:val="bullet"/>
      <w:lvlText w:val="o"/>
      <w:lvlJc w:val="left"/>
      <w:pPr>
        <w:tabs>
          <w:tab w:val="num" w:pos="1440"/>
        </w:tabs>
        <w:ind w:left="1440" w:hanging="360"/>
      </w:pPr>
      <w:rPr>
        <w:rFonts w:ascii="Courier New" w:hAnsi="Courier New" w:cs="Courier New" w:hint="default"/>
      </w:rPr>
    </w:lvl>
    <w:lvl w:ilvl="2" w:tplc="2EE0BE52">
      <w:start w:val="1"/>
      <w:numFmt w:val="bullet"/>
      <w:lvlText w:val=""/>
      <w:lvlJc w:val="left"/>
      <w:pPr>
        <w:tabs>
          <w:tab w:val="num" w:pos="2160"/>
        </w:tabs>
        <w:ind w:left="2160" w:hanging="360"/>
      </w:pPr>
      <w:rPr>
        <w:rFonts w:ascii="Wingdings" w:hAnsi="Wingdings" w:cs="Wingdings" w:hint="default"/>
      </w:rPr>
    </w:lvl>
    <w:lvl w:ilvl="3" w:tplc="F806A062">
      <w:start w:val="1"/>
      <w:numFmt w:val="bullet"/>
      <w:lvlText w:val=""/>
      <w:lvlJc w:val="left"/>
      <w:pPr>
        <w:tabs>
          <w:tab w:val="num" w:pos="2880"/>
        </w:tabs>
        <w:ind w:left="2880" w:hanging="360"/>
      </w:pPr>
      <w:rPr>
        <w:rFonts w:ascii="Symbol" w:hAnsi="Symbol" w:cs="Symbol" w:hint="default"/>
      </w:rPr>
    </w:lvl>
    <w:lvl w:ilvl="4" w:tplc="6E74B738">
      <w:start w:val="1"/>
      <w:numFmt w:val="bullet"/>
      <w:lvlText w:val="o"/>
      <w:lvlJc w:val="left"/>
      <w:pPr>
        <w:tabs>
          <w:tab w:val="num" w:pos="3600"/>
        </w:tabs>
        <w:ind w:left="3600" w:hanging="360"/>
      </w:pPr>
      <w:rPr>
        <w:rFonts w:ascii="Courier New" w:hAnsi="Courier New" w:cs="Courier New" w:hint="default"/>
      </w:rPr>
    </w:lvl>
    <w:lvl w:ilvl="5" w:tplc="8C087C9A">
      <w:start w:val="1"/>
      <w:numFmt w:val="bullet"/>
      <w:lvlText w:val=""/>
      <w:lvlJc w:val="left"/>
      <w:pPr>
        <w:tabs>
          <w:tab w:val="num" w:pos="4320"/>
        </w:tabs>
        <w:ind w:left="4320" w:hanging="360"/>
      </w:pPr>
      <w:rPr>
        <w:rFonts w:ascii="Wingdings" w:hAnsi="Wingdings" w:cs="Wingdings" w:hint="default"/>
      </w:rPr>
    </w:lvl>
    <w:lvl w:ilvl="6" w:tplc="B4584B40">
      <w:start w:val="1"/>
      <w:numFmt w:val="bullet"/>
      <w:lvlText w:val=""/>
      <w:lvlJc w:val="left"/>
      <w:pPr>
        <w:tabs>
          <w:tab w:val="num" w:pos="5040"/>
        </w:tabs>
        <w:ind w:left="5040" w:hanging="360"/>
      </w:pPr>
      <w:rPr>
        <w:rFonts w:ascii="Symbol" w:hAnsi="Symbol" w:cs="Symbol" w:hint="default"/>
      </w:rPr>
    </w:lvl>
    <w:lvl w:ilvl="7" w:tplc="2E5E335A">
      <w:start w:val="1"/>
      <w:numFmt w:val="bullet"/>
      <w:lvlText w:val="o"/>
      <w:lvlJc w:val="left"/>
      <w:pPr>
        <w:tabs>
          <w:tab w:val="num" w:pos="5760"/>
        </w:tabs>
        <w:ind w:left="5760" w:hanging="360"/>
      </w:pPr>
      <w:rPr>
        <w:rFonts w:ascii="Courier New" w:hAnsi="Courier New" w:cs="Courier New" w:hint="default"/>
      </w:rPr>
    </w:lvl>
    <w:lvl w:ilvl="8" w:tplc="75387CE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C5552B"/>
    <w:multiLevelType w:val="multilevel"/>
    <w:tmpl w:val="30D4B4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0"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5EE70227"/>
    <w:multiLevelType w:val="multilevel"/>
    <w:tmpl w:val="8EFC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143CE8"/>
    <w:multiLevelType w:val="multilevel"/>
    <w:tmpl w:val="0CDCA8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75034586"/>
    <w:multiLevelType w:val="multilevel"/>
    <w:tmpl w:val="D0E682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BF191E"/>
    <w:multiLevelType w:val="hybridMultilevel"/>
    <w:tmpl w:val="75221FEA"/>
    <w:lvl w:ilvl="0" w:tplc="A162AAB2">
      <w:start w:val="1"/>
      <w:numFmt w:val="bullet"/>
      <w:lvlText w:val=""/>
      <w:lvlJc w:val="left"/>
      <w:pPr>
        <w:tabs>
          <w:tab w:val="num" w:pos="720"/>
        </w:tabs>
        <w:ind w:left="720" w:hanging="360"/>
      </w:pPr>
      <w:rPr>
        <w:rFonts w:ascii="Wingdings" w:hAnsi="Wingdings" w:cs="Wingdings" w:hint="default"/>
      </w:rPr>
    </w:lvl>
    <w:lvl w:ilvl="1" w:tplc="04EABD42">
      <w:start w:val="1"/>
      <w:numFmt w:val="bullet"/>
      <w:lvlText w:val="o"/>
      <w:lvlJc w:val="left"/>
      <w:pPr>
        <w:tabs>
          <w:tab w:val="num" w:pos="1440"/>
        </w:tabs>
        <w:ind w:left="1440" w:hanging="360"/>
      </w:pPr>
      <w:rPr>
        <w:rFonts w:ascii="Courier New" w:hAnsi="Courier New" w:cs="Courier New" w:hint="default"/>
      </w:rPr>
    </w:lvl>
    <w:lvl w:ilvl="2" w:tplc="3564AE50">
      <w:start w:val="1"/>
      <w:numFmt w:val="bullet"/>
      <w:lvlText w:val=""/>
      <w:lvlJc w:val="left"/>
      <w:pPr>
        <w:tabs>
          <w:tab w:val="num" w:pos="2160"/>
        </w:tabs>
        <w:ind w:left="2160" w:hanging="360"/>
      </w:pPr>
      <w:rPr>
        <w:rFonts w:ascii="Wingdings" w:hAnsi="Wingdings" w:cs="Wingdings" w:hint="default"/>
      </w:rPr>
    </w:lvl>
    <w:lvl w:ilvl="3" w:tplc="BEAA3194">
      <w:start w:val="1"/>
      <w:numFmt w:val="bullet"/>
      <w:lvlText w:val=""/>
      <w:lvlJc w:val="left"/>
      <w:pPr>
        <w:tabs>
          <w:tab w:val="num" w:pos="2880"/>
        </w:tabs>
        <w:ind w:left="2880" w:hanging="360"/>
      </w:pPr>
      <w:rPr>
        <w:rFonts w:ascii="Symbol" w:hAnsi="Symbol" w:cs="Symbol" w:hint="default"/>
      </w:rPr>
    </w:lvl>
    <w:lvl w:ilvl="4" w:tplc="76D40D12">
      <w:start w:val="1"/>
      <w:numFmt w:val="bullet"/>
      <w:lvlText w:val="o"/>
      <w:lvlJc w:val="left"/>
      <w:pPr>
        <w:tabs>
          <w:tab w:val="num" w:pos="3600"/>
        </w:tabs>
        <w:ind w:left="3600" w:hanging="360"/>
      </w:pPr>
      <w:rPr>
        <w:rFonts w:ascii="Courier New" w:hAnsi="Courier New" w:cs="Courier New" w:hint="default"/>
      </w:rPr>
    </w:lvl>
    <w:lvl w:ilvl="5" w:tplc="B732A308">
      <w:start w:val="1"/>
      <w:numFmt w:val="bullet"/>
      <w:lvlText w:val=""/>
      <w:lvlJc w:val="left"/>
      <w:pPr>
        <w:tabs>
          <w:tab w:val="num" w:pos="4320"/>
        </w:tabs>
        <w:ind w:left="4320" w:hanging="360"/>
      </w:pPr>
      <w:rPr>
        <w:rFonts w:ascii="Wingdings" w:hAnsi="Wingdings" w:cs="Wingdings" w:hint="default"/>
      </w:rPr>
    </w:lvl>
    <w:lvl w:ilvl="6" w:tplc="E22C4DCC">
      <w:start w:val="1"/>
      <w:numFmt w:val="bullet"/>
      <w:lvlText w:val=""/>
      <w:lvlJc w:val="left"/>
      <w:pPr>
        <w:tabs>
          <w:tab w:val="num" w:pos="5040"/>
        </w:tabs>
        <w:ind w:left="5040" w:hanging="360"/>
      </w:pPr>
      <w:rPr>
        <w:rFonts w:ascii="Symbol" w:hAnsi="Symbol" w:cs="Symbol" w:hint="default"/>
      </w:rPr>
    </w:lvl>
    <w:lvl w:ilvl="7" w:tplc="E736C0E6">
      <w:start w:val="1"/>
      <w:numFmt w:val="bullet"/>
      <w:lvlText w:val="o"/>
      <w:lvlJc w:val="left"/>
      <w:pPr>
        <w:tabs>
          <w:tab w:val="num" w:pos="5760"/>
        </w:tabs>
        <w:ind w:left="5760" w:hanging="360"/>
      </w:pPr>
      <w:rPr>
        <w:rFonts w:ascii="Courier New" w:hAnsi="Courier New" w:cs="Courier New" w:hint="default"/>
      </w:rPr>
    </w:lvl>
    <w:lvl w:ilvl="8" w:tplc="E530E34C">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18"/>
  </w:num>
  <w:num w:numId="3">
    <w:abstractNumId w:val="14"/>
  </w:num>
  <w:num w:numId="4">
    <w:abstractNumId w:val="2"/>
  </w:num>
  <w:num w:numId="5">
    <w:abstractNumId w:val="19"/>
  </w:num>
  <w:num w:numId="6">
    <w:abstractNumId w:val="7"/>
  </w:num>
  <w:num w:numId="7">
    <w:abstractNumId w:val="15"/>
  </w:num>
  <w:num w:numId="8">
    <w:abstractNumId w:val="12"/>
  </w:num>
  <w:num w:numId="9">
    <w:abstractNumId w:val="11"/>
  </w:num>
  <w:num w:numId="10">
    <w:abstractNumId w:val="8"/>
  </w:num>
  <w:num w:numId="11">
    <w:abstractNumId w:val="1"/>
  </w:num>
  <w:num w:numId="12">
    <w:abstractNumId w:val="4"/>
  </w:num>
  <w:num w:numId="13">
    <w:abstractNumId w:val="16"/>
  </w:num>
  <w:num w:numId="14">
    <w:abstractNumId w:val="10"/>
  </w:num>
  <w:num w:numId="15">
    <w:abstractNumId w:val="5"/>
  </w:num>
  <w:num w:numId="16">
    <w:abstractNumId w:val="6"/>
  </w:num>
  <w:num w:numId="17">
    <w:abstractNumId w:val="13"/>
  </w:num>
  <w:num w:numId="18">
    <w:abstractNumId w:val="0"/>
  </w:num>
  <w:num w:numId="19">
    <w:abstractNumId w:val="21"/>
  </w:num>
  <w:num w:numId="20">
    <w:abstractNumId w:val="3"/>
  </w:num>
  <w:num w:numId="21">
    <w:abstractNumId w:val="2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287A"/>
    <w:rsid w:val="0000773C"/>
    <w:rsid w:val="00007DFA"/>
    <w:rsid w:val="0001492D"/>
    <w:rsid w:val="00024524"/>
    <w:rsid w:val="000321BA"/>
    <w:rsid w:val="00034078"/>
    <w:rsid w:val="00034BC5"/>
    <w:rsid w:val="000630D6"/>
    <w:rsid w:val="00067818"/>
    <w:rsid w:val="0008002E"/>
    <w:rsid w:val="000912D5"/>
    <w:rsid w:val="00094232"/>
    <w:rsid w:val="000963C8"/>
    <w:rsid w:val="000D6A93"/>
    <w:rsid w:val="000F2A7D"/>
    <w:rsid w:val="001306B5"/>
    <w:rsid w:val="0013789F"/>
    <w:rsid w:val="001430BA"/>
    <w:rsid w:val="00174CFF"/>
    <w:rsid w:val="001C4C39"/>
    <w:rsid w:val="001D3263"/>
    <w:rsid w:val="001D3B9D"/>
    <w:rsid w:val="001D7464"/>
    <w:rsid w:val="001F47ED"/>
    <w:rsid w:val="001F51E3"/>
    <w:rsid w:val="00216F13"/>
    <w:rsid w:val="00223F6D"/>
    <w:rsid w:val="002360BA"/>
    <w:rsid w:val="00245DBD"/>
    <w:rsid w:val="00260563"/>
    <w:rsid w:val="00263C08"/>
    <w:rsid w:val="0027222D"/>
    <w:rsid w:val="002768C6"/>
    <w:rsid w:val="00277CBB"/>
    <w:rsid w:val="00295801"/>
    <w:rsid w:val="002B727F"/>
    <w:rsid w:val="002E213A"/>
    <w:rsid w:val="002E54C7"/>
    <w:rsid w:val="002F406E"/>
    <w:rsid w:val="00301BDC"/>
    <w:rsid w:val="003361D0"/>
    <w:rsid w:val="003647B4"/>
    <w:rsid w:val="00365805"/>
    <w:rsid w:val="00385621"/>
    <w:rsid w:val="00385A6B"/>
    <w:rsid w:val="003A28E5"/>
    <w:rsid w:val="003A474F"/>
    <w:rsid w:val="003B58DC"/>
    <w:rsid w:val="003D007E"/>
    <w:rsid w:val="003D6B43"/>
    <w:rsid w:val="003D6DD1"/>
    <w:rsid w:val="003E1EE7"/>
    <w:rsid w:val="003F265E"/>
    <w:rsid w:val="00401C37"/>
    <w:rsid w:val="00403C7E"/>
    <w:rsid w:val="00427C97"/>
    <w:rsid w:val="00450598"/>
    <w:rsid w:val="00470C9C"/>
    <w:rsid w:val="00491437"/>
    <w:rsid w:val="00492048"/>
    <w:rsid w:val="00497DEB"/>
    <w:rsid w:val="004B1E0B"/>
    <w:rsid w:val="004E1D57"/>
    <w:rsid w:val="004F0F66"/>
    <w:rsid w:val="0052054A"/>
    <w:rsid w:val="005272E4"/>
    <w:rsid w:val="00527AEC"/>
    <w:rsid w:val="00530304"/>
    <w:rsid w:val="00530ACE"/>
    <w:rsid w:val="005377FE"/>
    <w:rsid w:val="00556844"/>
    <w:rsid w:val="0056500E"/>
    <w:rsid w:val="00577302"/>
    <w:rsid w:val="00580A4F"/>
    <w:rsid w:val="0058782E"/>
    <w:rsid w:val="00594FE6"/>
    <w:rsid w:val="00596144"/>
    <w:rsid w:val="005A2F6E"/>
    <w:rsid w:val="005C2FC1"/>
    <w:rsid w:val="005C2FD7"/>
    <w:rsid w:val="005D22C2"/>
    <w:rsid w:val="005D3E53"/>
    <w:rsid w:val="005D7367"/>
    <w:rsid w:val="005E10D3"/>
    <w:rsid w:val="005E1975"/>
    <w:rsid w:val="005E3789"/>
    <w:rsid w:val="005E550C"/>
    <w:rsid w:val="005F55EC"/>
    <w:rsid w:val="005F63A4"/>
    <w:rsid w:val="00605B31"/>
    <w:rsid w:val="0066223F"/>
    <w:rsid w:val="006641CB"/>
    <w:rsid w:val="00664A08"/>
    <w:rsid w:val="00671367"/>
    <w:rsid w:val="00676A7B"/>
    <w:rsid w:val="006878B1"/>
    <w:rsid w:val="006A37AD"/>
    <w:rsid w:val="006C54AB"/>
    <w:rsid w:val="006D4CE6"/>
    <w:rsid w:val="006D7696"/>
    <w:rsid w:val="006E4194"/>
    <w:rsid w:val="006F7873"/>
    <w:rsid w:val="0070542D"/>
    <w:rsid w:val="00723192"/>
    <w:rsid w:val="00726FFF"/>
    <w:rsid w:val="00732E6E"/>
    <w:rsid w:val="00734244"/>
    <w:rsid w:val="0073557B"/>
    <w:rsid w:val="00737D18"/>
    <w:rsid w:val="00750E8A"/>
    <w:rsid w:val="00771E09"/>
    <w:rsid w:val="00774E7B"/>
    <w:rsid w:val="00781A3D"/>
    <w:rsid w:val="00783320"/>
    <w:rsid w:val="00791AB2"/>
    <w:rsid w:val="007954C1"/>
    <w:rsid w:val="007A0238"/>
    <w:rsid w:val="007A19F8"/>
    <w:rsid w:val="007A47DC"/>
    <w:rsid w:val="007A52CA"/>
    <w:rsid w:val="007B0244"/>
    <w:rsid w:val="007B3C39"/>
    <w:rsid w:val="007C05BB"/>
    <w:rsid w:val="007C2944"/>
    <w:rsid w:val="007D2FAC"/>
    <w:rsid w:val="007E1771"/>
    <w:rsid w:val="007E79F7"/>
    <w:rsid w:val="007F30D0"/>
    <w:rsid w:val="008151EF"/>
    <w:rsid w:val="0082363E"/>
    <w:rsid w:val="008545C2"/>
    <w:rsid w:val="00862D58"/>
    <w:rsid w:val="00863EA6"/>
    <w:rsid w:val="0086630F"/>
    <w:rsid w:val="008916D6"/>
    <w:rsid w:val="008937A5"/>
    <w:rsid w:val="0089781C"/>
    <w:rsid w:val="008B6332"/>
    <w:rsid w:val="008C2FBD"/>
    <w:rsid w:val="008C69B6"/>
    <w:rsid w:val="008C7E07"/>
    <w:rsid w:val="008D0927"/>
    <w:rsid w:val="008D7F5A"/>
    <w:rsid w:val="00923573"/>
    <w:rsid w:val="00925FC4"/>
    <w:rsid w:val="00927105"/>
    <w:rsid w:val="009274B9"/>
    <w:rsid w:val="00932A57"/>
    <w:rsid w:val="009436F5"/>
    <w:rsid w:val="0097756F"/>
    <w:rsid w:val="009A0B61"/>
    <w:rsid w:val="009A5460"/>
    <w:rsid w:val="009A7BFE"/>
    <w:rsid w:val="009C192C"/>
    <w:rsid w:val="009C2537"/>
    <w:rsid w:val="009C3736"/>
    <w:rsid w:val="009D0620"/>
    <w:rsid w:val="00A0273D"/>
    <w:rsid w:val="00A03AE6"/>
    <w:rsid w:val="00A059BE"/>
    <w:rsid w:val="00A15851"/>
    <w:rsid w:val="00A31C24"/>
    <w:rsid w:val="00A43845"/>
    <w:rsid w:val="00A8253D"/>
    <w:rsid w:val="00A858AD"/>
    <w:rsid w:val="00A90B4F"/>
    <w:rsid w:val="00A90D40"/>
    <w:rsid w:val="00A928AD"/>
    <w:rsid w:val="00AE6BFA"/>
    <w:rsid w:val="00B01DA8"/>
    <w:rsid w:val="00B32CB5"/>
    <w:rsid w:val="00B36766"/>
    <w:rsid w:val="00B73ACA"/>
    <w:rsid w:val="00B8347E"/>
    <w:rsid w:val="00B9760C"/>
    <w:rsid w:val="00BC460A"/>
    <w:rsid w:val="00BD52CC"/>
    <w:rsid w:val="00BE2E31"/>
    <w:rsid w:val="00C56321"/>
    <w:rsid w:val="00C63E40"/>
    <w:rsid w:val="00C9253A"/>
    <w:rsid w:val="00CA0611"/>
    <w:rsid w:val="00CB0BE0"/>
    <w:rsid w:val="00CD13E1"/>
    <w:rsid w:val="00CD4CFA"/>
    <w:rsid w:val="00CD7927"/>
    <w:rsid w:val="00D15150"/>
    <w:rsid w:val="00D174A5"/>
    <w:rsid w:val="00D2141A"/>
    <w:rsid w:val="00D25868"/>
    <w:rsid w:val="00D42528"/>
    <w:rsid w:val="00D46BAE"/>
    <w:rsid w:val="00D6130F"/>
    <w:rsid w:val="00D67209"/>
    <w:rsid w:val="00DA1CB6"/>
    <w:rsid w:val="00DA2DE7"/>
    <w:rsid w:val="00DC14ED"/>
    <w:rsid w:val="00DD7CFD"/>
    <w:rsid w:val="00DE2ABC"/>
    <w:rsid w:val="00DF1EB8"/>
    <w:rsid w:val="00E00B6D"/>
    <w:rsid w:val="00E0242D"/>
    <w:rsid w:val="00E047D8"/>
    <w:rsid w:val="00E215F0"/>
    <w:rsid w:val="00E40BE6"/>
    <w:rsid w:val="00E55C26"/>
    <w:rsid w:val="00E720A4"/>
    <w:rsid w:val="00E848C4"/>
    <w:rsid w:val="00E95AB2"/>
    <w:rsid w:val="00EC0B00"/>
    <w:rsid w:val="00EC3E52"/>
    <w:rsid w:val="00EE1354"/>
    <w:rsid w:val="00F00BBE"/>
    <w:rsid w:val="00F05FD6"/>
    <w:rsid w:val="00F12CE5"/>
    <w:rsid w:val="00F14091"/>
    <w:rsid w:val="00F144C7"/>
    <w:rsid w:val="00F3278F"/>
    <w:rsid w:val="00F369A2"/>
    <w:rsid w:val="00F36A15"/>
    <w:rsid w:val="00F3767B"/>
    <w:rsid w:val="00F43926"/>
    <w:rsid w:val="00F65DC5"/>
    <w:rsid w:val="00F9169C"/>
    <w:rsid w:val="00FA1270"/>
    <w:rsid w:val="00FB0183"/>
    <w:rsid w:val="00FC1394"/>
    <w:rsid w:val="00FD6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A8253D"/>
    <w:pPr>
      <w:autoSpaceDE w:val="0"/>
      <w:autoSpaceDN w:val="0"/>
      <w:adjustRightInd w:val="0"/>
      <w:spacing w:after="0" w:line="240" w:lineRule="auto"/>
    </w:pPr>
    <w:rPr>
      <w:rFonts w:ascii="Calibri" w:hAnsi="Calibri" w:cs="Calibri"/>
      <w:color w:val="000000"/>
      <w:sz w:val="24"/>
      <w:szCs w:val="24"/>
    </w:rPr>
  </w:style>
  <w:style w:type="paragraph" w:customStyle="1" w:styleId="P-Styleguiado">
    <w:name w:val="P-Styleguiado"/>
    <w:basedOn w:val="Normal"/>
    <w:rsid w:val="003F265E"/>
    <w:pPr>
      <w:spacing w:after="5"/>
    </w:pPr>
    <w:rPr>
      <w:rFonts w:ascii="Calibri" w:eastAsia="Calibri" w:hAnsi="Calibri" w:cs="Calibri"/>
      <w:sz w:val="20"/>
      <w:szCs w:val="20"/>
      <w:lang w:val="es-ES" w:eastAsia="es-CO"/>
    </w:rPr>
  </w:style>
  <w:style w:type="character" w:customStyle="1" w:styleId="StyleSquare">
    <w:name w:val="StyleSquare"/>
    <w:rsid w:val="003F265E"/>
    <w:rPr>
      <w:rFonts w:ascii="Calibri" w:eastAsia="Calibri" w:hAnsi="Calibri" w:cs="Calibri"/>
      <w:b w:val="0"/>
      <w:bCs w:val="0"/>
      <w:color w:val="5A5A5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3854">
      <w:bodyDiv w:val="1"/>
      <w:marLeft w:val="0"/>
      <w:marRight w:val="0"/>
      <w:marTop w:val="0"/>
      <w:marBottom w:val="0"/>
      <w:divBdr>
        <w:top w:val="none" w:sz="0" w:space="0" w:color="auto"/>
        <w:left w:val="none" w:sz="0" w:space="0" w:color="auto"/>
        <w:bottom w:val="none" w:sz="0" w:space="0" w:color="auto"/>
        <w:right w:val="none" w:sz="0" w:space="0" w:color="auto"/>
      </w:divBdr>
      <w:divsChild>
        <w:div w:id="1267538915">
          <w:marLeft w:val="0"/>
          <w:marRight w:val="0"/>
          <w:marTop w:val="0"/>
          <w:marBottom w:val="0"/>
          <w:divBdr>
            <w:top w:val="none" w:sz="0" w:space="0" w:color="auto"/>
            <w:left w:val="none" w:sz="0" w:space="0" w:color="auto"/>
            <w:bottom w:val="none" w:sz="0" w:space="0" w:color="auto"/>
            <w:right w:val="none" w:sz="0" w:space="0" w:color="auto"/>
          </w:divBdr>
        </w:div>
        <w:div w:id="1879390539">
          <w:marLeft w:val="0"/>
          <w:marRight w:val="0"/>
          <w:marTop w:val="0"/>
          <w:marBottom w:val="0"/>
          <w:divBdr>
            <w:top w:val="none" w:sz="0" w:space="0" w:color="auto"/>
            <w:left w:val="none" w:sz="0" w:space="0" w:color="auto"/>
            <w:bottom w:val="none" w:sz="0" w:space="0" w:color="auto"/>
            <w:right w:val="none" w:sz="0" w:space="0" w:color="auto"/>
          </w:divBdr>
        </w:div>
        <w:div w:id="2139449089">
          <w:marLeft w:val="0"/>
          <w:marRight w:val="0"/>
          <w:marTop w:val="0"/>
          <w:marBottom w:val="0"/>
          <w:divBdr>
            <w:top w:val="none" w:sz="0" w:space="0" w:color="auto"/>
            <w:left w:val="none" w:sz="0" w:space="0" w:color="auto"/>
            <w:bottom w:val="none" w:sz="0" w:space="0" w:color="auto"/>
            <w:right w:val="none" w:sz="0" w:space="0" w:color="auto"/>
          </w:divBdr>
        </w:div>
      </w:divsChild>
    </w:div>
    <w:div w:id="12152785">
      <w:bodyDiv w:val="1"/>
      <w:marLeft w:val="0"/>
      <w:marRight w:val="0"/>
      <w:marTop w:val="0"/>
      <w:marBottom w:val="0"/>
      <w:divBdr>
        <w:top w:val="none" w:sz="0" w:space="0" w:color="auto"/>
        <w:left w:val="none" w:sz="0" w:space="0" w:color="auto"/>
        <w:bottom w:val="none" w:sz="0" w:space="0" w:color="auto"/>
        <w:right w:val="none" w:sz="0" w:space="0" w:color="auto"/>
      </w:divBdr>
    </w:div>
    <w:div w:id="168720785">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335419674">
      <w:bodyDiv w:val="1"/>
      <w:marLeft w:val="0"/>
      <w:marRight w:val="0"/>
      <w:marTop w:val="0"/>
      <w:marBottom w:val="0"/>
      <w:divBdr>
        <w:top w:val="none" w:sz="0" w:space="0" w:color="auto"/>
        <w:left w:val="none" w:sz="0" w:space="0" w:color="auto"/>
        <w:bottom w:val="none" w:sz="0" w:space="0" w:color="auto"/>
        <w:right w:val="none" w:sz="0" w:space="0" w:color="auto"/>
      </w:divBdr>
    </w:div>
    <w:div w:id="388068686">
      <w:bodyDiv w:val="1"/>
      <w:marLeft w:val="0"/>
      <w:marRight w:val="0"/>
      <w:marTop w:val="0"/>
      <w:marBottom w:val="0"/>
      <w:divBdr>
        <w:top w:val="none" w:sz="0" w:space="0" w:color="auto"/>
        <w:left w:val="none" w:sz="0" w:space="0" w:color="auto"/>
        <w:bottom w:val="none" w:sz="0" w:space="0" w:color="auto"/>
        <w:right w:val="none" w:sz="0" w:space="0" w:color="auto"/>
      </w:divBdr>
    </w:div>
    <w:div w:id="502939829">
      <w:bodyDiv w:val="1"/>
      <w:marLeft w:val="0"/>
      <w:marRight w:val="0"/>
      <w:marTop w:val="0"/>
      <w:marBottom w:val="0"/>
      <w:divBdr>
        <w:top w:val="none" w:sz="0" w:space="0" w:color="auto"/>
        <w:left w:val="none" w:sz="0" w:space="0" w:color="auto"/>
        <w:bottom w:val="none" w:sz="0" w:space="0" w:color="auto"/>
        <w:right w:val="none" w:sz="0" w:space="0" w:color="auto"/>
      </w:divBdr>
    </w:div>
    <w:div w:id="586428167">
      <w:bodyDiv w:val="1"/>
      <w:marLeft w:val="0"/>
      <w:marRight w:val="0"/>
      <w:marTop w:val="0"/>
      <w:marBottom w:val="0"/>
      <w:divBdr>
        <w:top w:val="none" w:sz="0" w:space="0" w:color="auto"/>
        <w:left w:val="none" w:sz="0" w:space="0" w:color="auto"/>
        <w:bottom w:val="none" w:sz="0" w:space="0" w:color="auto"/>
        <w:right w:val="none" w:sz="0" w:space="0" w:color="auto"/>
      </w:divBdr>
    </w:div>
    <w:div w:id="659816684">
      <w:bodyDiv w:val="1"/>
      <w:marLeft w:val="0"/>
      <w:marRight w:val="0"/>
      <w:marTop w:val="0"/>
      <w:marBottom w:val="0"/>
      <w:divBdr>
        <w:top w:val="none" w:sz="0" w:space="0" w:color="auto"/>
        <w:left w:val="none" w:sz="0" w:space="0" w:color="auto"/>
        <w:bottom w:val="none" w:sz="0" w:space="0" w:color="auto"/>
        <w:right w:val="none" w:sz="0" w:space="0" w:color="auto"/>
      </w:divBdr>
      <w:divsChild>
        <w:div w:id="2067216017">
          <w:marLeft w:val="0"/>
          <w:marRight w:val="0"/>
          <w:marTop w:val="0"/>
          <w:marBottom w:val="0"/>
          <w:divBdr>
            <w:top w:val="none" w:sz="0" w:space="0" w:color="auto"/>
            <w:left w:val="none" w:sz="0" w:space="0" w:color="auto"/>
            <w:bottom w:val="none" w:sz="0" w:space="0" w:color="auto"/>
            <w:right w:val="none" w:sz="0" w:space="0" w:color="auto"/>
          </w:divBdr>
        </w:div>
        <w:div w:id="1744600508">
          <w:marLeft w:val="0"/>
          <w:marRight w:val="0"/>
          <w:marTop w:val="0"/>
          <w:marBottom w:val="0"/>
          <w:divBdr>
            <w:top w:val="none" w:sz="0" w:space="0" w:color="auto"/>
            <w:left w:val="none" w:sz="0" w:space="0" w:color="auto"/>
            <w:bottom w:val="none" w:sz="0" w:space="0" w:color="auto"/>
            <w:right w:val="none" w:sz="0" w:space="0" w:color="auto"/>
          </w:divBdr>
        </w:div>
        <w:div w:id="881359598">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74136889">
      <w:bodyDiv w:val="1"/>
      <w:marLeft w:val="0"/>
      <w:marRight w:val="0"/>
      <w:marTop w:val="0"/>
      <w:marBottom w:val="0"/>
      <w:divBdr>
        <w:top w:val="none" w:sz="0" w:space="0" w:color="auto"/>
        <w:left w:val="none" w:sz="0" w:space="0" w:color="auto"/>
        <w:bottom w:val="none" w:sz="0" w:space="0" w:color="auto"/>
        <w:right w:val="none" w:sz="0" w:space="0" w:color="auto"/>
      </w:divBdr>
    </w:div>
    <w:div w:id="1274705182">
      <w:bodyDiv w:val="1"/>
      <w:marLeft w:val="0"/>
      <w:marRight w:val="0"/>
      <w:marTop w:val="0"/>
      <w:marBottom w:val="0"/>
      <w:divBdr>
        <w:top w:val="none" w:sz="0" w:space="0" w:color="auto"/>
        <w:left w:val="none" w:sz="0" w:space="0" w:color="auto"/>
        <w:bottom w:val="none" w:sz="0" w:space="0" w:color="auto"/>
        <w:right w:val="none" w:sz="0" w:space="0" w:color="auto"/>
      </w:divBdr>
    </w:div>
    <w:div w:id="1311443237">
      <w:bodyDiv w:val="1"/>
      <w:marLeft w:val="0"/>
      <w:marRight w:val="0"/>
      <w:marTop w:val="0"/>
      <w:marBottom w:val="0"/>
      <w:divBdr>
        <w:top w:val="none" w:sz="0" w:space="0" w:color="auto"/>
        <w:left w:val="none" w:sz="0" w:space="0" w:color="auto"/>
        <w:bottom w:val="none" w:sz="0" w:space="0" w:color="auto"/>
        <w:right w:val="none" w:sz="0" w:space="0" w:color="auto"/>
      </w:divBdr>
      <w:divsChild>
        <w:div w:id="1231231385">
          <w:marLeft w:val="0"/>
          <w:marRight w:val="0"/>
          <w:marTop w:val="0"/>
          <w:marBottom w:val="0"/>
          <w:divBdr>
            <w:top w:val="none" w:sz="0" w:space="0" w:color="auto"/>
            <w:left w:val="none" w:sz="0" w:space="0" w:color="auto"/>
            <w:bottom w:val="none" w:sz="0" w:space="0" w:color="auto"/>
            <w:right w:val="none" w:sz="0" w:space="0" w:color="auto"/>
          </w:divBdr>
        </w:div>
        <w:div w:id="159933689">
          <w:marLeft w:val="0"/>
          <w:marRight w:val="0"/>
          <w:marTop w:val="0"/>
          <w:marBottom w:val="0"/>
          <w:divBdr>
            <w:top w:val="none" w:sz="0" w:space="0" w:color="auto"/>
            <w:left w:val="none" w:sz="0" w:space="0" w:color="auto"/>
            <w:bottom w:val="none" w:sz="0" w:space="0" w:color="auto"/>
            <w:right w:val="none" w:sz="0" w:space="0" w:color="auto"/>
          </w:divBdr>
        </w:div>
        <w:div w:id="1137452920">
          <w:marLeft w:val="0"/>
          <w:marRight w:val="0"/>
          <w:marTop w:val="0"/>
          <w:marBottom w:val="0"/>
          <w:divBdr>
            <w:top w:val="none" w:sz="0" w:space="0" w:color="auto"/>
            <w:left w:val="none" w:sz="0" w:space="0" w:color="auto"/>
            <w:bottom w:val="none" w:sz="0" w:space="0" w:color="auto"/>
            <w:right w:val="none" w:sz="0" w:space="0" w:color="auto"/>
          </w:divBdr>
        </w:div>
      </w:divsChild>
    </w:div>
    <w:div w:id="1313482835">
      <w:bodyDiv w:val="1"/>
      <w:marLeft w:val="0"/>
      <w:marRight w:val="0"/>
      <w:marTop w:val="0"/>
      <w:marBottom w:val="0"/>
      <w:divBdr>
        <w:top w:val="none" w:sz="0" w:space="0" w:color="auto"/>
        <w:left w:val="none" w:sz="0" w:space="0" w:color="auto"/>
        <w:bottom w:val="none" w:sz="0" w:space="0" w:color="auto"/>
        <w:right w:val="none" w:sz="0" w:space="0" w:color="auto"/>
      </w:divBdr>
    </w:div>
    <w:div w:id="1329870140">
      <w:bodyDiv w:val="1"/>
      <w:marLeft w:val="0"/>
      <w:marRight w:val="0"/>
      <w:marTop w:val="0"/>
      <w:marBottom w:val="0"/>
      <w:divBdr>
        <w:top w:val="none" w:sz="0" w:space="0" w:color="auto"/>
        <w:left w:val="none" w:sz="0" w:space="0" w:color="auto"/>
        <w:bottom w:val="none" w:sz="0" w:space="0" w:color="auto"/>
        <w:right w:val="none" w:sz="0" w:space="0" w:color="auto"/>
      </w:divBdr>
    </w:div>
    <w:div w:id="1340503924">
      <w:bodyDiv w:val="1"/>
      <w:marLeft w:val="0"/>
      <w:marRight w:val="0"/>
      <w:marTop w:val="0"/>
      <w:marBottom w:val="0"/>
      <w:divBdr>
        <w:top w:val="none" w:sz="0" w:space="0" w:color="auto"/>
        <w:left w:val="none" w:sz="0" w:space="0" w:color="auto"/>
        <w:bottom w:val="none" w:sz="0" w:space="0" w:color="auto"/>
        <w:right w:val="none" w:sz="0" w:space="0" w:color="auto"/>
      </w:divBdr>
      <w:divsChild>
        <w:div w:id="101920912">
          <w:marLeft w:val="0"/>
          <w:marRight w:val="0"/>
          <w:marTop w:val="0"/>
          <w:marBottom w:val="0"/>
          <w:divBdr>
            <w:top w:val="none" w:sz="0" w:space="0" w:color="auto"/>
            <w:left w:val="none" w:sz="0" w:space="0" w:color="auto"/>
            <w:bottom w:val="none" w:sz="0" w:space="0" w:color="auto"/>
            <w:right w:val="none" w:sz="0" w:space="0" w:color="auto"/>
          </w:divBdr>
        </w:div>
        <w:div w:id="302396933">
          <w:marLeft w:val="0"/>
          <w:marRight w:val="0"/>
          <w:marTop w:val="0"/>
          <w:marBottom w:val="0"/>
          <w:divBdr>
            <w:top w:val="none" w:sz="0" w:space="0" w:color="auto"/>
            <w:left w:val="none" w:sz="0" w:space="0" w:color="auto"/>
            <w:bottom w:val="none" w:sz="0" w:space="0" w:color="auto"/>
            <w:right w:val="none" w:sz="0" w:space="0" w:color="auto"/>
          </w:divBdr>
        </w:div>
        <w:div w:id="16587474">
          <w:marLeft w:val="0"/>
          <w:marRight w:val="0"/>
          <w:marTop w:val="0"/>
          <w:marBottom w:val="0"/>
          <w:divBdr>
            <w:top w:val="none" w:sz="0" w:space="0" w:color="auto"/>
            <w:left w:val="none" w:sz="0" w:space="0" w:color="auto"/>
            <w:bottom w:val="none" w:sz="0" w:space="0" w:color="auto"/>
            <w:right w:val="none" w:sz="0" w:space="0" w:color="auto"/>
          </w:divBdr>
        </w:div>
      </w:divsChild>
    </w:div>
    <w:div w:id="1593391180">
      <w:bodyDiv w:val="1"/>
      <w:marLeft w:val="0"/>
      <w:marRight w:val="0"/>
      <w:marTop w:val="0"/>
      <w:marBottom w:val="0"/>
      <w:divBdr>
        <w:top w:val="none" w:sz="0" w:space="0" w:color="auto"/>
        <w:left w:val="none" w:sz="0" w:space="0" w:color="auto"/>
        <w:bottom w:val="none" w:sz="0" w:space="0" w:color="auto"/>
        <w:right w:val="none" w:sz="0" w:space="0" w:color="auto"/>
      </w:divBdr>
    </w:div>
    <w:div w:id="1608582066">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901944211">
      <w:bodyDiv w:val="1"/>
      <w:marLeft w:val="0"/>
      <w:marRight w:val="0"/>
      <w:marTop w:val="0"/>
      <w:marBottom w:val="0"/>
      <w:divBdr>
        <w:top w:val="none" w:sz="0" w:space="0" w:color="auto"/>
        <w:left w:val="none" w:sz="0" w:space="0" w:color="auto"/>
        <w:bottom w:val="none" w:sz="0" w:space="0" w:color="auto"/>
        <w:right w:val="none" w:sz="0" w:space="0" w:color="auto"/>
      </w:divBdr>
    </w:div>
    <w:div w:id="1971743765">
      <w:bodyDiv w:val="1"/>
      <w:marLeft w:val="0"/>
      <w:marRight w:val="0"/>
      <w:marTop w:val="0"/>
      <w:marBottom w:val="0"/>
      <w:divBdr>
        <w:top w:val="none" w:sz="0" w:space="0" w:color="auto"/>
        <w:left w:val="none" w:sz="0" w:space="0" w:color="auto"/>
        <w:bottom w:val="none" w:sz="0" w:space="0" w:color="auto"/>
        <w:right w:val="none" w:sz="0" w:space="0" w:color="auto"/>
      </w:divBdr>
    </w:div>
    <w:div w:id="2014987185">
      <w:bodyDiv w:val="1"/>
      <w:marLeft w:val="0"/>
      <w:marRight w:val="0"/>
      <w:marTop w:val="0"/>
      <w:marBottom w:val="0"/>
      <w:divBdr>
        <w:top w:val="none" w:sz="0" w:space="0" w:color="auto"/>
        <w:left w:val="none" w:sz="0" w:space="0" w:color="auto"/>
        <w:bottom w:val="none" w:sz="0" w:space="0" w:color="auto"/>
        <w:right w:val="none" w:sz="0" w:space="0" w:color="auto"/>
      </w:divBdr>
    </w:div>
    <w:div w:id="2109110560">
      <w:bodyDiv w:val="1"/>
      <w:marLeft w:val="0"/>
      <w:marRight w:val="0"/>
      <w:marTop w:val="0"/>
      <w:marBottom w:val="0"/>
      <w:divBdr>
        <w:top w:val="none" w:sz="0" w:space="0" w:color="auto"/>
        <w:left w:val="none" w:sz="0" w:space="0" w:color="auto"/>
        <w:bottom w:val="none" w:sz="0" w:space="0" w:color="auto"/>
        <w:right w:val="none" w:sz="0" w:space="0" w:color="auto"/>
      </w:divBdr>
      <w:divsChild>
        <w:div w:id="528946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7.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apps.migracioncolombia.gov.co/pre-registro"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16.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0.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2296</Words>
  <Characters>12631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Briceida Baquero</cp:lastModifiedBy>
  <cp:revision>21</cp:revision>
  <cp:lastPrinted>2026-06-04T20:38:00Z</cp:lastPrinted>
  <dcterms:created xsi:type="dcterms:W3CDTF">2026-06-16T17:30:00Z</dcterms:created>
  <dcterms:modified xsi:type="dcterms:W3CDTF">2026-06-16T20:51:00Z</dcterms:modified>
</cp:coreProperties>
</file>