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2760AA50" w:rsidR="003361D0" w:rsidRPr="001F4310" w:rsidRDefault="00600693" w:rsidP="001F47ED">
      <w:pPr>
        <w:pBdr>
          <w:top w:val="nil"/>
          <w:left w:val="nil"/>
          <w:bottom w:val="nil"/>
          <w:right w:val="nil"/>
          <w:between w:val="nil"/>
        </w:pBdr>
        <w:spacing w:after="0" w:line="276" w:lineRule="auto"/>
        <w:jc w:val="center"/>
        <w:rPr>
          <w:rFonts w:ascii="Arial" w:eastAsia="Times New Roman" w:hAnsi="Arial" w:cs="Arial"/>
          <w:b/>
          <w:color w:val="000000"/>
          <w:sz w:val="36"/>
          <w:szCs w:val="36"/>
        </w:rPr>
      </w:pPr>
      <w:r>
        <w:rPr>
          <w:rFonts w:ascii="Arial" w:eastAsia="Times New Roman" w:hAnsi="Arial" w:cs="Arial"/>
          <w:b/>
          <w:sz w:val="36"/>
          <w:szCs w:val="36"/>
        </w:rPr>
        <w:t>Rutas de Andalucía (de Madrid a Madrid)</w:t>
      </w:r>
      <w:r w:rsidR="00F14091" w:rsidRPr="001F4310">
        <w:rPr>
          <w:rFonts w:ascii="Arial" w:eastAsia="Times New Roman" w:hAnsi="Arial" w:cs="Arial"/>
          <w:b/>
          <w:sz w:val="36"/>
          <w:szCs w:val="36"/>
        </w:rPr>
        <w:t xml:space="preserve"> </w:t>
      </w:r>
    </w:p>
    <w:p w14:paraId="7FB489B7" w14:textId="215B0A42" w:rsidR="00CD13E1" w:rsidRDefault="00600693" w:rsidP="00CD13E1">
      <w:pPr>
        <w:pBdr>
          <w:top w:val="nil"/>
          <w:left w:val="nil"/>
          <w:bottom w:val="nil"/>
          <w:right w:val="nil"/>
          <w:between w:val="nil"/>
        </w:pBdr>
        <w:spacing w:after="0" w:line="276" w:lineRule="auto"/>
        <w:ind w:left="720" w:hanging="720"/>
        <w:jc w:val="center"/>
        <w:rPr>
          <w:rFonts w:ascii="Arial" w:eastAsia="Times New Roman" w:hAnsi="Arial" w:cs="Arial"/>
          <w:b/>
          <w:color w:val="000000"/>
          <w:sz w:val="36"/>
          <w:szCs w:val="36"/>
        </w:rPr>
      </w:pPr>
      <w:r>
        <w:rPr>
          <w:rFonts w:ascii="Arial" w:eastAsia="Times New Roman" w:hAnsi="Arial" w:cs="Arial"/>
          <w:b/>
          <w:color w:val="000000"/>
          <w:sz w:val="36"/>
          <w:szCs w:val="36"/>
        </w:rPr>
        <w:t>9</w:t>
      </w:r>
      <w:r w:rsidR="000963C8" w:rsidRPr="00497DEB">
        <w:rPr>
          <w:rFonts w:ascii="Arial" w:eastAsia="Times New Roman" w:hAnsi="Arial" w:cs="Arial"/>
          <w:b/>
          <w:color w:val="000000"/>
          <w:sz w:val="36"/>
          <w:szCs w:val="36"/>
        </w:rPr>
        <w:t xml:space="preserve"> días / </w:t>
      </w:r>
      <w:r>
        <w:rPr>
          <w:rFonts w:ascii="Arial" w:eastAsia="Times New Roman" w:hAnsi="Arial" w:cs="Arial"/>
          <w:b/>
          <w:color w:val="000000"/>
          <w:sz w:val="36"/>
          <w:szCs w:val="36"/>
        </w:rPr>
        <w:t>8</w:t>
      </w:r>
      <w:r w:rsidR="000963C8" w:rsidRPr="00497DEB">
        <w:rPr>
          <w:rFonts w:ascii="Arial" w:eastAsia="Times New Roman" w:hAnsi="Arial" w:cs="Arial"/>
          <w:b/>
          <w:color w:val="000000"/>
          <w:sz w:val="36"/>
          <w:szCs w:val="36"/>
        </w:rPr>
        <w:t xml:space="preserve"> noche</w:t>
      </w:r>
      <w:r w:rsidR="00CD13E1">
        <w:rPr>
          <w:rFonts w:ascii="Arial" w:eastAsia="Times New Roman" w:hAnsi="Arial" w:cs="Arial"/>
          <w:b/>
          <w:color w:val="000000"/>
          <w:sz w:val="36"/>
          <w:szCs w:val="36"/>
        </w:rPr>
        <w:t>s</w:t>
      </w:r>
    </w:p>
    <w:p w14:paraId="4C2F012D" w14:textId="1D663B61" w:rsidR="00497DEB" w:rsidRPr="00497DEB" w:rsidRDefault="000963C8" w:rsidP="00CD13E1">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40"/>
          <w:szCs w:val="40"/>
        </w:rPr>
      </w:pPr>
      <w:r w:rsidRPr="00497DEB">
        <w:rPr>
          <w:rFonts w:ascii="Arial" w:eastAsia="Times New Roman" w:hAnsi="Arial" w:cs="Arial"/>
          <w:color w:val="000000"/>
          <w:sz w:val="40"/>
          <w:szCs w:val="40"/>
        </w:rPr>
        <w:t>Precio</w:t>
      </w:r>
      <w:r w:rsidRPr="00497DEB">
        <w:rPr>
          <w:rFonts w:ascii="Arial" w:eastAsia="Times New Roman" w:hAnsi="Arial" w:cs="Arial"/>
          <w:b/>
          <w:color w:val="000000"/>
          <w:sz w:val="40"/>
          <w:szCs w:val="40"/>
        </w:rPr>
        <w:t xml:space="preserve"> </w:t>
      </w:r>
      <w:r w:rsidRPr="001F47ED">
        <w:rPr>
          <w:rFonts w:ascii="Arial" w:eastAsia="Times New Roman" w:hAnsi="Arial" w:cs="Arial"/>
          <w:b/>
          <w:color w:val="074F6A" w:themeColor="accent4" w:themeShade="80"/>
          <w:sz w:val="40"/>
          <w:szCs w:val="40"/>
        </w:rPr>
        <w:t xml:space="preserve">DESDE </w:t>
      </w:r>
      <w:r w:rsidRPr="001F47ED">
        <w:rPr>
          <w:rFonts w:ascii="Arial" w:eastAsia="Times New Roman" w:hAnsi="Arial" w:cs="Arial"/>
          <w:b/>
          <w:color w:val="074F6A" w:themeColor="accent4" w:themeShade="80"/>
          <w:sz w:val="44"/>
          <w:szCs w:val="44"/>
        </w:rPr>
        <w:t xml:space="preserve">USD </w:t>
      </w:r>
      <w:r w:rsidR="001F4310">
        <w:rPr>
          <w:rFonts w:ascii="Arial" w:eastAsia="Times New Roman" w:hAnsi="Arial" w:cs="Arial"/>
          <w:b/>
          <w:color w:val="074F6A" w:themeColor="accent4" w:themeShade="80"/>
          <w:sz w:val="44"/>
          <w:szCs w:val="44"/>
        </w:rPr>
        <w:t>1.</w:t>
      </w:r>
      <w:r w:rsidR="00600693">
        <w:rPr>
          <w:rFonts w:ascii="Arial" w:eastAsia="Times New Roman" w:hAnsi="Arial" w:cs="Arial"/>
          <w:b/>
          <w:color w:val="074F6A" w:themeColor="accent4" w:themeShade="80"/>
          <w:sz w:val="44"/>
          <w:szCs w:val="44"/>
        </w:rPr>
        <w:t>519</w:t>
      </w:r>
    </w:p>
    <w:p w14:paraId="0196D1A2" w14:textId="1A25EECC"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497DEB">
        <w:rPr>
          <w:rFonts w:ascii="Times New Roman" w:eastAsia="Times New Roman" w:hAnsi="Times New Roman" w:cs="Times New Roman"/>
          <w:b/>
          <w:color w:val="000000"/>
          <w:sz w:val="28"/>
          <w:szCs w:val="28"/>
        </w:rPr>
        <w:t xml:space="preserve">por persona </w:t>
      </w:r>
      <w:r w:rsidRPr="00497DEB">
        <w:rPr>
          <w:rFonts w:ascii="Times New Roman" w:eastAsia="Times New Roman" w:hAnsi="Times New Roman" w:cs="Times New Roman"/>
          <w:color w:val="000000"/>
          <w:sz w:val="28"/>
          <w:szCs w:val="28"/>
        </w:rPr>
        <w:t>en acomodación doble.</w:t>
      </w:r>
    </w:p>
    <w:p w14:paraId="11F4D3C6" w14:textId="77777777"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497DEB">
        <w:rPr>
          <w:rFonts w:ascii="Times New Roman" w:eastAsia="Times New Roman" w:hAnsi="Times New Roman" w:cs="Times New Roman"/>
          <w:i/>
          <w:color w:val="000000"/>
          <w:sz w:val="24"/>
          <w:szCs w:val="24"/>
        </w:rPr>
        <w:t>Consulte la tarifa que aplica para la fecha de su interés</w:t>
      </w:r>
    </w:p>
    <w:p w14:paraId="40721EA2" w14:textId="5497BA95" w:rsidR="00497DEB" w:rsidRDefault="001F4310">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sidRPr="0061552A">
        <w:rPr>
          <w:rFonts w:ascii="Times New Roman" w:eastAsia="Times New Roman" w:hAnsi="Times New Roman" w:cs="Times New Roman"/>
          <w:b/>
          <w:noProof/>
          <w:color w:val="000000"/>
        </w:rPr>
        <w:drawing>
          <wp:inline distT="0" distB="0" distL="0" distR="0" wp14:anchorId="5BDDC0A4" wp14:editId="7240F060">
            <wp:extent cx="2217420" cy="1706201"/>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92586" cy="1764038"/>
                    </a:xfrm>
                    <a:prstGeom prst="rect">
                      <a:avLst/>
                    </a:prstGeom>
                  </pic:spPr>
                </pic:pic>
              </a:graphicData>
            </a:graphic>
          </wp:inline>
        </w:drawing>
      </w:r>
    </w:p>
    <w:p w14:paraId="425CE4E0" w14:textId="77777777" w:rsidR="00CD13E1" w:rsidRPr="001F47ED" w:rsidRDefault="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p>
    <w:p w14:paraId="56D1B5B9" w14:textId="4D23719A" w:rsidR="00497DEB" w:rsidRPr="00497DEB" w:rsidRDefault="000963C8">
      <w:pPr>
        <w:pBdr>
          <w:top w:val="nil"/>
          <w:left w:val="nil"/>
          <w:bottom w:val="nil"/>
          <w:right w:val="nil"/>
          <w:between w:val="nil"/>
        </w:pBdr>
        <w:spacing w:after="0" w:line="276" w:lineRule="auto"/>
        <w:ind w:left="720" w:hanging="720"/>
        <w:jc w:val="center"/>
        <w:rPr>
          <w:rFonts w:ascii="Arial" w:eastAsia="Times New Roman" w:hAnsi="Arial" w:cs="Arial"/>
          <w:color w:val="60CAF3" w:themeColor="accent4" w:themeTint="99"/>
          <w:sz w:val="32"/>
          <w:szCs w:val="32"/>
          <w:lang w:val="en-US"/>
        </w:rPr>
      </w:pPr>
      <w:proofErr w:type="spellStart"/>
      <w:r w:rsidRPr="00497DEB">
        <w:rPr>
          <w:rFonts w:ascii="Arial" w:eastAsia="Times New Roman" w:hAnsi="Arial" w:cs="Arial"/>
          <w:b/>
          <w:color w:val="60CAF3" w:themeColor="accent4" w:themeTint="99"/>
          <w:sz w:val="32"/>
          <w:szCs w:val="32"/>
          <w:lang w:val="en-US"/>
        </w:rPr>
        <w:t>Visitando</w:t>
      </w:r>
      <w:proofErr w:type="spellEnd"/>
      <w:r w:rsidRPr="00497DEB">
        <w:rPr>
          <w:rFonts w:ascii="Arial" w:eastAsia="Times New Roman" w:hAnsi="Arial" w:cs="Arial"/>
          <w:b/>
          <w:color w:val="60CAF3" w:themeColor="accent4" w:themeTint="99"/>
          <w:sz w:val="32"/>
          <w:szCs w:val="32"/>
          <w:lang w:val="en-US"/>
        </w:rPr>
        <w:t>:</w:t>
      </w:r>
    </w:p>
    <w:p w14:paraId="786D14F1" w14:textId="5B639A67" w:rsidR="003361D0" w:rsidRPr="00600693" w:rsidRDefault="001F4310">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6"/>
          <w:szCs w:val="26"/>
          <w:lang w:val="en-US"/>
        </w:rPr>
      </w:pPr>
      <w:r w:rsidRPr="00600693">
        <w:rPr>
          <w:rFonts w:ascii="Times New Roman" w:eastAsia="Times New Roman" w:hAnsi="Times New Roman" w:cs="Times New Roman"/>
          <w:color w:val="000000"/>
          <w:sz w:val="26"/>
          <w:szCs w:val="26"/>
          <w:lang w:val="en-US"/>
        </w:rPr>
        <w:t xml:space="preserve">Madrid – </w:t>
      </w:r>
      <w:r w:rsidR="00600693" w:rsidRPr="00600693">
        <w:rPr>
          <w:rFonts w:ascii="Times New Roman" w:eastAsia="Times New Roman" w:hAnsi="Times New Roman" w:cs="Times New Roman"/>
          <w:color w:val="000000"/>
          <w:sz w:val="26"/>
          <w:szCs w:val="26"/>
          <w:lang w:val="en-US"/>
        </w:rPr>
        <w:t>Mérida – Sevilla – Córdoba – Ronda – Costa del Sol – Granada - Toledo</w:t>
      </w:r>
      <w:r w:rsidRPr="00600693">
        <w:rPr>
          <w:rFonts w:ascii="Times New Roman" w:eastAsia="Times New Roman" w:hAnsi="Times New Roman" w:cs="Times New Roman"/>
          <w:color w:val="000000"/>
          <w:sz w:val="26"/>
          <w:szCs w:val="26"/>
          <w:lang w:val="en-US"/>
        </w:rPr>
        <w:t xml:space="preserve"> - Madrid</w:t>
      </w:r>
      <w:r w:rsidR="00067611" w:rsidRPr="00600693">
        <w:rPr>
          <w:rFonts w:ascii="Times New Roman" w:eastAsia="Times New Roman" w:hAnsi="Times New Roman" w:cs="Times New Roman"/>
          <w:color w:val="000000"/>
          <w:sz w:val="26"/>
          <w:szCs w:val="26"/>
          <w:lang w:val="en-US"/>
        </w:rPr>
        <w:t>.</w:t>
      </w:r>
    </w:p>
    <w:p w14:paraId="0BC947DE" w14:textId="320AF441" w:rsidR="003361D0" w:rsidRPr="00497DEB" w:rsidRDefault="00EC0B00" w:rsidP="00497DEB">
      <w:pPr>
        <w:pBdr>
          <w:top w:val="nil"/>
          <w:left w:val="nil"/>
          <w:bottom w:val="nil"/>
          <w:right w:val="nil"/>
          <w:between w:val="nil"/>
        </w:pBdr>
        <w:spacing w:after="0" w:line="276" w:lineRule="auto"/>
        <w:rPr>
          <w:b/>
          <w:color w:val="000000"/>
          <w:sz w:val="20"/>
          <w:szCs w:val="20"/>
          <w:lang w:val="en-US"/>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2" o:title=""/>
                </v:shape>
              </v:group>
            </w:pict>
          </mc:Fallback>
        </mc:AlternateContent>
      </w:r>
    </w:p>
    <w:p w14:paraId="6B231C3C" w14:textId="36B9E17B"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30303022" w:rsidR="00497DEB" w:rsidRDefault="00497DEB" w:rsidP="00497DEB">
      <w:pPr>
        <w:spacing w:after="0"/>
        <w:rPr>
          <w:rFonts w:ascii="Times New Roman" w:eastAsia="Times New Roman" w:hAnsi="Times New Roman" w:cs="Times New Roman"/>
          <w:b/>
          <w:color w:val="000000"/>
          <w:sz w:val="24"/>
          <w:szCs w:val="24"/>
        </w:rPr>
      </w:pPr>
    </w:p>
    <w:p w14:paraId="583101E9" w14:textId="1B5DE49F" w:rsidR="00497DEB" w:rsidRDefault="00497DEB" w:rsidP="00497DEB">
      <w:pPr>
        <w:spacing w:after="0"/>
        <w:rPr>
          <w:rFonts w:ascii="Times New Roman" w:eastAsia="Times New Roman" w:hAnsi="Times New Roman" w:cs="Times New Roman"/>
          <w:b/>
          <w:color w:val="000000"/>
          <w:sz w:val="24"/>
          <w:szCs w:val="24"/>
        </w:rPr>
      </w:pPr>
    </w:p>
    <w:p w14:paraId="46454261" w14:textId="748A7F6C"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D54D3B">
        <w:rPr>
          <w:rFonts w:ascii="Times New Roman" w:eastAsia="Times New Roman" w:hAnsi="Times New Roman" w:cs="Times New Roman"/>
          <w:b/>
          <w:color w:val="074F6A" w:themeColor="accent4" w:themeShade="80"/>
          <w:sz w:val="24"/>
          <w:szCs w:val="24"/>
        </w:rPr>
        <w:t>DÍA 1:</w:t>
      </w:r>
      <w:r w:rsidRPr="001F47ED">
        <w:rPr>
          <w:rFonts w:ascii="Arial" w:eastAsia="Times New Roman" w:hAnsi="Arial" w:cs="Arial"/>
          <w:b/>
          <w:color w:val="074F6A" w:themeColor="accent4" w:themeShade="80"/>
          <w:sz w:val="24"/>
          <w:szCs w:val="24"/>
        </w:rPr>
        <w:t xml:space="preserve"> </w:t>
      </w:r>
      <w:r w:rsidR="001F4310">
        <w:rPr>
          <w:rFonts w:ascii="Times New Roman" w:eastAsia="Times New Roman" w:hAnsi="Times New Roman" w:cs="Times New Roman"/>
          <w:b/>
          <w:color w:val="074F6A" w:themeColor="accent4" w:themeShade="80"/>
          <w:sz w:val="24"/>
          <w:szCs w:val="24"/>
        </w:rPr>
        <w:t>MADRID</w:t>
      </w:r>
      <w:r w:rsidR="00497DEB" w:rsidRPr="00B96014">
        <w:rPr>
          <w:rFonts w:ascii="Times New Roman" w:eastAsia="Times New Roman" w:hAnsi="Times New Roman" w:cs="Times New Roman"/>
          <w:b/>
          <w:noProof/>
          <w:color w:val="074F6A" w:themeColor="accent4" w:themeShade="80"/>
          <w:sz w:val="24"/>
          <w:szCs w:val="24"/>
        </w:rPr>
        <w:t xml:space="preserve"> </w:t>
      </w:r>
      <w:r w:rsidR="004E26B9" w:rsidRPr="00B96014">
        <w:rPr>
          <w:rFonts w:ascii="Times New Roman" w:eastAsia="Times New Roman" w:hAnsi="Times New Roman" w:cs="Times New Roman"/>
          <w:b/>
          <w:noProof/>
          <w:color w:val="074F6A" w:themeColor="accent4" w:themeShade="80"/>
          <w:sz w:val="24"/>
          <w:szCs w:val="24"/>
        </w:rPr>
        <w:t>(</w:t>
      </w:r>
      <w:r w:rsidR="00600693">
        <w:rPr>
          <w:rFonts w:ascii="Times New Roman" w:eastAsia="Times New Roman" w:hAnsi="Times New Roman" w:cs="Times New Roman"/>
          <w:b/>
          <w:noProof/>
          <w:color w:val="074F6A" w:themeColor="accent4" w:themeShade="80"/>
          <w:sz w:val="24"/>
          <w:szCs w:val="24"/>
        </w:rPr>
        <w:t>jueves</w:t>
      </w:r>
      <w:r w:rsidR="004E26B9" w:rsidRPr="00B96014">
        <w:rPr>
          <w:rFonts w:ascii="Times New Roman" w:eastAsia="Times New Roman" w:hAnsi="Times New Roman" w:cs="Times New Roman"/>
          <w:b/>
          <w:noProof/>
          <w:color w:val="074F6A" w:themeColor="accent4" w:themeShade="80"/>
          <w:sz w:val="24"/>
          <w:szCs w:val="24"/>
        </w:rPr>
        <w:t>)</w:t>
      </w:r>
    </w:p>
    <w:p w14:paraId="5EDD87E1" w14:textId="77777777" w:rsidR="001F4310" w:rsidRDefault="001F4310" w:rsidP="001F431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Llegada al Aeropuerto Internacional de Madrid – Barajas. Traslado al hotel. Alojamiento.</w:t>
      </w:r>
    </w:p>
    <w:p w14:paraId="495A3AA3" w14:textId="77777777" w:rsidR="000726CF" w:rsidRDefault="000726CF">
      <w:pPr>
        <w:spacing w:after="0"/>
        <w:rPr>
          <w:rFonts w:ascii="Times New Roman" w:eastAsia="Times New Roman" w:hAnsi="Times New Roman" w:cs="Times New Roman"/>
          <w:b/>
          <w:color w:val="000000"/>
          <w:sz w:val="24"/>
          <w:szCs w:val="24"/>
        </w:rPr>
      </w:pPr>
    </w:p>
    <w:p w14:paraId="70024061" w14:textId="7261C6A4"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D54D3B">
        <w:rPr>
          <w:rFonts w:ascii="Times New Roman" w:eastAsia="Times New Roman" w:hAnsi="Times New Roman" w:cs="Times New Roman"/>
          <w:b/>
          <w:color w:val="074F6A" w:themeColor="accent4" w:themeShade="80"/>
          <w:sz w:val="24"/>
          <w:szCs w:val="24"/>
        </w:rPr>
        <w:t>DÍA 2:</w:t>
      </w:r>
      <w:r w:rsidRPr="001F47ED">
        <w:rPr>
          <w:rFonts w:ascii="Arial" w:eastAsia="Times New Roman" w:hAnsi="Arial" w:cs="Arial"/>
          <w:b/>
          <w:color w:val="074F6A" w:themeColor="accent4" w:themeShade="80"/>
          <w:sz w:val="24"/>
          <w:szCs w:val="24"/>
        </w:rPr>
        <w:t xml:space="preserve"> </w:t>
      </w:r>
      <w:r w:rsidR="001F4310">
        <w:rPr>
          <w:rFonts w:ascii="Times New Roman" w:eastAsia="Times New Roman" w:hAnsi="Times New Roman" w:cs="Times New Roman"/>
          <w:b/>
          <w:color w:val="074F6A" w:themeColor="accent4" w:themeShade="80"/>
          <w:sz w:val="24"/>
          <w:szCs w:val="24"/>
        </w:rPr>
        <w:t>MADRID</w:t>
      </w:r>
      <w:r w:rsidR="00B241C1" w:rsidRPr="00B96014">
        <w:rPr>
          <w:rFonts w:ascii="Times New Roman" w:eastAsia="Times New Roman" w:hAnsi="Times New Roman" w:cs="Times New Roman"/>
          <w:b/>
          <w:color w:val="074F6A" w:themeColor="accent4" w:themeShade="80"/>
          <w:sz w:val="24"/>
          <w:szCs w:val="24"/>
        </w:rPr>
        <w:t xml:space="preserve"> </w:t>
      </w:r>
      <w:r w:rsidR="00B241C1" w:rsidRPr="00B96014">
        <w:rPr>
          <w:rFonts w:ascii="Times New Roman" w:eastAsia="Times New Roman" w:hAnsi="Times New Roman" w:cs="Times New Roman"/>
          <w:b/>
          <w:noProof/>
          <w:color w:val="074F6A" w:themeColor="accent4" w:themeShade="80"/>
          <w:sz w:val="24"/>
          <w:szCs w:val="24"/>
        </w:rPr>
        <w:t>(</w:t>
      </w:r>
      <w:r w:rsidR="00600693">
        <w:rPr>
          <w:rFonts w:ascii="Times New Roman" w:eastAsia="Times New Roman" w:hAnsi="Times New Roman" w:cs="Times New Roman"/>
          <w:b/>
          <w:noProof/>
          <w:color w:val="074F6A" w:themeColor="accent4" w:themeShade="80"/>
          <w:sz w:val="24"/>
          <w:szCs w:val="24"/>
        </w:rPr>
        <w:t>viernes</w:t>
      </w:r>
      <w:r w:rsidR="00B241C1" w:rsidRPr="00B96014">
        <w:rPr>
          <w:rFonts w:ascii="Times New Roman" w:eastAsia="Times New Roman" w:hAnsi="Times New Roman" w:cs="Times New Roman"/>
          <w:b/>
          <w:noProof/>
          <w:color w:val="074F6A" w:themeColor="accent4" w:themeShade="80"/>
          <w:sz w:val="24"/>
          <w:szCs w:val="24"/>
        </w:rPr>
        <w:t>)</w:t>
      </w:r>
    </w:p>
    <w:p w14:paraId="622405D1" w14:textId="77777777" w:rsidR="001F4310" w:rsidRDefault="001F4310" w:rsidP="001F431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y desayuno.</w:t>
      </w:r>
      <w:r w:rsidRPr="0061552A">
        <w:t xml:space="preserve"> </w:t>
      </w:r>
      <w:r w:rsidRPr="0061552A">
        <w:rPr>
          <w:rFonts w:ascii="Times New Roman" w:eastAsia="Times New Roman" w:hAnsi="Times New Roman" w:cs="Times New Roman"/>
          <w:color w:val="000000"/>
        </w:rPr>
        <w:t>Visita panorámica de la ciudad</w:t>
      </w:r>
      <w:r>
        <w:rPr>
          <w:rFonts w:ascii="Times New Roman" w:eastAsia="Times New Roman" w:hAnsi="Times New Roman" w:cs="Times New Roman"/>
          <w:color w:val="000000"/>
        </w:rPr>
        <w:t xml:space="preserve"> </w:t>
      </w:r>
      <w:r w:rsidRPr="0061552A">
        <w:rPr>
          <w:rFonts w:ascii="Times New Roman" w:eastAsia="Times New Roman" w:hAnsi="Times New Roman" w:cs="Times New Roman"/>
          <w:color w:val="000000"/>
        </w:rPr>
        <w:t>con amplio recorrido a través de las más importantes</w:t>
      </w:r>
      <w:r>
        <w:rPr>
          <w:rFonts w:ascii="Times New Roman" w:eastAsia="Times New Roman" w:hAnsi="Times New Roman" w:cs="Times New Roman"/>
          <w:color w:val="000000"/>
        </w:rPr>
        <w:t xml:space="preserve"> </w:t>
      </w:r>
      <w:r w:rsidRPr="0061552A">
        <w:rPr>
          <w:rFonts w:ascii="Times New Roman" w:eastAsia="Times New Roman" w:hAnsi="Times New Roman" w:cs="Times New Roman"/>
          <w:color w:val="000000"/>
        </w:rPr>
        <w:t>avenidas, plazas y edificios. Resto del día libre para</w:t>
      </w:r>
      <w:r>
        <w:rPr>
          <w:rFonts w:ascii="Times New Roman" w:eastAsia="Times New Roman" w:hAnsi="Times New Roman" w:cs="Times New Roman"/>
          <w:color w:val="000000"/>
        </w:rPr>
        <w:t xml:space="preserve"> </w:t>
      </w:r>
      <w:r w:rsidRPr="0061552A">
        <w:rPr>
          <w:rFonts w:ascii="Times New Roman" w:eastAsia="Times New Roman" w:hAnsi="Times New Roman" w:cs="Times New Roman"/>
          <w:color w:val="000000"/>
        </w:rPr>
        <w:t>actividades personales.</w:t>
      </w:r>
    </w:p>
    <w:p w14:paraId="44E883AD" w14:textId="77777777" w:rsidR="007C2DDC" w:rsidRDefault="007C2DDC" w:rsidP="007C2DDC">
      <w:pPr>
        <w:spacing w:after="40"/>
        <w:jc w:val="both"/>
        <w:rPr>
          <w:rFonts w:ascii="Times New Roman" w:eastAsia="Times New Roman" w:hAnsi="Times New Roman" w:cs="Times New Roman"/>
        </w:rPr>
      </w:pPr>
    </w:p>
    <w:p w14:paraId="6592A48F" w14:textId="14C522B5" w:rsidR="003361D0" w:rsidRPr="00D54D3B" w:rsidRDefault="000963C8">
      <w:pPr>
        <w:spacing w:after="0"/>
        <w:jc w:val="both"/>
        <w:rPr>
          <w:rFonts w:ascii="Times New Roman" w:eastAsia="Times New Roman" w:hAnsi="Times New Roman" w:cs="Times New Roman"/>
          <w:b/>
          <w:color w:val="074F6A" w:themeColor="accent4" w:themeShade="80"/>
          <w:sz w:val="24"/>
          <w:szCs w:val="24"/>
        </w:rPr>
      </w:pPr>
      <w:r w:rsidRPr="00D54D3B">
        <w:rPr>
          <w:rFonts w:ascii="Times New Roman" w:eastAsia="Times New Roman" w:hAnsi="Times New Roman" w:cs="Times New Roman"/>
          <w:b/>
          <w:color w:val="074F6A" w:themeColor="accent4" w:themeShade="80"/>
          <w:sz w:val="24"/>
          <w:szCs w:val="24"/>
        </w:rPr>
        <w:t xml:space="preserve">DÍA 3: </w:t>
      </w:r>
      <w:r w:rsidR="00883AE3">
        <w:rPr>
          <w:rFonts w:ascii="Times New Roman" w:eastAsia="Times New Roman" w:hAnsi="Times New Roman" w:cs="Times New Roman"/>
          <w:b/>
          <w:color w:val="074F6A" w:themeColor="accent4" w:themeShade="80"/>
          <w:sz w:val="24"/>
          <w:szCs w:val="24"/>
        </w:rPr>
        <w:t>MADRID –</w:t>
      </w:r>
      <w:r w:rsidR="00600693">
        <w:rPr>
          <w:rFonts w:ascii="Times New Roman" w:eastAsia="Times New Roman" w:hAnsi="Times New Roman" w:cs="Times New Roman"/>
          <w:b/>
          <w:color w:val="074F6A" w:themeColor="accent4" w:themeShade="80"/>
          <w:sz w:val="24"/>
          <w:szCs w:val="24"/>
        </w:rPr>
        <w:t xml:space="preserve"> MÉRIDA - SEVILLA</w:t>
      </w:r>
      <w:r w:rsidR="00B96014" w:rsidRPr="00D54D3B">
        <w:rPr>
          <w:rFonts w:ascii="Times New Roman" w:eastAsia="Times New Roman" w:hAnsi="Times New Roman" w:cs="Times New Roman"/>
          <w:b/>
          <w:color w:val="074F6A" w:themeColor="accent4" w:themeShade="80"/>
          <w:sz w:val="24"/>
          <w:szCs w:val="24"/>
        </w:rPr>
        <w:t xml:space="preserve"> </w:t>
      </w:r>
      <w:r w:rsidR="00B241C1" w:rsidRPr="00B241C1">
        <w:rPr>
          <w:rFonts w:ascii="Times New Roman" w:eastAsia="Times New Roman" w:hAnsi="Times New Roman" w:cs="Times New Roman"/>
          <w:b/>
          <w:color w:val="074F6A" w:themeColor="accent4" w:themeShade="80"/>
          <w:sz w:val="24"/>
          <w:szCs w:val="24"/>
        </w:rPr>
        <w:t>(</w:t>
      </w:r>
      <w:r w:rsidR="00600693">
        <w:rPr>
          <w:rFonts w:ascii="Times New Roman" w:eastAsia="Times New Roman" w:hAnsi="Times New Roman" w:cs="Times New Roman"/>
          <w:b/>
          <w:color w:val="074F6A" w:themeColor="accent4" w:themeShade="80"/>
          <w:sz w:val="24"/>
          <w:szCs w:val="24"/>
        </w:rPr>
        <w:t>540</w:t>
      </w:r>
      <w:r w:rsidR="00883AE3">
        <w:rPr>
          <w:rFonts w:ascii="Times New Roman" w:eastAsia="Times New Roman" w:hAnsi="Times New Roman" w:cs="Times New Roman"/>
          <w:b/>
          <w:color w:val="074F6A" w:themeColor="accent4" w:themeShade="80"/>
          <w:sz w:val="24"/>
          <w:szCs w:val="24"/>
        </w:rPr>
        <w:t xml:space="preserve"> km</w:t>
      </w:r>
      <w:r w:rsidR="00B241C1" w:rsidRPr="00B241C1">
        <w:rPr>
          <w:rFonts w:ascii="Times New Roman" w:eastAsia="Times New Roman" w:hAnsi="Times New Roman" w:cs="Times New Roman"/>
          <w:b/>
          <w:color w:val="074F6A" w:themeColor="accent4" w:themeShade="80"/>
          <w:sz w:val="24"/>
          <w:szCs w:val="24"/>
        </w:rPr>
        <w:t>)</w:t>
      </w:r>
      <w:r w:rsidR="00883AE3">
        <w:rPr>
          <w:rFonts w:ascii="Times New Roman" w:eastAsia="Times New Roman" w:hAnsi="Times New Roman" w:cs="Times New Roman"/>
          <w:b/>
          <w:color w:val="074F6A" w:themeColor="accent4" w:themeShade="80"/>
          <w:sz w:val="24"/>
          <w:szCs w:val="24"/>
        </w:rPr>
        <w:t xml:space="preserve"> (</w:t>
      </w:r>
      <w:r w:rsidR="00600693">
        <w:rPr>
          <w:rFonts w:ascii="Times New Roman" w:eastAsia="Times New Roman" w:hAnsi="Times New Roman" w:cs="Times New Roman"/>
          <w:b/>
          <w:color w:val="074F6A" w:themeColor="accent4" w:themeShade="80"/>
          <w:sz w:val="24"/>
          <w:szCs w:val="24"/>
        </w:rPr>
        <w:t>sábado</w:t>
      </w:r>
      <w:r w:rsidR="00883AE3">
        <w:rPr>
          <w:rFonts w:ascii="Times New Roman" w:eastAsia="Times New Roman" w:hAnsi="Times New Roman" w:cs="Times New Roman"/>
          <w:b/>
          <w:color w:val="074F6A" w:themeColor="accent4" w:themeShade="80"/>
          <w:sz w:val="24"/>
          <w:szCs w:val="24"/>
        </w:rPr>
        <w:t>)</w:t>
      </w:r>
    </w:p>
    <w:p w14:paraId="51F4E717" w14:textId="77777777" w:rsidR="00600693" w:rsidRDefault="00600693" w:rsidP="0060069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5B2A5C">
        <w:rPr>
          <w:rFonts w:ascii="Times New Roman" w:eastAsia="Times New Roman" w:hAnsi="Times New Roman" w:cs="Times New Roman"/>
          <w:color w:val="000000"/>
        </w:rPr>
        <w:t xml:space="preserve">Desayuno y salida hacia </w:t>
      </w:r>
      <w:r w:rsidRPr="005B2A5C">
        <w:rPr>
          <w:rFonts w:ascii="Times New Roman" w:eastAsia="Times New Roman" w:hAnsi="Times New Roman" w:cs="Times New Roman"/>
          <w:b/>
          <w:bCs/>
          <w:color w:val="000000"/>
        </w:rPr>
        <w:t>Extremadura</w:t>
      </w:r>
      <w:r w:rsidRPr="005B2A5C">
        <w:rPr>
          <w:rFonts w:ascii="Times New Roman" w:eastAsia="Times New Roman" w:hAnsi="Times New Roman" w:cs="Times New Roman"/>
          <w:color w:val="000000"/>
        </w:rPr>
        <w:t xml:space="preserve"> para llegar a </w:t>
      </w:r>
      <w:r w:rsidRPr="005B2A5C">
        <w:rPr>
          <w:rFonts w:ascii="Times New Roman" w:eastAsia="Times New Roman" w:hAnsi="Times New Roman" w:cs="Times New Roman"/>
          <w:b/>
          <w:bCs/>
          <w:color w:val="000000"/>
        </w:rPr>
        <w:t>Mérida</w:t>
      </w:r>
      <w:r w:rsidRPr="005B2A5C">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5B2A5C">
        <w:rPr>
          <w:rFonts w:ascii="Times New Roman" w:eastAsia="Times New Roman" w:hAnsi="Times New Roman" w:cs="Times New Roman"/>
          <w:color w:val="000000"/>
        </w:rPr>
        <w:t>con tiempo libre para explorar su extraordinario</w:t>
      </w:r>
      <w:r>
        <w:rPr>
          <w:rFonts w:ascii="Times New Roman" w:eastAsia="Times New Roman" w:hAnsi="Times New Roman" w:cs="Times New Roman"/>
          <w:color w:val="000000"/>
        </w:rPr>
        <w:t xml:space="preserve"> </w:t>
      </w:r>
      <w:r w:rsidRPr="005B2A5C">
        <w:rPr>
          <w:rFonts w:ascii="Times New Roman" w:eastAsia="Times New Roman" w:hAnsi="Times New Roman" w:cs="Times New Roman"/>
          <w:color w:val="000000"/>
        </w:rPr>
        <w:t xml:space="preserve">conjunto arqueológico, donde destacan el </w:t>
      </w:r>
      <w:r w:rsidRPr="008B6BE9">
        <w:rPr>
          <w:rFonts w:ascii="Times New Roman" w:eastAsia="Times New Roman" w:hAnsi="Times New Roman" w:cs="Times New Roman"/>
          <w:b/>
          <w:bCs/>
          <w:color w:val="000000"/>
        </w:rPr>
        <w:t>Teatro y el Anfiteatro romanos</w:t>
      </w:r>
      <w:r w:rsidRPr="005B2A5C">
        <w:rPr>
          <w:rFonts w:ascii="Times New Roman" w:eastAsia="Times New Roman" w:hAnsi="Times New Roman" w:cs="Times New Roman"/>
          <w:color w:val="000000"/>
        </w:rPr>
        <w:t>, declarados Patrimonio de la</w:t>
      </w:r>
      <w:r>
        <w:rPr>
          <w:rFonts w:ascii="Times New Roman" w:eastAsia="Times New Roman" w:hAnsi="Times New Roman" w:cs="Times New Roman"/>
          <w:color w:val="000000"/>
        </w:rPr>
        <w:t xml:space="preserve"> </w:t>
      </w:r>
      <w:r w:rsidRPr="005B2A5C">
        <w:rPr>
          <w:rFonts w:ascii="Times New Roman" w:eastAsia="Times New Roman" w:hAnsi="Times New Roman" w:cs="Times New Roman"/>
          <w:color w:val="000000"/>
        </w:rPr>
        <w:t>Humanidad. Almuerzo libre. Continuación por la Autovía</w:t>
      </w:r>
      <w:r>
        <w:rPr>
          <w:rFonts w:ascii="Times New Roman" w:eastAsia="Times New Roman" w:hAnsi="Times New Roman" w:cs="Times New Roman"/>
          <w:color w:val="000000"/>
        </w:rPr>
        <w:t xml:space="preserve"> </w:t>
      </w:r>
      <w:r w:rsidRPr="005B2A5C">
        <w:rPr>
          <w:rFonts w:ascii="Times New Roman" w:eastAsia="Times New Roman" w:hAnsi="Times New Roman" w:cs="Times New Roman"/>
          <w:color w:val="000000"/>
        </w:rPr>
        <w:t xml:space="preserve">de </w:t>
      </w:r>
      <w:r w:rsidRPr="005B2A5C">
        <w:rPr>
          <w:rFonts w:ascii="Times New Roman" w:eastAsia="Times New Roman" w:hAnsi="Times New Roman" w:cs="Times New Roman"/>
          <w:b/>
          <w:bCs/>
          <w:color w:val="000000"/>
        </w:rPr>
        <w:t>la Plata</w:t>
      </w:r>
      <w:r w:rsidRPr="005B2A5C">
        <w:rPr>
          <w:rFonts w:ascii="Times New Roman" w:eastAsia="Times New Roman" w:hAnsi="Times New Roman" w:cs="Times New Roman"/>
          <w:color w:val="000000"/>
        </w:rPr>
        <w:t xml:space="preserve"> hacia </w:t>
      </w:r>
      <w:r w:rsidRPr="005B2A5C">
        <w:rPr>
          <w:rFonts w:ascii="Times New Roman" w:eastAsia="Times New Roman" w:hAnsi="Times New Roman" w:cs="Times New Roman"/>
          <w:b/>
          <w:bCs/>
          <w:color w:val="000000"/>
        </w:rPr>
        <w:t xml:space="preserve">Andalucía </w:t>
      </w:r>
      <w:r w:rsidRPr="005B2A5C">
        <w:rPr>
          <w:rFonts w:ascii="Times New Roman" w:eastAsia="Times New Roman" w:hAnsi="Times New Roman" w:cs="Times New Roman"/>
          <w:color w:val="000000"/>
        </w:rPr>
        <w:t xml:space="preserve">para llegar a </w:t>
      </w:r>
      <w:r w:rsidRPr="005B2A5C">
        <w:rPr>
          <w:rFonts w:ascii="Times New Roman" w:eastAsia="Times New Roman" w:hAnsi="Times New Roman" w:cs="Times New Roman"/>
          <w:b/>
          <w:bCs/>
          <w:color w:val="000000"/>
        </w:rPr>
        <w:t>Sevilla</w:t>
      </w:r>
      <w:r w:rsidRPr="005B2A5C">
        <w:rPr>
          <w:rFonts w:ascii="Times New Roman" w:eastAsia="Times New Roman" w:hAnsi="Times New Roman" w:cs="Times New Roman"/>
          <w:color w:val="000000"/>
        </w:rPr>
        <w:t>. Cena</w:t>
      </w:r>
      <w:r>
        <w:rPr>
          <w:rFonts w:ascii="Times New Roman" w:eastAsia="Times New Roman" w:hAnsi="Times New Roman" w:cs="Times New Roman"/>
          <w:color w:val="000000"/>
        </w:rPr>
        <w:t xml:space="preserve"> (sin bebida) </w:t>
      </w:r>
      <w:r w:rsidRPr="005B2A5C">
        <w:rPr>
          <w:rFonts w:ascii="Times New Roman" w:eastAsia="Times New Roman" w:hAnsi="Times New Roman" w:cs="Times New Roman"/>
          <w:color w:val="000000"/>
        </w:rPr>
        <w:t>y alojamiento.</w:t>
      </w:r>
    </w:p>
    <w:p w14:paraId="28146BF6" w14:textId="77777777" w:rsidR="000726CF" w:rsidRDefault="000726CF" w:rsidP="00B241C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78CD45" w14:textId="6928E6F6" w:rsidR="003361D0" w:rsidRPr="00B241C1" w:rsidRDefault="000963C8">
      <w:pPr>
        <w:spacing w:after="0"/>
        <w:jc w:val="both"/>
        <w:rPr>
          <w:rFonts w:ascii="Times New Roman" w:eastAsia="Times New Roman" w:hAnsi="Times New Roman" w:cs="Times New Roman"/>
          <w:b/>
          <w:color w:val="074F6A" w:themeColor="accent4" w:themeShade="80"/>
          <w:sz w:val="24"/>
          <w:szCs w:val="24"/>
        </w:rPr>
      </w:pPr>
      <w:r w:rsidRPr="00D54D3B">
        <w:rPr>
          <w:rFonts w:ascii="Times New Roman" w:eastAsia="Times New Roman" w:hAnsi="Times New Roman" w:cs="Times New Roman"/>
          <w:b/>
          <w:color w:val="074F6A" w:themeColor="accent4" w:themeShade="80"/>
          <w:sz w:val="24"/>
          <w:szCs w:val="24"/>
        </w:rPr>
        <w:t>DÍA 4:</w:t>
      </w:r>
      <w:r w:rsidRPr="001F47ED">
        <w:rPr>
          <w:rFonts w:ascii="Arial" w:eastAsia="Times New Roman" w:hAnsi="Arial" w:cs="Arial"/>
          <w:b/>
          <w:color w:val="074F6A" w:themeColor="accent4" w:themeShade="80"/>
          <w:sz w:val="24"/>
          <w:szCs w:val="24"/>
        </w:rPr>
        <w:t xml:space="preserve"> </w:t>
      </w:r>
      <w:r w:rsidR="00600693">
        <w:rPr>
          <w:rFonts w:ascii="Times New Roman" w:eastAsia="Times New Roman" w:hAnsi="Times New Roman" w:cs="Times New Roman"/>
          <w:b/>
          <w:color w:val="074F6A" w:themeColor="accent4" w:themeShade="80"/>
          <w:sz w:val="24"/>
          <w:szCs w:val="24"/>
        </w:rPr>
        <w:t>SEVILLA</w:t>
      </w:r>
      <w:r w:rsidR="00B96014">
        <w:rPr>
          <w:rFonts w:ascii="Arial" w:eastAsia="Times New Roman" w:hAnsi="Arial" w:cs="Arial"/>
          <w:b/>
          <w:color w:val="074F6A" w:themeColor="accent4" w:themeShade="80"/>
          <w:sz w:val="24"/>
          <w:szCs w:val="24"/>
        </w:rPr>
        <w:t xml:space="preserve"> </w:t>
      </w:r>
      <w:r w:rsidR="00B241C1" w:rsidRPr="00B241C1">
        <w:rPr>
          <w:rFonts w:ascii="Times New Roman" w:eastAsia="Times New Roman" w:hAnsi="Times New Roman" w:cs="Times New Roman"/>
          <w:b/>
          <w:color w:val="074F6A" w:themeColor="accent4" w:themeShade="80"/>
          <w:sz w:val="24"/>
          <w:szCs w:val="24"/>
        </w:rPr>
        <w:t>(</w:t>
      </w:r>
      <w:r w:rsidR="00600693">
        <w:rPr>
          <w:rFonts w:ascii="Times New Roman" w:eastAsia="Times New Roman" w:hAnsi="Times New Roman" w:cs="Times New Roman"/>
          <w:b/>
          <w:color w:val="074F6A" w:themeColor="accent4" w:themeShade="80"/>
          <w:sz w:val="24"/>
          <w:szCs w:val="24"/>
        </w:rPr>
        <w:t>domingo</w:t>
      </w:r>
      <w:r w:rsidR="00B241C1" w:rsidRPr="00B241C1">
        <w:rPr>
          <w:rFonts w:ascii="Times New Roman" w:eastAsia="Times New Roman" w:hAnsi="Times New Roman" w:cs="Times New Roman"/>
          <w:b/>
          <w:color w:val="074F6A" w:themeColor="accent4" w:themeShade="80"/>
          <w:sz w:val="24"/>
          <w:szCs w:val="24"/>
        </w:rPr>
        <w:t>)</w:t>
      </w:r>
    </w:p>
    <w:p w14:paraId="402CF921" w14:textId="702F2B4B" w:rsidR="003361D0" w:rsidRDefault="00600693" w:rsidP="0060069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1552A">
        <w:rPr>
          <w:rFonts w:ascii="Times New Roman" w:eastAsia="Times New Roman" w:hAnsi="Times New Roman" w:cs="Times New Roman"/>
          <w:color w:val="000000"/>
        </w:rPr>
        <w:t xml:space="preserve">Desayuno. </w:t>
      </w:r>
      <w:r w:rsidRPr="005B2A5C">
        <w:rPr>
          <w:rFonts w:ascii="Times New Roman" w:eastAsia="Times New Roman" w:hAnsi="Times New Roman" w:cs="Times New Roman"/>
          <w:color w:val="000000"/>
        </w:rPr>
        <w:t>Por la mañana</w:t>
      </w:r>
      <w:r>
        <w:rPr>
          <w:rFonts w:ascii="Times New Roman" w:eastAsia="Times New Roman" w:hAnsi="Times New Roman" w:cs="Times New Roman"/>
          <w:color w:val="000000"/>
        </w:rPr>
        <w:t>,</w:t>
      </w:r>
      <w:r w:rsidRPr="005B2A5C">
        <w:rPr>
          <w:rFonts w:ascii="Times New Roman" w:eastAsia="Times New Roman" w:hAnsi="Times New Roman" w:cs="Times New Roman"/>
          <w:color w:val="000000"/>
        </w:rPr>
        <w:t xml:space="preserve"> visita de la ciudad, incluyendo</w:t>
      </w:r>
      <w:r>
        <w:rPr>
          <w:rFonts w:ascii="Times New Roman" w:eastAsia="Times New Roman" w:hAnsi="Times New Roman" w:cs="Times New Roman"/>
          <w:color w:val="000000"/>
        </w:rPr>
        <w:t xml:space="preserve"> </w:t>
      </w:r>
      <w:r w:rsidRPr="005B2A5C">
        <w:rPr>
          <w:rFonts w:ascii="Times New Roman" w:eastAsia="Times New Roman" w:hAnsi="Times New Roman" w:cs="Times New Roman"/>
          <w:color w:val="000000"/>
        </w:rPr>
        <w:t xml:space="preserve">el </w:t>
      </w:r>
      <w:r w:rsidRPr="005B2A5C">
        <w:rPr>
          <w:rFonts w:ascii="Times New Roman" w:eastAsia="Times New Roman" w:hAnsi="Times New Roman" w:cs="Times New Roman"/>
          <w:b/>
          <w:bCs/>
          <w:color w:val="000000"/>
        </w:rPr>
        <w:t>Parque de María Luisa</w:t>
      </w:r>
      <w:r w:rsidRPr="005B2A5C">
        <w:rPr>
          <w:rFonts w:ascii="Times New Roman" w:eastAsia="Times New Roman" w:hAnsi="Times New Roman" w:cs="Times New Roman"/>
          <w:color w:val="000000"/>
        </w:rPr>
        <w:t xml:space="preserve">, </w:t>
      </w:r>
      <w:r w:rsidRPr="005B2A5C">
        <w:rPr>
          <w:rFonts w:ascii="Times New Roman" w:eastAsia="Times New Roman" w:hAnsi="Times New Roman" w:cs="Times New Roman"/>
          <w:b/>
          <w:bCs/>
          <w:color w:val="000000"/>
        </w:rPr>
        <w:t>la Plaza de España</w:t>
      </w:r>
      <w:r w:rsidRPr="005B2A5C">
        <w:rPr>
          <w:rFonts w:ascii="Times New Roman" w:eastAsia="Times New Roman" w:hAnsi="Times New Roman" w:cs="Times New Roman"/>
          <w:color w:val="000000"/>
        </w:rPr>
        <w:t>, el exterior</w:t>
      </w:r>
      <w:r>
        <w:rPr>
          <w:rFonts w:ascii="Times New Roman" w:eastAsia="Times New Roman" w:hAnsi="Times New Roman" w:cs="Times New Roman"/>
          <w:color w:val="000000"/>
        </w:rPr>
        <w:t xml:space="preserve"> </w:t>
      </w:r>
      <w:r w:rsidRPr="005B2A5C">
        <w:rPr>
          <w:rFonts w:ascii="Times New Roman" w:eastAsia="Times New Roman" w:hAnsi="Times New Roman" w:cs="Times New Roman"/>
          <w:color w:val="000000"/>
        </w:rPr>
        <w:t xml:space="preserve">de la imponente </w:t>
      </w:r>
      <w:r w:rsidRPr="005B2A5C">
        <w:rPr>
          <w:rFonts w:ascii="Times New Roman" w:eastAsia="Times New Roman" w:hAnsi="Times New Roman" w:cs="Times New Roman"/>
          <w:b/>
          <w:bCs/>
          <w:color w:val="000000"/>
        </w:rPr>
        <w:t>Catedral</w:t>
      </w:r>
      <w:r w:rsidRPr="005B2A5C">
        <w:rPr>
          <w:rFonts w:ascii="Times New Roman" w:eastAsia="Times New Roman" w:hAnsi="Times New Roman" w:cs="Times New Roman"/>
          <w:color w:val="000000"/>
        </w:rPr>
        <w:t xml:space="preserve"> y la </w:t>
      </w:r>
      <w:r w:rsidRPr="005B2A5C">
        <w:rPr>
          <w:rFonts w:ascii="Times New Roman" w:eastAsia="Times New Roman" w:hAnsi="Times New Roman" w:cs="Times New Roman"/>
          <w:b/>
          <w:bCs/>
          <w:color w:val="000000"/>
        </w:rPr>
        <w:t>Giralda</w:t>
      </w:r>
      <w:r w:rsidRPr="005B2A5C">
        <w:rPr>
          <w:rFonts w:ascii="Times New Roman" w:eastAsia="Times New Roman" w:hAnsi="Times New Roman" w:cs="Times New Roman"/>
          <w:color w:val="000000"/>
        </w:rPr>
        <w:t xml:space="preserve"> y el típico </w:t>
      </w:r>
      <w:r w:rsidRPr="005B2A5C">
        <w:rPr>
          <w:rFonts w:ascii="Times New Roman" w:eastAsia="Times New Roman" w:hAnsi="Times New Roman" w:cs="Times New Roman"/>
          <w:b/>
          <w:bCs/>
          <w:color w:val="000000"/>
        </w:rPr>
        <w:t>Barrio de Santa Cruz</w:t>
      </w:r>
      <w:r w:rsidRPr="005B2A5C">
        <w:rPr>
          <w:rFonts w:ascii="Times New Roman" w:eastAsia="Times New Roman" w:hAnsi="Times New Roman" w:cs="Times New Roman"/>
          <w:color w:val="000000"/>
        </w:rPr>
        <w:t xml:space="preserve"> con sus calles, plazas y estrechos callejones.</w:t>
      </w:r>
      <w:r>
        <w:rPr>
          <w:rFonts w:ascii="Times New Roman" w:eastAsia="Times New Roman" w:hAnsi="Times New Roman" w:cs="Times New Roman"/>
          <w:color w:val="000000"/>
        </w:rPr>
        <w:t xml:space="preserve"> </w:t>
      </w:r>
      <w:r w:rsidRPr="005B2A5C">
        <w:rPr>
          <w:rFonts w:ascii="Times New Roman" w:eastAsia="Times New Roman" w:hAnsi="Times New Roman" w:cs="Times New Roman"/>
          <w:b/>
          <w:bCs/>
          <w:color w:val="000000"/>
        </w:rPr>
        <w:t>Opcionalmente</w:t>
      </w:r>
      <w:r w:rsidRPr="005B2A5C">
        <w:rPr>
          <w:rFonts w:ascii="Times New Roman" w:eastAsia="Times New Roman" w:hAnsi="Times New Roman" w:cs="Times New Roman"/>
          <w:color w:val="000000"/>
        </w:rPr>
        <w:t>, tendrá la posibilidad de navegar</w:t>
      </w:r>
      <w:r>
        <w:rPr>
          <w:rFonts w:ascii="Times New Roman" w:eastAsia="Times New Roman" w:hAnsi="Times New Roman" w:cs="Times New Roman"/>
          <w:color w:val="000000"/>
        </w:rPr>
        <w:t xml:space="preserve"> </w:t>
      </w:r>
      <w:r w:rsidRPr="005B2A5C">
        <w:rPr>
          <w:rFonts w:ascii="Times New Roman" w:eastAsia="Times New Roman" w:hAnsi="Times New Roman" w:cs="Times New Roman"/>
          <w:color w:val="000000"/>
        </w:rPr>
        <w:t xml:space="preserve">por el </w:t>
      </w:r>
      <w:r w:rsidRPr="008B6BE9">
        <w:rPr>
          <w:rFonts w:ascii="Times New Roman" w:eastAsia="Times New Roman" w:hAnsi="Times New Roman" w:cs="Times New Roman"/>
          <w:b/>
          <w:bCs/>
          <w:color w:val="000000"/>
        </w:rPr>
        <w:t>río</w:t>
      </w:r>
      <w:r w:rsidRPr="005B2A5C">
        <w:rPr>
          <w:rFonts w:ascii="Times New Roman" w:eastAsia="Times New Roman" w:hAnsi="Times New Roman" w:cs="Times New Roman"/>
          <w:color w:val="000000"/>
        </w:rPr>
        <w:t xml:space="preserve"> </w:t>
      </w:r>
      <w:r w:rsidRPr="005B2A5C">
        <w:rPr>
          <w:rFonts w:ascii="Times New Roman" w:eastAsia="Times New Roman" w:hAnsi="Times New Roman" w:cs="Times New Roman"/>
          <w:b/>
          <w:bCs/>
          <w:color w:val="000000"/>
        </w:rPr>
        <w:t>Guadalquivir</w:t>
      </w:r>
      <w:r w:rsidRPr="005B2A5C">
        <w:rPr>
          <w:rFonts w:ascii="Times New Roman" w:eastAsia="Times New Roman" w:hAnsi="Times New Roman" w:cs="Times New Roman"/>
          <w:color w:val="000000"/>
        </w:rPr>
        <w:t>, donde podrá disfrutar de una</w:t>
      </w:r>
      <w:r>
        <w:rPr>
          <w:rFonts w:ascii="Times New Roman" w:eastAsia="Times New Roman" w:hAnsi="Times New Roman" w:cs="Times New Roman"/>
          <w:color w:val="000000"/>
        </w:rPr>
        <w:t xml:space="preserve"> </w:t>
      </w:r>
      <w:r w:rsidRPr="005B2A5C">
        <w:rPr>
          <w:rFonts w:ascii="Times New Roman" w:eastAsia="Times New Roman" w:hAnsi="Times New Roman" w:cs="Times New Roman"/>
          <w:color w:val="000000"/>
        </w:rPr>
        <w:t xml:space="preserve">panorámica con la </w:t>
      </w:r>
      <w:r w:rsidRPr="005B2A5C">
        <w:rPr>
          <w:rFonts w:ascii="Times New Roman" w:eastAsia="Times New Roman" w:hAnsi="Times New Roman" w:cs="Times New Roman"/>
          <w:b/>
          <w:bCs/>
          <w:color w:val="000000"/>
        </w:rPr>
        <w:t>Torre del Oro</w:t>
      </w:r>
      <w:r w:rsidRPr="005B2A5C">
        <w:rPr>
          <w:rFonts w:ascii="Times New Roman" w:eastAsia="Times New Roman" w:hAnsi="Times New Roman" w:cs="Times New Roman"/>
          <w:color w:val="000000"/>
        </w:rPr>
        <w:t xml:space="preserve"> y la </w:t>
      </w:r>
      <w:r w:rsidRPr="005B2A5C">
        <w:rPr>
          <w:rFonts w:ascii="Times New Roman" w:eastAsia="Times New Roman" w:hAnsi="Times New Roman" w:cs="Times New Roman"/>
          <w:b/>
          <w:bCs/>
          <w:color w:val="000000"/>
        </w:rPr>
        <w:t>Expo 92</w:t>
      </w:r>
      <w:r w:rsidRPr="005B2A5C">
        <w:rPr>
          <w:rFonts w:ascii="Times New Roman" w:eastAsia="Times New Roman" w:hAnsi="Times New Roman" w:cs="Times New Roman"/>
          <w:color w:val="000000"/>
        </w:rPr>
        <w:t>. Visitar la</w:t>
      </w:r>
      <w:r>
        <w:rPr>
          <w:rFonts w:ascii="Times New Roman" w:eastAsia="Times New Roman" w:hAnsi="Times New Roman" w:cs="Times New Roman"/>
          <w:color w:val="000000"/>
        </w:rPr>
        <w:t xml:space="preserve"> </w:t>
      </w:r>
      <w:r w:rsidRPr="005B2A5C">
        <w:rPr>
          <w:rFonts w:ascii="Times New Roman" w:eastAsia="Times New Roman" w:hAnsi="Times New Roman" w:cs="Times New Roman"/>
          <w:color w:val="000000"/>
        </w:rPr>
        <w:t xml:space="preserve">plaza de toros de la </w:t>
      </w:r>
      <w:r w:rsidRPr="00EC30FF">
        <w:rPr>
          <w:rFonts w:ascii="Times New Roman" w:eastAsia="Times New Roman" w:hAnsi="Times New Roman" w:cs="Times New Roman"/>
          <w:b/>
          <w:bCs/>
          <w:color w:val="000000"/>
        </w:rPr>
        <w:t>Maestranza</w:t>
      </w:r>
      <w:r w:rsidRPr="005B2A5C">
        <w:rPr>
          <w:rFonts w:ascii="Times New Roman" w:eastAsia="Times New Roman" w:hAnsi="Times New Roman" w:cs="Times New Roman"/>
          <w:color w:val="000000"/>
        </w:rPr>
        <w:t>. Almuerzo libre. Por la</w:t>
      </w:r>
      <w:r>
        <w:rPr>
          <w:rFonts w:ascii="Times New Roman" w:eastAsia="Times New Roman" w:hAnsi="Times New Roman" w:cs="Times New Roman"/>
          <w:color w:val="000000"/>
        </w:rPr>
        <w:t xml:space="preserve"> </w:t>
      </w:r>
      <w:r w:rsidRPr="005B2A5C">
        <w:rPr>
          <w:rFonts w:ascii="Times New Roman" w:eastAsia="Times New Roman" w:hAnsi="Times New Roman" w:cs="Times New Roman"/>
          <w:color w:val="000000"/>
        </w:rPr>
        <w:t>noche, en opcional, podrá asistir a un espectáculo de</w:t>
      </w:r>
      <w:r>
        <w:rPr>
          <w:rFonts w:ascii="Times New Roman" w:eastAsia="Times New Roman" w:hAnsi="Times New Roman" w:cs="Times New Roman"/>
          <w:color w:val="000000"/>
        </w:rPr>
        <w:t xml:space="preserve"> </w:t>
      </w:r>
      <w:r w:rsidRPr="005B2A5C">
        <w:rPr>
          <w:rFonts w:ascii="Times New Roman" w:eastAsia="Times New Roman" w:hAnsi="Times New Roman" w:cs="Times New Roman"/>
          <w:color w:val="000000"/>
        </w:rPr>
        <w:t>baile flamenco. Alojamiento</w:t>
      </w:r>
      <w:r>
        <w:rPr>
          <w:rFonts w:ascii="Times New Roman" w:eastAsia="Times New Roman" w:hAnsi="Times New Roman" w:cs="Times New Roman"/>
          <w:color w:val="000000"/>
        </w:rPr>
        <w:t>.</w:t>
      </w:r>
    </w:p>
    <w:p w14:paraId="185E4E3E" w14:textId="39674571"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D54D3B">
        <w:rPr>
          <w:rFonts w:ascii="Times New Roman" w:eastAsia="Times New Roman" w:hAnsi="Times New Roman" w:cs="Times New Roman"/>
          <w:b/>
          <w:color w:val="074F6A" w:themeColor="accent4" w:themeShade="80"/>
          <w:sz w:val="24"/>
          <w:szCs w:val="24"/>
        </w:rPr>
        <w:lastRenderedPageBreak/>
        <w:t xml:space="preserve">DÍA 5: </w:t>
      </w:r>
      <w:r w:rsidR="00600693">
        <w:rPr>
          <w:rFonts w:ascii="Times New Roman" w:eastAsia="Times New Roman" w:hAnsi="Times New Roman" w:cs="Times New Roman"/>
          <w:b/>
          <w:color w:val="074F6A" w:themeColor="accent4" w:themeShade="80"/>
          <w:sz w:val="24"/>
          <w:szCs w:val="24"/>
        </w:rPr>
        <w:t>SEVILLA - CÓRDOBA</w:t>
      </w:r>
      <w:r w:rsidR="000726CF">
        <w:rPr>
          <w:rFonts w:ascii="Times New Roman" w:eastAsia="Times New Roman" w:hAnsi="Times New Roman" w:cs="Times New Roman"/>
          <w:b/>
          <w:color w:val="074F6A" w:themeColor="accent4" w:themeShade="80"/>
          <w:sz w:val="24"/>
          <w:szCs w:val="24"/>
        </w:rPr>
        <w:t xml:space="preserve"> (</w:t>
      </w:r>
      <w:r w:rsidR="00600693">
        <w:rPr>
          <w:rFonts w:ascii="Times New Roman" w:eastAsia="Times New Roman" w:hAnsi="Times New Roman" w:cs="Times New Roman"/>
          <w:b/>
          <w:color w:val="074F6A" w:themeColor="accent4" w:themeShade="80"/>
          <w:sz w:val="24"/>
          <w:szCs w:val="24"/>
        </w:rPr>
        <w:t>145</w:t>
      </w:r>
      <w:r w:rsidR="000726CF">
        <w:rPr>
          <w:rFonts w:ascii="Times New Roman" w:eastAsia="Times New Roman" w:hAnsi="Times New Roman" w:cs="Times New Roman"/>
          <w:b/>
          <w:color w:val="074F6A" w:themeColor="accent4" w:themeShade="80"/>
          <w:sz w:val="24"/>
          <w:szCs w:val="24"/>
        </w:rPr>
        <w:t xml:space="preserve"> km) (</w:t>
      </w:r>
      <w:r w:rsidR="00600693">
        <w:rPr>
          <w:rFonts w:ascii="Times New Roman" w:eastAsia="Times New Roman" w:hAnsi="Times New Roman" w:cs="Times New Roman"/>
          <w:b/>
          <w:color w:val="074F6A" w:themeColor="accent4" w:themeShade="80"/>
          <w:sz w:val="24"/>
          <w:szCs w:val="24"/>
        </w:rPr>
        <w:t>lunes</w:t>
      </w:r>
      <w:r w:rsidR="000726CF">
        <w:rPr>
          <w:rFonts w:ascii="Times New Roman" w:eastAsia="Times New Roman" w:hAnsi="Times New Roman" w:cs="Times New Roman"/>
          <w:b/>
          <w:color w:val="074F6A" w:themeColor="accent4" w:themeShade="80"/>
          <w:sz w:val="24"/>
          <w:szCs w:val="24"/>
        </w:rPr>
        <w:t>)</w:t>
      </w:r>
    </w:p>
    <w:p w14:paraId="37C29BD6" w14:textId="77777777" w:rsidR="00600693" w:rsidRPr="00EC30FF" w:rsidRDefault="00600693" w:rsidP="0060069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B1AFA">
        <w:rPr>
          <w:rFonts w:ascii="Times New Roman" w:eastAsia="Times New Roman" w:hAnsi="Times New Roman" w:cs="Times New Roman"/>
          <w:color w:val="000000"/>
        </w:rPr>
        <w:t>Desayuno</w:t>
      </w:r>
      <w:r>
        <w:rPr>
          <w:rFonts w:ascii="Times New Roman" w:eastAsia="Times New Roman" w:hAnsi="Times New Roman" w:cs="Times New Roman"/>
          <w:color w:val="000000"/>
        </w:rPr>
        <w:t xml:space="preserve">. </w:t>
      </w:r>
      <w:r w:rsidRPr="00EC30FF">
        <w:rPr>
          <w:rFonts w:ascii="Times New Roman" w:eastAsia="Times New Roman" w:hAnsi="Times New Roman" w:cs="Times New Roman"/>
          <w:color w:val="000000"/>
        </w:rPr>
        <w:t xml:space="preserve">Salida hacia la ciudad de </w:t>
      </w:r>
      <w:r w:rsidRPr="00EC30FF">
        <w:rPr>
          <w:rFonts w:ascii="Times New Roman" w:eastAsia="Times New Roman" w:hAnsi="Times New Roman" w:cs="Times New Roman"/>
          <w:b/>
          <w:bCs/>
          <w:color w:val="000000"/>
        </w:rPr>
        <w:t>Córdoba</w:t>
      </w:r>
      <w:r w:rsidRPr="00EC30FF">
        <w:rPr>
          <w:rFonts w:ascii="Times New Roman" w:eastAsia="Times New Roman" w:hAnsi="Times New Roman" w:cs="Times New Roman"/>
          <w:color w:val="000000"/>
        </w:rPr>
        <w:t>. Comenzaremos</w:t>
      </w:r>
      <w:r>
        <w:rPr>
          <w:rFonts w:ascii="Times New Roman" w:eastAsia="Times New Roman" w:hAnsi="Times New Roman" w:cs="Times New Roman"/>
          <w:color w:val="000000"/>
        </w:rPr>
        <w:t xml:space="preserve"> </w:t>
      </w:r>
      <w:r w:rsidRPr="00EC30FF">
        <w:rPr>
          <w:rFonts w:ascii="Times New Roman" w:eastAsia="Times New Roman" w:hAnsi="Times New Roman" w:cs="Times New Roman"/>
          <w:color w:val="000000"/>
        </w:rPr>
        <w:t xml:space="preserve">nuestra visita a pie desde </w:t>
      </w:r>
      <w:r w:rsidRPr="00EC30FF">
        <w:rPr>
          <w:rFonts w:ascii="Times New Roman" w:eastAsia="Times New Roman" w:hAnsi="Times New Roman" w:cs="Times New Roman"/>
          <w:b/>
          <w:bCs/>
          <w:color w:val="000000"/>
        </w:rPr>
        <w:t>la Puerta de Almodóvar</w:t>
      </w:r>
    </w:p>
    <w:p w14:paraId="3FE13D94" w14:textId="77777777" w:rsidR="00600693" w:rsidRDefault="00600693" w:rsidP="0060069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EC30FF">
        <w:rPr>
          <w:rFonts w:ascii="Times New Roman" w:eastAsia="Times New Roman" w:hAnsi="Times New Roman" w:cs="Times New Roman"/>
          <w:color w:val="000000"/>
        </w:rPr>
        <w:t xml:space="preserve">para llegar al </w:t>
      </w:r>
      <w:r w:rsidRPr="00EC30FF">
        <w:rPr>
          <w:rFonts w:ascii="Times New Roman" w:eastAsia="Times New Roman" w:hAnsi="Times New Roman" w:cs="Times New Roman"/>
          <w:b/>
          <w:bCs/>
          <w:color w:val="000000"/>
        </w:rPr>
        <w:t>barrio judío</w:t>
      </w:r>
      <w:r w:rsidRPr="00EC30FF">
        <w:rPr>
          <w:rFonts w:ascii="Times New Roman" w:eastAsia="Times New Roman" w:hAnsi="Times New Roman" w:cs="Times New Roman"/>
          <w:color w:val="000000"/>
        </w:rPr>
        <w:t xml:space="preserve"> y continuar con la visita del</w:t>
      </w:r>
      <w:r>
        <w:rPr>
          <w:rFonts w:ascii="Times New Roman" w:eastAsia="Times New Roman" w:hAnsi="Times New Roman" w:cs="Times New Roman"/>
          <w:color w:val="000000"/>
        </w:rPr>
        <w:t xml:space="preserve"> </w:t>
      </w:r>
      <w:r w:rsidRPr="00EC30FF">
        <w:rPr>
          <w:rFonts w:ascii="Times New Roman" w:eastAsia="Times New Roman" w:hAnsi="Times New Roman" w:cs="Times New Roman"/>
          <w:color w:val="000000"/>
        </w:rPr>
        <w:t xml:space="preserve">interior de la famosa </w:t>
      </w:r>
      <w:r w:rsidRPr="00EC30FF">
        <w:rPr>
          <w:rFonts w:ascii="Times New Roman" w:eastAsia="Times New Roman" w:hAnsi="Times New Roman" w:cs="Times New Roman"/>
          <w:b/>
          <w:bCs/>
          <w:color w:val="000000"/>
        </w:rPr>
        <w:t>Mezquita/Catedral</w:t>
      </w:r>
      <w:r w:rsidRPr="00EC30FF">
        <w:rPr>
          <w:rFonts w:ascii="Times New Roman" w:eastAsia="Times New Roman" w:hAnsi="Times New Roman" w:cs="Times New Roman"/>
          <w:color w:val="000000"/>
        </w:rPr>
        <w:t>. Resto del</w:t>
      </w:r>
      <w:r>
        <w:rPr>
          <w:rFonts w:ascii="Times New Roman" w:eastAsia="Times New Roman" w:hAnsi="Times New Roman" w:cs="Times New Roman"/>
          <w:color w:val="000000"/>
        </w:rPr>
        <w:t xml:space="preserve"> </w:t>
      </w:r>
      <w:r w:rsidRPr="00EC30FF">
        <w:rPr>
          <w:rFonts w:ascii="Times New Roman" w:eastAsia="Times New Roman" w:hAnsi="Times New Roman" w:cs="Times New Roman"/>
          <w:color w:val="000000"/>
        </w:rPr>
        <w:t xml:space="preserve">tiempo libre. Cena </w:t>
      </w:r>
      <w:r>
        <w:rPr>
          <w:rFonts w:ascii="Times New Roman" w:eastAsia="Times New Roman" w:hAnsi="Times New Roman" w:cs="Times New Roman"/>
          <w:color w:val="000000"/>
        </w:rPr>
        <w:t xml:space="preserve">(sin bebida) </w:t>
      </w:r>
      <w:r w:rsidRPr="00EC30FF">
        <w:rPr>
          <w:rFonts w:ascii="Times New Roman" w:eastAsia="Times New Roman" w:hAnsi="Times New Roman" w:cs="Times New Roman"/>
          <w:color w:val="000000"/>
        </w:rPr>
        <w:t>y alojamiento.</w:t>
      </w:r>
    </w:p>
    <w:p w14:paraId="37A6071D" w14:textId="77777777" w:rsidR="00883AE3" w:rsidRDefault="00883AE3" w:rsidP="00883AE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FC2340A" w14:textId="059643F9" w:rsidR="003361D0" w:rsidRPr="000726CF" w:rsidRDefault="000963C8">
      <w:pPr>
        <w:spacing w:after="0"/>
        <w:jc w:val="both"/>
        <w:rPr>
          <w:rFonts w:ascii="Times New Roman" w:eastAsia="Times New Roman" w:hAnsi="Times New Roman" w:cs="Times New Roman"/>
          <w:b/>
          <w:color w:val="074F6A" w:themeColor="accent4" w:themeShade="80"/>
          <w:sz w:val="24"/>
          <w:szCs w:val="24"/>
        </w:rPr>
      </w:pPr>
      <w:r w:rsidRPr="00D54D3B">
        <w:rPr>
          <w:rFonts w:ascii="Times New Roman" w:eastAsia="Times New Roman" w:hAnsi="Times New Roman" w:cs="Times New Roman"/>
          <w:b/>
          <w:color w:val="074F6A" w:themeColor="accent4" w:themeShade="80"/>
          <w:sz w:val="24"/>
          <w:szCs w:val="24"/>
        </w:rPr>
        <w:t>DÍA 6:</w:t>
      </w:r>
      <w:r w:rsidRPr="001F47ED">
        <w:rPr>
          <w:rFonts w:ascii="Arial" w:eastAsia="Times New Roman" w:hAnsi="Arial" w:cs="Arial"/>
          <w:b/>
          <w:color w:val="074F6A" w:themeColor="accent4" w:themeShade="80"/>
          <w:sz w:val="24"/>
          <w:szCs w:val="24"/>
        </w:rPr>
        <w:t xml:space="preserve">  </w:t>
      </w:r>
      <w:r w:rsidR="00600693">
        <w:rPr>
          <w:rFonts w:ascii="Times New Roman" w:eastAsia="Times New Roman" w:hAnsi="Times New Roman" w:cs="Times New Roman"/>
          <w:b/>
          <w:color w:val="074F6A" w:themeColor="accent4" w:themeShade="80"/>
          <w:sz w:val="24"/>
          <w:szCs w:val="24"/>
        </w:rPr>
        <w:t>CORDOBA – RONDA – COSTA DEL SOL (322 km)</w:t>
      </w:r>
      <w:r w:rsidR="008E03A8">
        <w:rPr>
          <w:rFonts w:ascii="Times New Roman" w:eastAsia="Times New Roman" w:hAnsi="Times New Roman" w:cs="Times New Roman"/>
          <w:b/>
          <w:color w:val="074F6A" w:themeColor="accent4" w:themeShade="80"/>
          <w:sz w:val="24"/>
          <w:szCs w:val="24"/>
        </w:rPr>
        <w:t xml:space="preserve"> (</w:t>
      </w:r>
      <w:r w:rsidR="00600693">
        <w:rPr>
          <w:rFonts w:ascii="Times New Roman" w:eastAsia="Times New Roman" w:hAnsi="Times New Roman" w:cs="Times New Roman"/>
          <w:b/>
          <w:color w:val="074F6A" w:themeColor="accent4" w:themeShade="80"/>
          <w:sz w:val="24"/>
          <w:szCs w:val="24"/>
        </w:rPr>
        <w:t>martes</w:t>
      </w:r>
      <w:r w:rsidR="008E03A8">
        <w:rPr>
          <w:rFonts w:ascii="Times New Roman" w:eastAsia="Times New Roman" w:hAnsi="Times New Roman" w:cs="Times New Roman"/>
          <w:b/>
          <w:color w:val="074F6A" w:themeColor="accent4" w:themeShade="80"/>
          <w:sz w:val="24"/>
          <w:szCs w:val="24"/>
        </w:rPr>
        <w:t>)</w:t>
      </w:r>
    </w:p>
    <w:p w14:paraId="0FE17260" w14:textId="77777777" w:rsidR="00600693" w:rsidRDefault="00600693" w:rsidP="0060069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EC30FF">
        <w:rPr>
          <w:rFonts w:ascii="Times New Roman" w:eastAsia="Times New Roman" w:hAnsi="Times New Roman" w:cs="Times New Roman"/>
          <w:color w:val="000000"/>
        </w:rPr>
        <w:t xml:space="preserve">Desayuno. Salida por la Ruta de los </w:t>
      </w:r>
      <w:r w:rsidRPr="00EC30FF">
        <w:rPr>
          <w:rFonts w:ascii="Times New Roman" w:eastAsia="Times New Roman" w:hAnsi="Times New Roman" w:cs="Times New Roman"/>
          <w:b/>
          <w:bCs/>
          <w:color w:val="000000"/>
        </w:rPr>
        <w:t>Pueblos Blancos</w:t>
      </w:r>
      <w:r>
        <w:rPr>
          <w:rFonts w:ascii="Times New Roman" w:eastAsia="Times New Roman" w:hAnsi="Times New Roman" w:cs="Times New Roman"/>
          <w:color w:val="000000"/>
        </w:rPr>
        <w:t xml:space="preserve"> </w:t>
      </w:r>
      <w:r w:rsidRPr="00EC30FF">
        <w:rPr>
          <w:rFonts w:ascii="Times New Roman" w:eastAsia="Times New Roman" w:hAnsi="Times New Roman" w:cs="Times New Roman"/>
          <w:color w:val="000000"/>
        </w:rPr>
        <w:t xml:space="preserve">hacia </w:t>
      </w:r>
      <w:r w:rsidRPr="00EC30FF">
        <w:rPr>
          <w:rFonts w:ascii="Times New Roman" w:eastAsia="Times New Roman" w:hAnsi="Times New Roman" w:cs="Times New Roman"/>
          <w:b/>
          <w:bCs/>
          <w:color w:val="000000"/>
        </w:rPr>
        <w:t>Ronda</w:t>
      </w:r>
      <w:r w:rsidRPr="00EC30FF">
        <w:rPr>
          <w:rFonts w:ascii="Times New Roman" w:eastAsia="Times New Roman" w:hAnsi="Times New Roman" w:cs="Times New Roman"/>
          <w:color w:val="000000"/>
        </w:rPr>
        <w:t>. Tiempo libre en esta bella población</w:t>
      </w:r>
      <w:r>
        <w:rPr>
          <w:rFonts w:ascii="Times New Roman" w:eastAsia="Times New Roman" w:hAnsi="Times New Roman" w:cs="Times New Roman"/>
          <w:color w:val="000000"/>
        </w:rPr>
        <w:t xml:space="preserve"> </w:t>
      </w:r>
      <w:r w:rsidRPr="00EC30FF">
        <w:rPr>
          <w:rFonts w:ascii="Times New Roman" w:eastAsia="Times New Roman" w:hAnsi="Times New Roman" w:cs="Times New Roman"/>
          <w:color w:val="000000"/>
        </w:rPr>
        <w:t xml:space="preserve">andaluza y continuación hacia la </w:t>
      </w:r>
      <w:r w:rsidRPr="00EC30FF">
        <w:rPr>
          <w:rFonts w:ascii="Times New Roman" w:eastAsia="Times New Roman" w:hAnsi="Times New Roman" w:cs="Times New Roman"/>
          <w:b/>
          <w:bCs/>
          <w:color w:val="000000"/>
        </w:rPr>
        <w:t>Costa del Sol</w:t>
      </w:r>
      <w:r w:rsidRPr="00EC30FF">
        <w:rPr>
          <w:rFonts w:ascii="Times New Roman" w:eastAsia="Times New Roman" w:hAnsi="Times New Roman" w:cs="Times New Roman"/>
          <w:color w:val="000000"/>
        </w:rPr>
        <w:t>. Cena</w:t>
      </w:r>
      <w:r>
        <w:rPr>
          <w:rFonts w:ascii="Times New Roman" w:eastAsia="Times New Roman" w:hAnsi="Times New Roman" w:cs="Times New Roman"/>
          <w:color w:val="000000"/>
        </w:rPr>
        <w:t xml:space="preserve"> (sin bebida) </w:t>
      </w:r>
      <w:r w:rsidRPr="00EC30FF">
        <w:rPr>
          <w:rFonts w:ascii="Times New Roman" w:eastAsia="Times New Roman" w:hAnsi="Times New Roman" w:cs="Times New Roman"/>
          <w:color w:val="000000"/>
        </w:rPr>
        <w:t>y alojamiento.</w:t>
      </w:r>
    </w:p>
    <w:p w14:paraId="5EB3B8C0" w14:textId="2FC37CFC" w:rsidR="00B96014" w:rsidRDefault="00B96014" w:rsidP="00B96014">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99EA436" w14:textId="6225D9AD" w:rsidR="00B96014" w:rsidRDefault="00B96014" w:rsidP="00B9601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96014">
        <w:rPr>
          <w:rFonts w:ascii="Times New Roman" w:eastAsia="Times New Roman" w:hAnsi="Times New Roman" w:cs="Times New Roman"/>
          <w:b/>
          <w:color w:val="074F6A" w:themeColor="accent4" w:themeShade="80"/>
          <w:sz w:val="24"/>
          <w:szCs w:val="24"/>
        </w:rPr>
        <w:t xml:space="preserve">DÍA 7: </w:t>
      </w:r>
      <w:r w:rsidR="00600693">
        <w:rPr>
          <w:rFonts w:ascii="Times New Roman" w:eastAsia="Times New Roman" w:hAnsi="Times New Roman" w:cs="Times New Roman"/>
          <w:b/>
          <w:color w:val="074F6A" w:themeColor="accent4" w:themeShade="80"/>
          <w:sz w:val="24"/>
          <w:szCs w:val="24"/>
        </w:rPr>
        <w:t>COSTA DEL SOL - GRANADA</w:t>
      </w:r>
      <w:r w:rsidRPr="00B96014">
        <w:rPr>
          <w:rFonts w:ascii="Times New Roman" w:eastAsia="Times New Roman" w:hAnsi="Times New Roman" w:cs="Times New Roman"/>
          <w:b/>
          <w:color w:val="074F6A" w:themeColor="accent4" w:themeShade="80"/>
          <w:sz w:val="24"/>
          <w:szCs w:val="24"/>
        </w:rPr>
        <w:t xml:space="preserve"> (</w:t>
      </w:r>
      <w:r w:rsidR="00600693">
        <w:rPr>
          <w:rFonts w:ascii="Times New Roman" w:eastAsia="Times New Roman" w:hAnsi="Times New Roman" w:cs="Times New Roman"/>
          <w:b/>
          <w:color w:val="074F6A" w:themeColor="accent4" w:themeShade="80"/>
          <w:sz w:val="24"/>
          <w:szCs w:val="24"/>
        </w:rPr>
        <w:t>180</w:t>
      </w:r>
      <w:r w:rsidR="008E03A8">
        <w:rPr>
          <w:rFonts w:ascii="Times New Roman" w:eastAsia="Times New Roman" w:hAnsi="Times New Roman" w:cs="Times New Roman"/>
          <w:b/>
          <w:color w:val="074F6A" w:themeColor="accent4" w:themeShade="80"/>
          <w:sz w:val="24"/>
          <w:szCs w:val="24"/>
        </w:rPr>
        <w:t xml:space="preserve"> km</w:t>
      </w:r>
      <w:r w:rsidRPr="00B96014">
        <w:rPr>
          <w:rFonts w:ascii="Times New Roman" w:eastAsia="Times New Roman" w:hAnsi="Times New Roman" w:cs="Times New Roman"/>
          <w:b/>
          <w:color w:val="074F6A" w:themeColor="accent4" w:themeShade="80"/>
          <w:sz w:val="24"/>
          <w:szCs w:val="24"/>
        </w:rPr>
        <w:t>)</w:t>
      </w:r>
      <w:r w:rsidR="008E03A8">
        <w:rPr>
          <w:rFonts w:ascii="Times New Roman" w:eastAsia="Times New Roman" w:hAnsi="Times New Roman" w:cs="Times New Roman"/>
          <w:b/>
          <w:color w:val="074F6A" w:themeColor="accent4" w:themeShade="80"/>
          <w:sz w:val="24"/>
          <w:szCs w:val="24"/>
        </w:rPr>
        <w:t xml:space="preserve"> (</w:t>
      </w:r>
      <w:r w:rsidR="00600693">
        <w:rPr>
          <w:rFonts w:ascii="Times New Roman" w:eastAsia="Times New Roman" w:hAnsi="Times New Roman" w:cs="Times New Roman"/>
          <w:b/>
          <w:color w:val="074F6A" w:themeColor="accent4" w:themeShade="80"/>
          <w:sz w:val="24"/>
          <w:szCs w:val="24"/>
        </w:rPr>
        <w:t>miércoles</w:t>
      </w:r>
      <w:r w:rsidR="008E03A8">
        <w:rPr>
          <w:rFonts w:ascii="Times New Roman" w:eastAsia="Times New Roman" w:hAnsi="Times New Roman" w:cs="Times New Roman"/>
          <w:b/>
          <w:color w:val="074F6A" w:themeColor="accent4" w:themeShade="80"/>
          <w:sz w:val="24"/>
          <w:szCs w:val="24"/>
        </w:rPr>
        <w:t>)</w:t>
      </w:r>
    </w:p>
    <w:p w14:paraId="5FCE65D4" w14:textId="77777777" w:rsidR="006E22B7" w:rsidRDefault="006E22B7" w:rsidP="006E22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B1AFA">
        <w:rPr>
          <w:rFonts w:ascii="Times New Roman" w:eastAsia="Times New Roman" w:hAnsi="Times New Roman" w:cs="Times New Roman"/>
          <w:color w:val="000000"/>
        </w:rPr>
        <w:t xml:space="preserve">Desayuno. </w:t>
      </w:r>
      <w:r w:rsidRPr="00EC30FF">
        <w:rPr>
          <w:rFonts w:ascii="Times New Roman" w:eastAsia="Times New Roman" w:hAnsi="Times New Roman" w:cs="Times New Roman"/>
          <w:color w:val="000000"/>
        </w:rPr>
        <w:t xml:space="preserve">Salida bordeando la </w:t>
      </w:r>
      <w:r>
        <w:rPr>
          <w:rFonts w:ascii="Times New Roman" w:eastAsia="Times New Roman" w:hAnsi="Times New Roman" w:cs="Times New Roman"/>
          <w:color w:val="000000"/>
        </w:rPr>
        <w:t>c</w:t>
      </w:r>
      <w:r w:rsidRPr="00EC30FF">
        <w:rPr>
          <w:rFonts w:ascii="Times New Roman" w:eastAsia="Times New Roman" w:hAnsi="Times New Roman" w:cs="Times New Roman"/>
          <w:color w:val="000000"/>
        </w:rPr>
        <w:t xml:space="preserve">osta hacia </w:t>
      </w:r>
      <w:r w:rsidRPr="00EC30FF">
        <w:rPr>
          <w:rFonts w:ascii="Times New Roman" w:eastAsia="Times New Roman" w:hAnsi="Times New Roman" w:cs="Times New Roman"/>
          <w:b/>
          <w:bCs/>
          <w:color w:val="000000"/>
        </w:rPr>
        <w:t>Granada</w:t>
      </w:r>
      <w:r w:rsidRPr="00EC30F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EC30FF">
        <w:rPr>
          <w:rFonts w:ascii="Times New Roman" w:eastAsia="Times New Roman" w:hAnsi="Times New Roman" w:cs="Times New Roman"/>
          <w:color w:val="000000"/>
        </w:rPr>
        <w:t>Llegada y visita del espectacular conjunto monumental</w:t>
      </w:r>
      <w:r>
        <w:rPr>
          <w:rFonts w:ascii="Times New Roman" w:eastAsia="Times New Roman" w:hAnsi="Times New Roman" w:cs="Times New Roman"/>
          <w:color w:val="000000"/>
        </w:rPr>
        <w:t xml:space="preserve"> </w:t>
      </w:r>
      <w:r w:rsidRPr="00EC30FF">
        <w:rPr>
          <w:rFonts w:ascii="Times New Roman" w:eastAsia="Times New Roman" w:hAnsi="Times New Roman" w:cs="Times New Roman"/>
          <w:color w:val="000000"/>
        </w:rPr>
        <w:t xml:space="preserve">de </w:t>
      </w:r>
      <w:r w:rsidRPr="00EC30FF">
        <w:rPr>
          <w:rFonts w:ascii="Times New Roman" w:eastAsia="Times New Roman" w:hAnsi="Times New Roman" w:cs="Times New Roman"/>
          <w:b/>
          <w:bCs/>
          <w:color w:val="000000"/>
        </w:rPr>
        <w:t>La Alhambra y el Generalife</w:t>
      </w:r>
      <w:r w:rsidRPr="00EC30FF">
        <w:rPr>
          <w:rFonts w:ascii="Times New Roman" w:eastAsia="Times New Roman" w:hAnsi="Times New Roman" w:cs="Times New Roman"/>
          <w:color w:val="000000"/>
        </w:rPr>
        <w:t>, antigua residencia</w:t>
      </w:r>
      <w:r>
        <w:rPr>
          <w:rFonts w:ascii="Times New Roman" w:eastAsia="Times New Roman" w:hAnsi="Times New Roman" w:cs="Times New Roman"/>
          <w:color w:val="000000"/>
        </w:rPr>
        <w:t xml:space="preserve"> </w:t>
      </w:r>
      <w:r w:rsidRPr="00EC30FF">
        <w:rPr>
          <w:rFonts w:ascii="Times New Roman" w:eastAsia="Times New Roman" w:hAnsi="Times New Roman" w:cs="Times New Roman"/>
          <w:color w:val="000000"/>
        </w:rPr>
        <w:t>de los reyes moros, con sus magníficos jardines, fuentes</w:t>
      </w:r>
      <w:r>
        <w:rPr>
          <w:rFonts w:ascii="Times New Roman" w:eastAsia="Times New Roman" w:hAnsi="Times New Roman" w:cs="Times New Roman"/>
          <w:color w:val="000000"/>
        </w:rPr>
        <w:t xml:space="preserve"> </w:t>
      </w:r>
      <w:r w:rsidRPr="00EC30FF">
        <w:rPr>
          <w:rFonts w:ascii="Times New Roman" w:eastAsia="Times New Roman" w:hAnsi="Times New Roman" w:cs="Times New Roman"/>
          <w:color w:val="000000"/>
        </w:rPr>
        <w:t>y arcadas, Patrimonio de la Humanidad. Cena</w:t>
      </w:r>
      <w:r>
        <w:rPr>
          <w:rFonts w:ascii="Times New Roman" w:eastAsia="Times New Roman" w:hAnsi="Times New Roman" w:cs="Times New Roman"/>
          <w:color w:val="000000"/>
        </w:rPr>
        <w:t xml:space="preserve"> (sin bebida)</w:t>
      </w:r>
      <w:r w:rsidRPr="00EC30FF">
        <w:rPr>
          <w:rFonts w:ascii="Times New Roman" w:eastAsia="Times New Roman" w:hAnsi="Times New Roman" w:cs="Times New Roman"/>
          <w:color w:val="000000"/>
        </w:rPr>
        <w:t xml:space="preserve"> y</w:t>
      </w:r>
      <w:r>
        <w:rPr>
          <w:rFonts w:ascii="Times New Roman" w:eastAsia="Times New Roman" w:hAnsi="Times New Roman" w:cs="Times New Roman"/>
          <w:color w:val="000000"/>
        </w:rPr>
        <w:t xml:space="preserve"> </w:t>
      </w:r>
      <w:r w:rsidRPr="00EC30FF">
        <w:rPr>
          <w:rFonts w:ascii="Times New Roman" w:eastAsia="Times New Roman" w:hAnsi="Times New Roman" w:cs="Times New Roman"/>
          <w:color w:val="000000"/>
        </w:rPr>
        <w:t>alojamiento. Por la noche</w:t>
      </w:r>
      <w:r>
        <w:rPr>
          <w:rFonts w:ascii="Times New Roman" w:eastAsia="Times New Roman" w:hAnsi="Times New Roman" w:cs="Times New Roman"/>
          <w:color w:val="000000"/>
        </w:rPr>
        <w:t>,</w:t>
      </w:r>
      <w:r w:rsidRPr="00EC30FF">
        <w:rPr>
          <w:rFonts w:ascii="Times New Roman" w:eastAsia="Times New Roman" w:hAnsi="Times New Roman" w:cs="Times New Roman"/>
          <w:color w:val="000000"/>
        </w:rPr>
        <w:t xml:space="preserve"> </w:t>
      </w:r>
      <w:r w:rsidRPr="00EC30FF">
        <w:rPr>
          <w:rFonts w:ascii="Times New Roman" w:eastAsia="Times New Roman" w:hAnsi="Times New Roman" w:cs="Times New Roman"/>
          <w:b/>
          <w:bCs/>
          <w:color w:val="000000"/>
        </w:rPr>
        <w:t xml:space="preserve">visita </w:t>
      </w:r>
      <w:r>
        <w:rPr>
          <w:rFonts w:ascii="Times New Roman" w:eastAsia="Times New Roman" w:hAnsi="Times New Roman" w:cs="Times New Roman"/>
          <w:b/>
          <w:bCs/>
          <w:color w:val="000000"/>
        </w:rPr>
        <w:t>(</w:t>
      </w:r>
      <w:r w:rsidRPr="00EC30FF">
        <w:rPr>
          <w:rFonts w:ascii="Times New Roman" w:eastAsia="Times New Roman" w:hAnsi="Times New Roman" w:cs="Times New Roman"/>
          <w:b/>
          <w:bCs/>
          <w:color w:val="000000"/>
        </w:rPr>
        <w:t>opcional</w:t>
      </w:r>
      <w:r>
        <w:rPr>
          <w:rFonts w:ascii="Times New Roman" w:eastAsia="Times New Roman" w:hAnsi="Times New Roman" w:cs="Times New Roman"/>
          <w:b/>
          <w:bCs/>
          <w:color w:val="000000"/>
        </w:rPr>
        <w:t>)</w:t>
      </w:r>
      <w:r w:rsidRPr="00EC30FF">
        <w:rPr>
          <w:rFonts w:ascii="Times New Roman" w:eastAsia="Times New Roman" w:hAnsi="Times New Roman" w:cs="Times New Roman"/>
          <w:color w:val="000000"/>
        </w:rPr>
        <w:t xml:space="preserve"> a las cuevas</w:t>
      </w:r>
      <w:r>
        <w:rPr>
          <w:rFonts w:ascii="Times New Roman" w:eastAsia="Times New Roman" w:hAnsi="Times New Roman" w:cs="Times New Roman"/>
          <w:color w:val="000000"/>
        </w:rPr>
        <w:t xml:space="preserve"> </w:t>
      </w:r>
      <w:r w:rsidRPr="00EC30FF">
        <w:rPr>
          <w:rFonts w:ascii="Times New Roman" w:eastAsia="Times New Roman" w:hAnsi="Times New Roman" w:cs="Times New Roman"/>
          <w:color w:val="000000"/>
        </w:rPr>
        <w:t xml:space="preserve">del </w:t>
      </w:r>
      <w:r w:rsidRPr="00EC30FF">
        <w:rPr>
          <w:rFonts w:ascii="Times New Roman" w:eastAsia="Times New Roman" w:hAnsi="Times New Roman" w:cs="Times New Roman"/>
          <w:b/>
          <w:bCs/>
          <w:color w:val="000000"/>
        </w:rPr>
        <w:t>Sacromonte</w:t>
      </w:r>
      <w:r w:rsidRPr="00EC30FF">
        <w:rPr>
          <w:rFonts w:ascii="Times New Roman" w:eastAsia="Times New Roman" w:hAnsi="Times New Roman" w:cs="Times New Roman"/>
          <w:color w:val="000000"/>
        </w:rPr>
        <w:t xml:space="preserve"> con espectáculo de zambra flamenca.</w:t>
      </w:r>
    </w:p>
    <w:p w14:paraId="0C255DA5" w14:textId="77777777" w:rsidR="006E22B7" w:rsidRPr="00EC30FF" w:rsidRDefault="006E22B7" w:rsidP="006E22B7">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sidRPr="00EC30FF">
        <w:rPr>
          <w:rFonts w:ascii="Times New Roman" w:eastAsia="Times New Roman" w:hAnsi="Times New Roman" w:cs="Times New Roman"/>
          <w:i/>
          <w:iCs/>
          <w:color w:val="000000"/>
        </w:rPr>
        <w:t>PARA TENER EN CUENTA: Cuando el Patronato de La Alhambra y Generalife, por motivos técnicos u organizativos propios, no pueda suministrar las entradas de acceso correspondientes, se sustituirá por una actividad turística en la ciudad de Granada, como puede ser, por ejemplo: Palacio de Carlos V, Museo Arqueológico, Iglesia de Santa María, Capilla Real, Alcaicería, Plaza de la Catedral, Zambra Gitana.</w:t>
      </w:r>
    </w:p>
    <w:p w14:paraId="746A5E99" w14:textId="1BB1146A" w:rsidR="009274B9" w:rsidRDefault="009274B9">
      <w:pPr>
        <w:spacing w:after="0"/>
        <w:jc w:val="both"/>
        <w:rPr>
          <w:rFonts w:ascii="Times New Roman" w:eastAsia="Times New Roman" w:hAnsi="Times New Roman" w:cs="Times New Roman"/>
          <w:color w:val="074F6A" w:themeColor="accent4" w:themeShade="80"/>
        </w:rPr>
      </w:pPr>
    </w:p>
    <w:p w14:paraId="7368D5DC" w14:textId="5D52EF66" w:rsidR="00B96014" w:rsidRDefault="00B96014">
      <w:pPr>
        <w:spacing w:after="0"/>
        <w:jc w:val="both"/>
        <w:rPr>
          <w:rFonts w:ascii="Times New Roman" w:eastAsia="Times New Roman" w:hAnsi="Times New Roman" w:cs="Times New Roman"/>
          <w:b/>
          <w:color w:val="074F6A" w:themeColor="accent4" w:themeShade="80"/>
          <w:sz w:val="24"/>
          <w:szCs w:val="24"/>
        </w:rPr>
      </w:pPr>
      <w:r w:rsidRPr="00B96014">
        <w:rPr>
          <w:rFonts w:ascii="Times New Roman" w:eastAsia="Times New Roman" w:hAnsi="Times New Roman" w:cs="Times New Roman"/>
          <w:b/>
          <w:color w:val="074F6A" w:themeColor="accent4" w:themeShade="80"/>
          <w:sz w:val="24"/>
          <w:szCs w:val="24"/>
        </w:rPr>
        <w:t>DÍA 8:</w:t>
      </w:r>
      <w:r w:rsidR="00883AE3">
        <w:rPr>
          <w:rFonts w:ascii="Times New Roman" w:eastAsia="Times New Roman" w:hAnsi="Times New Roman" w:cs="Times New Roman"/>
          <w:b/>
          <w:color w:val="074F6A" w:themeColor="accent4" w:themeShade="80"/>
          <w:sz w:val="24"/>
          <w:szCs w:val="24"/>
        </w:rPr>
        <w:t xml:space="preserve"> </w:t>
      </w:r>
      <w:r w:rsidR="006E22B7">
        <w:rPr>
          <w:rFonts w:ascii="Times New Roman" w:eastAsia="Times New Roman" w:hAnsi="Times New Roman" w:cs="Times New Roman"/>
          <w:b/>
          <w:color w:val="074F6A" w:themeColor="accent4" w:themeShade="80"/>
          <w:sz w:val="24"/>
          <w:szCs w:val="24"/>
        </w:rPr>
        <w:t xml:space="preserve">GRANADA – TOLEDO - MADRID (446 km) </w:t>
      </w:r>
      <w:r w:rsidR="008E03A8">
        <w:rPr>
          <w:rFonts w:ascii="Times New Roman" w:eastAsia="Times New Roman" w:hAnsi="Times New Roman" w:cs="Times New Roman"/>
          <w:b/>
          <w:color w:val="074F6A" w:themeColor="accent4" w:themeShade="80"/>
          <w:sz w:val="24"/>
          <w:szCs w:val="24"/>
        </w:rPr>
        <w:t>(</w:t>
      </w:r>
      <w:r w:rsidR="006E22B7">
        <w:rPr>
          <w:rFonts w:ascii="Times New Roman" w:eastAsia="Times New Roman" w:hAnsi="Times New Roman" w:cs="Times New Roman"/>
          <w:b/>
          <w:color w:val="074F6A" w:themeColor="accent4" w:themeShade="80"/>
          <w:sz w:val="24"/>
          <w:szCs w:val="24"/>
        </w:rPr>
        <w:t>jueves</w:t>
      </w:r>
      <w:r w:rsidR="008E03A8">
        <w:rPr>
          <w:rFonts w:ascii="Times New Roman" w:eastAsia="Times New Roman" w:hAnsi="Times New Roman" w:cs="Times New Roman"/>
          <w:b/>
          <w:color w:val="074F6A" w:themeColor="accent4" w:themeShade="80"/>
          <w:sz w:val="24"/>
          <w:szCs w:val="24"/>
        </w:rPr>
        <w:t>)</w:t>
      </w:r>
    </w:p>
    <w:p w14:paraId="4DA18FF1" w14:textId="51B705B4" w:rsidR="006E22B7" w:rsidRDefault="006E22B7" w:rsidP="006E22B7">
      <w:pPr>
        <w:autoSpaceDE w:val="0"/>
        <w:autoSpaceDN w:val="0"/>
        <w:adjustRightInd w:val="0"/>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w:t>
      </w:r>
      <w:r w:rsidRPr="008A55DB">
        <w:rPr>
          <w:rFonts w:ascii="Times New Roman" w:eastAsia="Times New Roman" w:hAnsi="Times New Roman" w:cs="Times New Roman"/>
          <w:color w:val="000000"/>
        </w:rPr>
        <w:t xml:space="preserve">y salida hacia la imperial ciudad de </w:t>
      </w:r>
      <w:r w:rsidRPr="008A55DB">
        <w:rPr>
          <w:rFonts w:ascii="Times New Roman" w:eastAsia="Times New Roman" w:hAnsi="Times New Roman" w:cs="Times New Roman"/>
          <w:b/>
          <w:bCs/>
          <w:color w:val="000000"/>
        </w:rPr>
        <w:t>Toledo</w:t>
      </w:r>
      <w:r w:rsidRPr="008A55DB">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8A55DB">
        <w:rPr>
          <w:rFonts w:ascii="Times New Roman" w:eastAsia="Times New Roman" w:hAnsi="Times New Roman" w:cs="Times New Roman"/>
          <w:color w:val="000000"/>
        </w:rPr>
        <w:t>cuna de civilizaciones y ciudad de las Tres Culturas.</w:t>
      </w:r>
      <w:r>
        <w:rPr>
          <w:rFonts w:ascii="Times New Roman" w:eastAsia="Times New Roman" w:hAnsi="Times New Roman" w:cs="Times New Roman"/>
          <w:color w:val="000000"/>
        </w:rPr>
        <w:t xml:space="preserve"> </w:t>
      </w:r>
      <w:r w:rsidRPr="008A55DB">
        <w:rPr>
          <w:rFonts w:ascii="Times New Roman" w:eastAsia="Times New Roman" w:hAnsi="Times New Roman" w:cs="Times New Roman"/>
          <w:color w:val="000000"/>
        </w:rPr>
        <w:t>Almuerzo</w:t>
      </w:r>
      <w:r>
        <w:rPr>
          <w:rFonts w:ascii="Times New Roman" w:eastAsia="Times New Roman" w:hAnsi="Times New Roman" w:cs="Times New Roman"/>
          <w:color w:val="000000"/>
        </w:rPr>
        <w:t xml:space="preserve"> (sin bebida)</w:t>
      </w:r>
      <w:r w:rsidRPr="008A55DB">
        <w:rPr>
          <w:rFonts w:ascii="Times New Roman" w:eastAsia="Times New Roman" w:hAnsi="Times New Roman" w:cs="Times New Roman"/>
          <w:color w:val="000000"/>
        </w:rPr>
        <w:t xml:space="preserve">. Visita panorámica desde el </w:t>
      </w:r>
      <w:r w:rsidRPr="008A55DB">
        <w:rPr>
          <w:rFonts w:ascii="Times New Roman" w:eastAsia="Times New Roman" w:hAnsi="Times New Roman" w:cs="Times New Roman"/>
          <w:b/>
          <w:bCs/>
          <w:color w:val="000000"/>
        </w:rPr>
        <w:t>Mirador del Valle</w:t>
      </w:r>
      <w:r>
        <w:rPr>
          <w:rFonts w:ascii="Times New Roman" w:eastAsia="Times New Roman" w:hAnsi="Times New Roman" w:cs="Times New Roman"/>
          <w:color w:val="000000"/>
        </w:rPr>
        <w:t xml:space="preserve"> </w:t>
      </w:r>
      <w:r w:rsidRPr="008A55DB">
        <w:rPr>
          <w:rFonts w:ascii="Times New Roman" w:eastAsia="Times New Roman" w:hAnsi="Times New Roman" w:cs="Times New Roman"/>
          <w:color w:val="000000"/>
        </w:rPr>
        <w:t>y paseo a pie por el casco antiguo. Posteriormente</w:t>
      </w:r>
      <w:r>
        <w:rPr>
          <w:rFonts w:ascii="Times New Roman" w:eastAsia="Times New Roman" w:hAnsi="Times New Roman" w:cs="Times New Roman"/>
          <w:color w:val="000000"/>
        </w:rPr>
        <w:t xml:space="preserve"> </w:t>
      </w:r>
      <w:r w:rsidRPr="008A55DB">
        <w:rPr>
          <w:rFonts w:ascii="Times New Roman" w:eastAsia="Times New Roman" w:hAnsi="Times New Roman" w:cs="Times New Roman"/>
          <w:color w:val="000000"/>
        </w:rPr>
        <w:t xml:space="preserve">continuación hacia </w:t>
      </w:r>
      <w:r w:rsidRPr="008A55DB">
        <w:rPr>
          <w:rFonts w:ascii="Times New Roman" w:eastAsia="Times New Roman" w:hAnsi="Times New Roman" w:cs="Times New Roman"/>
          <w:b/>
          <w:bCs/>
          <w:color w:val="000000"/>
        </w:rPr>
        <w:t>Madrid</w:t>
      </w:r>
      <w:r w:rsidRPr="008A55DB">
        <w:rPr>
          <w:rFonts w:ascii="Times New Roman" w:eastAsia="Times New Roman" w:hAnsi="Times New Roman" w:cs="Times New Roman"/>
          <w:color w:val="000000"/>
        </w:rPr>
        <w:t>. Alojamiento.</w:t>
      </w:r>
    </w:p>
    <w:p w14:paraId="7562A893" w14:textId="64E9F59A" w:rsidR="006E22B7" w:rsidRDefault="006E22B7" w:rsidP="006E22B7">
      <w:pPr>
        <w:autoSpaceDE w:val="0"/>
        <w:autoSpaceDN w:val="0"/>
        <w:adjustRightInd w:val="0"/>
        <w:spacing w:after="0" w:line="240" w:lineRule="auto"/>
        <w:jc w:val="both"/>
        <w:rPr>
          <w:rFonts w:ascii="Times New Roman" w:eastAsia="Times New Roman" w:hAnsi="Times New Roman" w:cs="Times New Roman"/>
          <w:color w:val="000000"/>
        </w:rPr>
      </w:pPr>
    </w:p>
    <w:p w14:paraId="7E800BDA" w14:textId="5E8248E7" w:rsidR="006E22B7" w:rsidRPr="006E22B7" w:rsidRDefault="006E22B7" w:rsidP="006E22B7">
      <w:pPr>
        <w:spacing w:after="0"/>
        <w:jc w:val="both"/>
        <w:rPr>
          <w:rFonts w:ascii="Times New Roman" w:eastAsia="Times New Roman" w:hAnsi="Times New Roman" w:cs="Times New Roman"/>
          <w:b/>
          <w:color w:val="074F6A" w:themeColor="accent4" w:themeShade="80"/>
          <w:sz w:val="24"/>
          <w:szCs w:val="24"/>
        </w:rPr>
      </w:pPr>
      <w:r w:rsidRPr="006E22B7">
        <w:rPr>
          <w:rFonts w:ascii="Times New Roman" w:eastAsia="Times New Roman" w:hAnsi="Times New Roman" w:cs="Times New Roman"/>
          <w:b/>
          <w:color w:val="074F6A" w:themeColor="accent4" w:themeShade="80"/>
          <w:sz w:val="24"/>
          <w:szCs w:val="24"/>
        </w:rPr>
        <w:t>DÍA 9: MADRID (viernes)</w:t>
      </w:r>
    </w:p>
    <w:p w14:paraId="7B762B35" w14:textId="52DF3E93" w:rsidR="00886260" w:rsidRDefault="006E22B7">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A la hora oportuna se realizará traslado al aeropuerto para tomar vuelo (no incluido) a su próximo destino</w:t>
      </w:r>
    </w:p>
    <w:p w14:paraId="597070D5" w14:textId="77777777" w:rsidR="006E22B7" w:rsidRPr="00B96014" w:rsidRDefault="006E22B7">
      <w:pPr>
        <w:spacing w:after="0"/>
        <w:jc w:val="both"/>
        <w:rPr>
          <w:rFonts w:ascii="Times New Roman" w:eastAsia="Times New Roman" w:hAnsi="Times New Roman" w:cs="Times New Roman"/>
          <w:b/>
          <w:color w:val="074F6A" w:themeColor="accent4" w:themeShade="80"/>
          <w:sz w:val="24"/>
          <w:szCs w:val="24"/>
        </w:rPr>
      </w:pP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4"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9911FB">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71B4B5AB" w14:textId="527D7276" w:rsidR="008D0927" w:rsidRPr="008D0927" w:rsidRDefault="008D0927" w:rsidP="008D0927">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45DDA0C4" w14:textId="77777777" w:rsidR="006E22B7" w:rsidRDefault="006E22B7" w:rsidP="006E22B7">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2 noches en Madrid, 2 noches en Sevilla, 1 noche en Córdoba, 1 noche en Costa del Sol, 1 noche en Granada, 1 noche en Madrid, en hoteles de categoría mencionados o similares.</w:t>
      </w:r>
    </w:p>
    <w:p w14:paraId="626D6986" w14:textId="77777777" w:rsidR="006E22B7" w:rsidRDefault="006E22B7" w:rsidP="006E22B7">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3E07">
        <w:rPr>
          <w:rFonts w:ascii="Times New Roman" w:eastAsia="Times New Roman" w:hAnsi="Times New Roman" w:cs="Times New Roman"/>
          <w:color w:val="000000"/>
        </w:rPr>
        <w:t xml:space="preserve">Alimentación: desayuno </w:t>
      </w:r>
      <w:r>
        <w:rPr>
          <w:rFonts w:ascii="Times New Roman" w:eastAsia="Times New Roman" w:hAnsi="Times New Roman" w:cs="Times New Roman"/>
          <w:color w:val="000000"/>
        </w:rPr>
        <w:t>diario en los hoteles</w:t>
      </w:r>
    </w:p>
    <w:p w14:paraId="1A763038" w14:textId="77777777" w:rsidR="006E22B7" w:rsidRPr="00B73E07" w:rsidRDefault="006E22B7" w:rsidP="006E22B7">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almuerzo (día 8 en Toledo) y 4 cenas (días 3, 5, 6 y 7)</w:t>
      </w:r>
    </w:p>
    <w:p w14:paraId="43249575" w14:textId="77777777" w:rsidR="006E22B7" w:rsidRDefault="006E22B7" w:rsidP="006E22B7">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Aeropuerto Madrid - Hotel, en horarios diurnos y servicio compartido. </w:t>
      </w:r>
    </w:p>
    <w:p w14:paraId="6D867D6C" w14:textId="77777777" w:rsidR="006E22B7" w:rsidRPr="00E57891" w:rsidRDefault="006E22B7" w:rsidP="006E22B7">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 a Mérida, Sevilla, Córdoba, Ronda, Costa del Sol, Granada, Toledo.</w:t>
      </w:r>
    </w:p>
    <w:p w14:paraId="5B8682DB" w14:textId="77777777" w:rsidR="006E22B7" w:rsidRPr="00B73E07" w:rsidRDefault="006E22B7" w:rsidP="006E22B7">
      <w:pPr>
        <w:pStyle w:val="NormalWeb"/>
        <w:numPr>
          <w:ilvl w:val="0"/>
          <w:numId w:val="24"/>
        </w:numPr>
        <w:spacing w:before="0" w:beforeAutospacing="0" w:after="0" w:afterAutospacing="0"/>
        <w:jc w:val="both"/>
        <w:textAlignment w:val="baseline"/>
        <w:rPr>
          <w:color w:val="000000"/>
          <w:sz w:val="22"/>
          <w:szCs w:val="22"/>
          <w:lang w:val="es-CO"/>
        </w:rPr>
      </w:pPr>
      <w:r w:rsidRPr="00B73E07">
        <w:rPr>
          <w:color w:val="000000"/>
          <w:sz w:val="22"/>
          <w:szCs w:val="22"/>
          <w:lang w:val="es-CO"/>
        </w:rPr>
        <w:t>Excursiones y/o visitas, en servicio compartido: </w:t>
      </w:r>
    </w:p>
    <w:p w14:paraId="5256F7AE" w14:textId="77777777" w:rsidR="006E22B7" w:rsidRDefault="006E22B7" w:rsidP="006E22B7">
      <w:pPr>
        <w:pStyle w:val="NormalWeb"/>
        <w:numPr>
          <w:ilvl w:val="0"/>
          <w:numId w:val="25"/>
        </w:numPr>
        <w:spacing w:before="0" w:beforeAutospacing="0" w:after="0" w:afterAutospacing="0"/>
        <w:ind w:left="1440"/>
        <w:jc w:val="both"/>
        <w:textAlignment w:val="baseline"/>
        <w:rPr>
          <w:color w:val="000000"/>
          <w:sz w:val="22"/>
          <w:szCs w:val="22"/>
          <w:lang w:val="es-CO"/>
        </w:rPr>
      </w:pPr>
      <w:r w:rsidRPr="00B73E07">
        <w:rPr>
          <w:color w:val="000000"/>
          <w:sz w:val="22"/>
          <w:szCs w:val="22"/>
          <w:lang w:val="es-CO"/>
        </w:rPr>
        <w:t>Visita panorámica</w:t>
      </w:r>
      <w:r>
        <w:rPr>
          <w:color w:val="000000"/>
          <w:sz w:val="22"/>
          <w:szCs w:val="22"/>
          <w:lang w:val="es-CO"/>
        </w:rPr>
        <w:t xml:space="preserve"> Madrid, Sevilla, Córdoba, Granada y Toledo.</w:t>
      </w:r>
    </w:p>
    <w:p w14:paraId="6D68AC2B" w14:textId="77777777" w:rsidR="006E22B7" w:rsidRDefault="006E22B7" w:rsidP="006E22B7">
      <w:pPr>
        <w:pStyle w:val="NormalWeb"/>
        <w:numPr>
          <w:ilvl w:val="0"/>
          <w:numId w:val="29"/>
        </w:numPr>
        <w:spacing w:before="0" w:beforeAutospacing="0" w:after="0" w:afterAutospacing="0"/>
        <w:jc w:val="both"/>
        <w:textAlignment w:val="baseline"/>
        <w:rPr>
          <w:color w:val="000000"/>
          <w:sz w:val="22"/>
          <w:szCs w:val="22"/>
          <w:lang w:val="es-CO"/>
        </w:rPr>
      </w:pPr>
      <w:r>
        <w:rPr>
          <w:color w:val="000000"/>
          <w:sz w:val="22"/>
          <w:szCs w:val="22"/>
          <w:lang w:val="es-CO"/>
        </w:rPr>
        <w:t>Entradas: Mezquita de Córdoba y Alhambra en Granada.</w:t>
      </w:r>
    </w:p>
    <w:p w14:paraId="63A1E548" w14:textId="77777777" w:rsidR="006E22B7" w:rsidRPr="00B73E07" w:rsidRDefault="006E22B7" w:rsidP="006E22B7">
      <w:pPr>
        <w:pStyle w:val="NormalWeb"/>
        <w:numPr>
          <w:ilvl w:val="0"/>
          <w:numId w:val="29"/>
        </w:numPr>
        <w:spacing w:before="0" w:beforeAutospacing="0" w:after="0" w:afterAutospacing="0"/>
        <w:jc w:val="both"/>
        <w:textAlignment w:val="baseline"/>
        <w:rPr>
          <w:color w:val="000000"/>
          <w:sz w:val="22"/>
          <w:szCs w:val="22"/>
          <w:lang w:val="es-CO"/>
        </w:rPr>
      </w:pPr>
      <w:r>
        <w:rPr>
          <w:color w:val="000000"/>
          <w:sz w:val="22"/>
          <w:szCs w:val="22"/>
          <w:lang w:val="es-CO"/>
        </w:rPr>
        <w:t>Autocar de lujo.</w:t>
      </w:r>
    </w:p>
    <w:p w14:paraId="54E5D824" w14:textId="77777777" w:rsidR="006E22B7" w:rsidRDefault="006E22B7" w:rsidP="006E22B7">
      <w:pPr>
        <w:pStyle w:val="NormalWeb"/>
        <w:numPr>
          <w:ilvl w:val="0"/>
          <w:numId w:val="26"/>
        </w:numPr>
        <w:spacing w:before="0" w:beforeAutospacing="0" w:after="0" w:afterAutospacing="0"/>
        <w:jc w:val="both"/>
        <w:textAlignment w:val="baseline"/>
        <w:rPr>
          <w:color w:val="000000"/>
          <w:sz w:val="22"/>
          <w:szCs w:val="22"/>
          <w:lang w:val="es-CO"/>
        </w:rPr>
      </w:pPr>
      <w:r>
        <w:rPr>
          <w:color w:val="000000"/>
          <w:sz w:val="22"/>
          <w:szCs w:val="22"/>
          <w:lang w:val="es-CO"/>
        </w:rPr>
        <w:t>Servicio en compartido.</w:t>
      </w:r>
    </w:p>
    <w:p w14:paraId="10A1C6E1" w14:textId="77777777" w:rsidR="006E22B7" w:rsidRPr="009503F9" w:rsidRDefault="006E22B7" w:rsidP="006E22B7">
      <w:pPr>
        <w:pStyle w:val="NormalWeb"/>
        <w:numPr>
          <w:ilvl w:val="0"/>
          <w:numId w:val="26"/>
        </w:numPr>
        <w:spacing w:before="0" w:beforeAutospacing="0" w:after="0" w:afterAutospacing="0"/>
        <w:jc w:val="both"/>
        <w:textAlignment w:val="baseline"/>
        <w:rPr>
          <w:color w:val="000000"/>
          <w:sz w:val="22"/>
          <w:szCs w:val="22"/>
          <w:lang w:val="es-CO"/>
        </w:rPr>
      </w:pPr>
      <w:r>
        <w:rPr>
          <w:color w:val="000000"/>
          <w:sz w:val="22"/>
          <w:szCs w:val="22"/>
          <w:lang w:val="es-CO"/>
        </w:rPr>
        <w:t>Seguro turístico.</w:t>
      </w:r>
    </w:p>
    <w:p w14:paraId="7BD731AE" w14:textId="41368BA3" w:rsidR="00883AE3" w:rsidRPr="009503F9" w:rsidRDefault="00883AE3" w:rsidP="006E22B7">
      <w:pPr>
        <w:pStyle w:val="NormalWeb"/>
        <w:spacing w:before="0" w:beforeAutospacing="0" w:after="0" w:afterAutospacing="0"/>
        <w:ind w:left="720"/>
        <w:jc w:val="both"/>
        <w:textAlignment w:val="baseline"/>
        <w:rPr>
          <w:color w:val="000000"/>
          <w:sz w:val="22"/>
          <w:szCs w:val="22"/>
          <w:lang w:val="es-CO"/>
        </w:rPr>
      </w:pPr>
    </w:p>
    <w:p w14:paraId="37E5A6E3" w14:textId="19EA56AD" w:rsidR="00BD52CC" w:rsidRDefault="00FC139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7000D123" w14:textId="77777777" w:rsidR="00886260" w:rsidRDefault="00886260" w:rsidP="009A0B61">
      <w:pPr>
        <w:spacing w:after="0" w:line="240" w:lineRule="auto"/>
        <w:jc w:val="both"/>
        <w:rPr>
          <w:rFonts w:ascii="Times New Roman" w:eastAsia="Times New Roman" w:hAnsi="Times New Roman" w:cs="Times New Roman"/>
          <w:b/>
          <w:sz w:val="24"/>
          <w:szCs w:val="24"/>
        </w:rPr>
      </w:pPr>
    </w:p>
    <w:p w14:paraId="14C17ADF" w14:textId="77777777" w:rsidR="00883AE3" w:rsidRDefault="00883AE3" w:rsidP="009A0B61">
      <w:pPr>
        <w:spacing w:after="0" w:line="240" w:lineRule="auto"/>
        <w:jc w:val="both"/>
        <w:rPr>
          <w:rFonts w:ascii="Arial" w:eastAsia="Times New Roman" w:hAnsi="Arial" w:cs="Arial"/>
          <w:bCs/>
          <w:color w:val="074F6A" w:themeColor="accent4" w:themeShade="80"/>
          <w:sz w:val="32"/>
          <w:szCs w:val="32"/>
        </w:rPr>
      </w:pPr>
    </w:p>
    <w:p w14:paraId="11176240" w14:textId="377814C4" w:rsidR="009A0B61" w:rsidRPr="00C63E40" w:rsidRDefault="00EC0B00"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w:lastRenderedPageBreak/>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1"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9A0B61">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744D3214" w14:textId="77777777" w:rsidR="006E22B7" w:rsidRPr="009503F9" w:rsidRDefault="006E22B7" w:rsidP="006E22B7">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50871C0F" w14:textId="77777777" w:rsidR="006E22B7" w:rsidRDefault="006E22B7" w:rsidP="006E22B7">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6A4C407E" w14:textId="77777777" w:rsidR="006E22B7" w:rsidRDefault="006E22B7" w:rsidP="006E22B7">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0A5301D6" w14:textId="77777777" w:rsidR="006E22B7" w:rsidRDefault="006E22B7" w:rsidP="006E22B7">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(Horarios sujetos a cambio sin previo aviso y/o políticas estipuladas por los hoteles)</w:t>
      </w:r>
    </w:p>
    <w:p w14:paraId="2D7A1CF9" w14:textId="77777777" w:rsidR="006E22B7" w:rsidRDefault="006E22B7" w:rsidP="006E22B7">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w:t>
      </w:r>
    </w:p>
    <w:p w14:paraId="40B65912" w14:textId="77777777" w:rsidR="006E22B7" w:rsidRDefault="006E22B7" w:rsidP="006E22B7">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Gastos personales como bebidas, extras, regalos, lavandería en hoteles, servicio a la </w:t>
      </w:r>
      <w:r>
        <w:rPr>
          <w:rFonts w:ascii="Times New Roman" w:eastAsia="Times New Roman" w:hAnsi="Times New Roman" w:cs="Times New Roman"/>
        </w:rPr>
        <w:t>habitación,</w:t>
      </w:r>
      <w:r>
        <w:rPr>
          <w:rFonts w:ascii="Times New Roman" w:eastAsia="Times New Roman" w:hAnsi="Times New Roman" w:cs="Times New Roman"/>
          <w:color w:val="000000"/>
        </w:rPr>
        <w:t xml:space="preserve"> etc.</w:t>
      </w:r>
    </w:p>
    <w:p w14:paraId="2E83CE7F" w14:textId="77777777" w:rsidR="006E22B7" w:rsidRDefault="006E22B7" w:rsidP="006E22B7">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1195B881" w14:textId="77777777" w:rsidR="006E22B7" w:rsidRDefault="006E22B7" w:rsidP="006E22B7">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3E07">
        <w:rPr>
          <w:rFonts w:ascii="Times New Roman" w:eastAsia="Times New Roman" w:hAnsi="Times New Roman" w:cs="Times New Roman"/>
          <w:color w:val="000000"/>
        </w:rPr>
        <w:t xml:space="preserve">Propinas </w:t>
      </w:r>
      <w:r>
        <w:rPr>
          <w:rFonts w:ascii="Times New Roman" w:eastAsia="Times New Roman" w:hAnsi="Times New Roman" w:cs="Times New Roman"/>
          <w:color w:val="000000"/>
        </w:rPr>
        <w:t>a guías acompañante y conductores.</w:t>
      </w:r>
    </w:p>
    <w:p w14:paraId="37D3E296" w14:textId="77777777" w:rsidR="006E22B7" w:rsidRPr="00412E53" w:rsidRDefault="006E22B7" w:rsidP="006E22B7">
      <w:pPr>
        <w:pStyle w:val="Prrafodelista"/>
        <w:numPr>
          <w:ilvl w:val="0"/>
          <w:numId w:val="27"/>
        </w:numPr>
        <w:spacing w:line="256" w:lineRule="auto"/>
        <w:rPr>
          <w:rFonts w:ascii="Times New Roman" w:eastAsia="Times New Roman" w:hAnsi="Times New Roman" w:cs="Times New Roman"/>
          <w:color w:val="000000"/>
        </w:rPr>
      </w:pPr>
      <w:r w:rsidRPr="00412E53">
        <w:rPr>
          <w:rFonts w:ascii="Times New Roman" w:hAnsi="Times New Roman" w:cs="Times New Roman"/>
          <w:color w:val="000000"/>
        </w:rPr>
        <w:t xml:space="preserve">Tarjeta de asistencia médica </w:t>
      </w:r>
      <w:r w:rsidRPr="00412E53">
        <w:rPr>
          <w:rFonts w:ascii="Times New Roman" w:eastAsia="Times New Roman" w:hAnsi="Times New Roman" w:cs="Times New Roman"/>
          <w:i/>
          <w:iCs/>
        </w:rPr>
        <w:t>(Requisito obligatorio para viajar a Europa | Consulte con nuestros asesores)</w:t>
      </w:r>
    </w:p>
    <w:p w14:paraId="56A87765" w14:textId="77777777" w:rsidR="006E22B7" w:rsidRPr="00967085" w:rsidRDefault="006E22B7" w:rsidP="006E22B7">
      <w:pPr>
        <w:pStyle w:val="Prrafodelista"/>
        <w:numPr>
          <w:ilvl w:val="0"/>
          <w:numId w:val="27"/>
        </w:numPr>
        <w:spacing w:line="256" w:lineRule="auto"/>
        <w:rPr>
          <w:rFonts w:ascii="Times New Roman" w:eastAsia="Times New Roman" w:hAnsi="Times New Roman" w:cs="Times New Roman"/>
          <w:color w:val="000000"/>
        </w:rPr>
      </w:pPr>
      <w:r w:rsidRPr="00193842">
        <w:rPr>
          <w:rFonts w:ascii="Times New Roman" w:hAnsi="Times New Roman" w:cs="Times New Roman"/>
          <w:color w:val="000000"/>
        </w:rPr>
        <w:t xml:space="preserve">Suplemento por traslados nocturnos (entre las 20:00 </w:t>
      </w:r>
      <w:proofErr w:type="spellStart"/>
      <w:r w:rsidRPr="00193842">
        <w:rPr>
          <w:rFonts w:ascii="Times New Roman" w:hAnsi="Times New Roman" w:cs="Times New Roman"/>
          <w:color w:val="000000"/>
        </w:rPr>
        <w:t>hrs</w:t>
      </w:r>
      <w:proofErr w:type="spellEnd"/>
      <w:r w:rsidRPr="00193842">
        <w:rPr>
          <w:rFonts w:ascii="Times New Roman" w:hAnsi="Times New Roman" w:cs="Times New Roman"/>
          <w:color w:val="000000"/>
        </w:rPr>
        <w:t xml:space="preserve"> hasta las 8:00 </w:t>
      </w:r>
      <w:proofErr w:type="spellStart"/>
      <w:r w:rsidRPr="00193842">
        <w:rPr>
          <w:rFonts w:ascii="Times New Roman" w:hAnsi="Times New Roman" w:cs="Times New Roman"/>
          <w:color w:val="000000"/>
        </w:rPr>
        <w:t>hrs</w:t>
      </w:r>
      <w:proofErr w:type="spellEnd"/>
      <w:r w:rsidRPr="00193842">
        <w:rPr>
          <w:rFonts w:ascii="Times New Roman" w:hAnsi="Times New Roman" w:cs="Times New Roman"/>
          <w:color w:val="000000"/>
        </w:rPr>
        <w:t>, horarios sujetos a cambio sin previo aviso) y traslados prestados en días festivos.  </w:t>
      </w:r>
    </w:p>
    <w:p w14:paraId="17F954E8" w14:textId="77777777" w:rsidR="006E22B7" w:rsidRPr="00193842" w:rsidRDefault="006E22B7" w:rsidP="006E22B7">
      <w:pPr>
        <w:pStyle w:val="Prrafodelista"/>
        <w:numPr>
          <w:ilvl w:val="0"/>
          <w:numId w:val="27"/>
        </w:numPr>
        <w:spacing w:line="256" w:lineRule="auto"/>
        <w:rPr>
          <w:rFonts w:ascii="Times New Roman" w:eastAsia="Times New Roman" w:hAnsi="Times New Roman" w:cs="Times New Roman"/>
          <w:color w:val="000000"/>
        </w:rPr>
      </w:pPr>
      <w:r>
        <w:rPr>
          <w:rFonts w:ascii="Times New Roman" w:hAnsi="Times New Roman" w:cs="Times New Roman"/>
          <w:color w:val="000000"/>
        </w:rPr>
        <w:t>Traslado hotel – Aeropuerto en Madrid.</w:t>
      </w:r>
    </w:p>
    <w:p w14:paraId="533AFB62" w14:textId="578AFFB8" w:rsidR="006E22B7" w:rsidRPr="006E22B7" w:rsidRDefault="006E22B7" w:rsidP="006E22B7">
      <w:pPr>
        <w:pStyle w:val="Prrafodelista"/>
        <w:numPr>
          <w:ilvl w:val="0"/>
          <w:numId w:val="27"/>
        </w:numPr>
        <w:spacing w:line="256" w:lineRule="auto"/>
        <w:rPr>
          <w:rFonts w:ascii="Times New Roman" w:eastAsia="Times New Roman" w:hAnsi="Times New Roman" w:cs="Times New Roman"/>
          <w:color w:val="000000"/>
        </w:rPr>
      </w:pPr>
      <w:r w:rsidRPr="00017C9B">
        <w:rPr>
          <w:rFonts w:ascii="Times New Roman" w:hAnsi="Times New Roman" w:cs="Times New Roman"/>
          <w:color w:val="000000"/>
        </w:rPr>
        <w:t>Excursiones opcionales.</w:t>
      </w:r>
    </w:p>
    <w:tbl>
      <w:tblPr>
        <w:tblW w:w="611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03"/>
        <w:gridCol w:w="1208"/>
        <w:gridCol w:w="1208"/>
      </w:tblGrid>
      <w:tr w:rsidR="006E22B7" w:rsidRPr="00E57891" w14:paraId="7DD89D04" w14:textId="77777777" w:rsidTr="00D01C0D">
        <w:trPr>
          <w:trHeight w:val="300"/>
          <w:tblCellSpacing w:w="0" w:type="dxa"/>
          <w:jc w:val="center"/>
        </w:trPr>
        <w:tc>
          <w:tcPr>
            <w:tcW w:w="0" w:type="auto"/>
            <w:gridSpan w:val="3"/>
            <w:shd w:val="clear" w:color="auto" w:fill="0F4761" w:themeFill="accent1" w:themeFillShade="BF"/>
            <w:tcMar>
              <w:top w:w="0" w:type="dxa"/>
              <w:left w:w="45" w:type="dxa"/>
              <w:bottom w:w="0" w:type="dxa"/>
              <w:right w:w="45" w:type="dxa"/>
            </w:tcMar>
            <w:vAlign w:val="center"/>
            <w:hideMark/>
          </w:tcPr>
          <w:p w14:paraId="16DB8060" w14:textId="77777777" w:rsidR="006E22B7" w:rsidRPr="00E57891" w:rsidRDefault="006E22B7" w:rsidP="00D01C0D">
            <w:pPr>
              <w:spacing w:after="0" w:line="240" w:lineRule="auto"/>
              <w:jc w:val="center"/>
              <w:rPr>
                <w:rFonts w:ascii="Times New Roman" w:eastAsia="Times New Roman" w:hAnsi="Times New Roman" w:cs="Times New Roman"/>
                <w:b/>
                <w:bCs/>
              </w:rPr>
            </w:pPr>
            <w:r w:rsidRPr="00E57891">
              <w:rPr>
                <w:rFonts w:ascii="Times New Roman" w:eastAsia="Times New Roman" w:hAnsi="Times New Roman" w:cs="Times New Roman"/>
                <w:b/>
                <w:bCs/>
              </w:rPr>
              <w:t xml:space="preserve">Rutas de Andalucía </w:t>
            </w:r>
          </w:p>
        </w:tc>
      </w:tr>
      <w:tr w:rsidR="006E22B7" w:rsidRPr="00E57891" w14:paraId="5183DBE2" w14:textId="77777777" w:rsidTr="00D01C0D">
        <w:trPr>
          <w:trHeight w:val="300"/>
          <w:tblCellSpacing w:w="0" w:type="dxa"/>
          <w:jc w:val="center"/>
        </w:trPr>
        <w:tc>
          <w:tcPr>
            <w:tcW w:w="0" w:type="auto"/>
            <w:gridSpan w:val="3"/>
            <w:shd w:val="clear" w:color="auto" w:fill="0F4761" w:themeFill="accent1" w:themeFillShade="BF"/>
            <w:tcMar>
              <w:top w:w="0" w:type="dxa"/>
              <w:left w:w="45" w:type="dxa"/>
              <w:bottom w:w="0" w:type="dxa"/>
              <w:right w:w="45" w:type="dxa"/>
            </w:tcMar>
            <w:vAlign w:val="center"/>
            <w:hideMark/>
          </w:tcPr>
          <w:p w14:paraId="7A0CA0DB" w14:textId="77777777" w:rsidR="006E22B7" w:rsidRPr="00E57891" w:rsidRDefault="006E22B7" w:rsidP="00D01C0D">
            <w:pPr>
              <w:spacing w:after="0" w:line="240" w:lineRule="auto"/>
              <w:jc w:val="center"/>
              <w:rPr>
                <w:rFonts w:ascii="Times New Roman" w:eastAsia="Times New Roman" w:hAnsi="Times New Roman" w:cs="Times New Roman"/>
                <w:b/>
                <w:bCs/>
              </w:rPr>
            </w:pPr>
            <w:r w:rsidRPr="00E57891">
              <w:rPr>
                <w:rFonts w:ascii="Times New Roman" w:eastAsia="Times New Roman" w:hAnsi="Times New Roman" w:cs="Times New Roman"/>
                <w:b/>
                <w:bCs/>
              </w:rPr>
              <w:t>Tarifas por persona, en dólares americanos (USD)</w:t>
            </w:r>
          </w:p>
        </w:tc>
      </w:tr>
      <w:tr w:rsidR="006E22B7" w:rsidRPr="00E57891" w14:paraId="1908CC5B" w14:textId="77777777" w:rsidTr="00D01C0D">
        <w:trPr>
          <w:trHeight w:val="300"/>
          <w:tblCellSpacing w:w="0" w:type="dxa"/>
          <w:jc w:val="center"/>
        </w:trPr>
        <w:tc>
          <w:tcPr>
            <w:tcW w:w="0" w:type="auto"/>
            <w:shd w:val="clear" w:color="auto" w:fill="FFFFFF"/>
            <w:tcMar>
              <w:top w:w="0" w:type="dxa"/>
              <w:left w:w="45" w:type="dxa"/>
              <w:bottom w:w="0" w:type="dxa"/>
              <w:right w:w="45" w:type="dxa"/>
            </w:tcMar>
            <w:vAlign w:val="center"/>
            <w:hideMark/>
          </w:tcPr>
          <w:p w14:paraId="4A973D59" w14:textId="77777777" w:rsidR="006E22B7" w:rsidRPr="00E57891" w:rsidRDefault="006E22B7" w:rsidP="00D01C0D">
            <w:pPr>
              <w:spacing w:after="0" w:line="240" w:lineRule="auto"/>
              <w:jc w:val="center"/>
              <w:rPr>
                <w:rFonts w:ascii="Times New Roman" w:eastAsia="Times New Roman" w:hAnsi="Times New Roman" w:cs="Times New Roman"/>
                <w:b/>
                <w:bCs/>
              </w:rPr>
            </w:pPr>
            <w:r w:rsidRPr="00E57891">
              <w:rPr>
                <w:rFonts w:ascii="Times New Roman" w:eastAsia="Times New Roman" w:hAnsi="Times New Roman" w:cs="Times New Roman"/>
                <w:b/>
                <w:bCs/>
              </w:rPr>
              <w:t xml:space="preserve">Temporada </w:t>
            </w:r>
          </w:p>
        </w:tc>
        <w:tc>
          <w:tcPr>
            <w:tcW w:w="0" w:type="auto"/>
            <w:shd w:val="clear" w:color="auto" w:fill="FFFFFF"/>
            <w:tcMar>
              <w:top w:w="0" w:type="dxa"/>
              <w:left w:w="45" w:type="dxa"/>
              <w:bottom w:w="0" w:type="dxa"/>
              <w:right w:w="45" w:type="dxa"/>
            </w:tcMar>
            <w:vAlign w:val="center"/>
            <w:hideMark/>
          </w:tcPr>
          <w:p w14:paraId="27196DC7" w14:textId="77777777" w:rsidR="006E22B7" w:rsidRPr="00E57891" w:rsidRDefault="006E22B7" w:rsidP="00D01C0D">
            <w:pPr>
              <w:spacing w:after="0" w:line="240" w:lineRule="auto"/>
              <w:jc w:val="center"/>
              <w:rPr>
                <w:rFonts w:ascii="Times New Roman" w:eastAsia="Times New Roman" w:hAnsi="Times New Roman" w:cs="Times New Roman"/>
                <w:b/>
                <w:bCs/>
              </w:rPr>
            </w:pPr>
            <w:r w:rsidRPr="00E57891">
              <w:rPr>
                <w:rFonts w:ascii="Times New Roman" w:eastAsia="Times New Roman" w:hAnsi="Times New Roman" w:cs="Times New Roman"/>
                <w:b/>
                <w:bCs/>
              </w:rPr>
              <w:t>DBL</w:t>
            </w:r>
          </w:p>
        </w:tc>
        <w:tc>
          <w:tcPr>
            <w:tcW w:w="0" w:type="auto"/>
            <w:shd w:val="clear" w:color="auto" w:fill="FFFFFF"/>
            <w:tcMar>
              <w:top w:w="0" w:type="dxa"/>
              <w:left w:w="45" w:type="dxa"/>
              <w:bottom w:w="0" w:type="dxa"/>
              <w:right w:w="45" w:type="dxa"/>
            </w:tcMar>
            <w:vAlign w:val="center"/>
            <w:hideMark/>
          </w:tcPr>
          <w:p w14:paraId="15953B18" w14:textId="77777777" w:rsidR="006E22B7" w:rsidRPr="00E57891" w:rsidRDefault="006E22B7" w:rsidP="00D01C0D">
            <w:pPr>
              <w:spacing w:after="0" w:line="240" w:lineRule="auto"/>
              <w:jc w:val="center"/>
              <w:rPr>
                <w:rFonts w:ascii="Times New Roman" w:eastAsia="Times New Roman" w:hAnsi="Times New Roman" w:cs="Times New Roman"/>
                <w:b/>
                <w:bCs/>
              </w:rPr>
            </w:pPr>
            <w:r w:rsidRPr="00E57891">
              <w:rPr>
                <w:rFonts w:ascii="Times New Roman" w:eastAsia="Times New Roman" w:hAnsi="Times New Roman" w:cs="Times New Roman"/>
                <w:b/>
                <w:bCs/>
              </w:rPr>
              <w:t>SGL</w:t>
            </w:r>
          </w:p>
        </w:tc>
      </w:tr>
      <w:tr w:rsidR="006E22B7" w:rsidRPr="00E57891" w14:paraId="30E6F37C" w14:textId="77777777" w:rsidTr="00D01C0D">
        <w:trPr>
          <w:trHeight w:val="300"/>
          <w:tblCellSpacing w:w="0" w:type="dxa"/>
          <w:jc w:val="center"/>
        </w:trPr>
        <w:tc>
          <w:tcPr>
            <w:tcW w:w="0" w:type="auto"/>
            <w:tcMar>
              <w:top w:w="0" w:type="dxa"/>
              <w:left w:w="45" w:type="dxa"/>
              <w:bottom w:w="0" w:type="dxa"/>
              <w:right w:w="45" w:type="dxa"/>
            </w:tcMar>
            <w:vAlign w:val="bottom"/>
            <w:hideMark/>
          </w:tcPr>
          <w:p w14:paraId="01948139" w14:textId="77777777" w:rsidR="006E22B7" w:rsidRPr="00E57891" w:rsidRDefault="006E22B7" w:rsidP="00D01C0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Hasta octubre 2026</w:t>
            </w:r>
          </w:p>
        </w:tc>
        <w:tc>
          <w:tcPr>
            <w:tcW w:w="0" w:type="auto"/>
            <w:tcMar>
              <w:top w:w="0" w:type="dxa"/>
              <w:left w:w="45" w:type="dxa"/>
              <w:bottom w:w="0" w:type="dxa"/>
              <w:right w:w="45" w:type="dxa"/>
            </w:tcMar>
            <w:vAlign w:val="center"/>
            <w:hideMark/>
          </w:tcPr>
          <w:p w14:paraId="392E2A18" w14:textId="77777777" w:rsidR="006E22B7" w:rsidRPr="00193842" w:rsidRDefault="006E22B7" w:rsidP="00D01C0D">
            <w:pPr>
              <w:spacing w:after="0" w:line="240" w:lineRule="auto"/>
              <w:jc w:val="center"/>
              <w:rPr>
                <w:rFonts w:ascii="Times New Roman" w:eastAsia="Times New Roman" w:hAnsi="Times New Roman" w:cs="Times New Roman"/>
                <w:b/>
                <w:bCs/>
              </w:rPr>
            </w:pPr>
            <w:r w:rsidRPr="00193842">
              <w:rPr>
                <w:rFonts w:ascii="Times New Roman" w:eastAsia="Times New Roman" w:hAnsi="Times New Roman" w:cs="Times New Roman"/>
                <w:b/>
                <w:bCs/>
              </w:rPr>
              <w:t>USD 1.5</w:t>
            </w:r>
            <w:r>
              <w:rPr>
                <w:rFonts w:ascii="Times New Roman" w:eastAsia="Times New Roman" w:hAnsi="Times New Roman" w:cs="Times New Roman"/>
                <w:b/>
                <w:bCs/>
              </w:rPr>
              <w:t>7</w:t>
            </w:r>
            <w:r w:rsidRPr="00193842">
              <w:rPr>
                <w:rFonts w:ascii="Times New Roman" w:eastAsia="Times New Roman" w:hAnsi="Times New Roman" w:cs="Times New Roman"/>
                <w:b/>
                <w:bCs/>
              </w:rPr>
              <w:t>9</w:t>
            </w:r>
          </w:p>
        </w:tc>
        <w:tc>
          <w:tcPr>
            <w:tcW w:w="0" w:type="auto"/>
            <w:tcMar>
              <w:top w:w="0" w:type="dxa"/>
              <w:left w:w="45" w:type="dxa"/>
              <w:bottom w:w="0" w:type="dxa"/>
              <w:right w:w="45" w:type="dxa"/>
            </w:tcMar>
            <w:vAlign w:val="center"/>
            <w:hideMark/>
          </w:tcPr>
          <w:p w14:paraId="3B11B203" w14:textId="77777777" w:rsidR="006E22B7" w:rsidRPr="00E57891" w:rsidRDefault="006E22B7" w:rsidP="00D01C0D">
            <w:pPr>
              <w:spacing w:after="0" w:line="240" w:lineRule="auto"/>
              <w:jc w:val="center"/>
              <w:rPr>
                <w:rFonts w:ascii="Times New Roman" w:eastAsia="Times New Roman" w:hAnsi="Times New Roman" w:cs="Times New Roman"/>
              </w:rPr>
            </w:pPr>
            <w:r w:rsidRPr="00E57891">
              <w:rPr>
                <w:rFonts w:ascii="Times New Roman" w:eastAsia="Times New Roman" w:hAnsi="Times New Roman" w:cs="Times New Roman"/>
              </w:rPr>
              <w:t>USD 2.2</w:t>
            </w:r>
            <w:r>
              <w:rPr>
                <w:rFonts w:ascii="Times New Roman" w:eastAsia="Times New Roman" w:hAnsi="Times New Roman" w:cs="Times New Roman"/>
              </w:rPr>
              <w:t>7</w:t>
            </w:r>
            <w:r w:rsidRPr="00E57891">
              <w:rPr>
                <w:rFonts w:ascii="Times New Roman" w:eastAsia="Times New Roman" w:hAnsi="Times New Roman" w:cs="Times New Roman"/>
              </w:rPr>
              <w:t>9</w:t>
            </w:r>
          </w:p>
        </w:tc>
      </w:tr>
      <w:tr w:rsidR="006E22B7" w:rsidRPr="00E57891" w14:paraId="6E16F607" w14:textId="77777777" w:rsidTr="00D01C0D">
        <w:trPr>
          <w:trHeight w:val="300"/>
          <w:tblCellSpacing w:w="0" w:type="dxa"/>
          <w:jc w:val="center"/>
        </w:trPr>
        <w:tc>
          <w:tcPr>
            <w:tcW w:w="0" w:type="auto"/>
            <w:tcMar>
              <w:top w:w="0" w:type="dxa"/>
              <w:left w:w="45" w:type="dxa"/>
              <w:bottom w:w="0" w:type="dxa"/>
              <w:right w:w="45" w:type="dxa"/>
            </w:tcMar>
            <w:vAlign w:val="bottom"/>
          </w:tcPr>
          <w:p w14:paraId="2717A015" w14:textId="77777777" w:rsidR="006E22B7" w:rsidRPr="00E57891" w:rsidRDefault="006E22B7" w:rsidP="00D01C0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De noviembre 2026 a marzo de 2027</w:t>
            </w:r>
          </w:p>
        </w:tc>
        <w:tc>
          <w:tcPr>
            <w:tcW w:w="0" w:type="auto"/>
            <w:tcMar>
              <w:top w:w="0" w:type="dxa"/>
              <w:left w:w="45" w:type="dxa"/>
              <w:bottom w:w="0" w:type="dxa"/>
              <w:right w:w="45" w:type="dxa"/>
            </w:tcMar>
            <w:vAlign w:val="center"/>
          </w:tcPr>
          <w:p w14:paraId="50651CC5" w14:textId="77777777" w:rsidR="006E22B7" w:rsidRPr="00193842" w:rsidRDefault="006E22B7" w:rsidP="00D01C0D">
            <w:pPr>
              <w:spacing w:after="0" w:line="240" w:lineRule="auto"/>
              <w:jc w:val="center"/>
              <w:rPr>
                <w:rFonts w:ascii="Times New Roman" w:eastAsia="Times New Roman" w:hAnsi="Times New Roman" w:cs="Times New Roman"/>
                <w:b/>
                <w:bCs/>
              </w:rPr>
            </w:pPr>
            <w:r w:rsidRPr="00193842">
              <w:rPr>
                <w:rFonts w:ascii="Times New Roman" w:eastAsia="Times New Roman" w:hAnsi="Times New Roman" w:cs="Times New Roman"/>
                <w:b/>
                <w:bCs/>
              </w:rPr>
              <w:t>USD 1.519</w:t>
            </w:r>
          </w:p>
        </w:tc>
        <w:tc>
          <w:tcPr>
            <w:tcW w:w="0" w:type="auto"/>
            <w:tcMar>
              <w:top w:w="0" w:type="dxa"/>
              <w:left w:w="45" w:type="dxa"/>
              <w:bottom w:w="0" w:type="dxa"/>
              <w:right w:w="45" w:type="dxa"/>
            </w:tcMar>
            <w:vAlign w:val="center"/>
          </w:tcPr>
          <w:p w14:paraId="520D94EC" w14:textId="77777777" w:rsidR="006E22B7" w:rsidRPr="00E57891" w:rsidRDefault="006E22B7" w:rsidP="00D01C0D">
            <w:pPr>
              <w:spacing w:after="0" w:line="240" w:lineRule="auto"/>
              <w:jc w:val="center"/>
              <w:rPr>
                <w:rFonts w:ascii="Times New Roman" w:eastAsia="Times New Roman" w:hAnsi="Times New Roman" w:cs="Times New Roman"/>
              </w:rPr>
            </w:pPr>
            <w:r w:rsidRPr="00E57891">
              <w:rPr>
                <w:rFonts w:ascii="Times New Roman" w:eastAsia="Times New Roman" w:hAnsi="Times New Roman" w:cs="Times New Roman"/>
              </w:rPr>
              <w:t>USD 2.219</w:t>
            </w:r>
          </w:p>
        </w:tc>
      </w:tr>
    </w:tbl>
    <w:p w14:paraId="1032D130" w14:textId="77777777" w:rsidR="006E22B7" w:rsidRDefault="006E22B7" w:rsidP="006E22B7">
      <w:pPr>
        <w:spacing w:line="240" w:lineRule="auto"/>
        <w:jc w:val="both"/>
        <w:rPr>
          <w:rFonts w:ascii="Times New Roman" w:hAnsi="Times New Roman" w:cs="Times New Roman"/>
          <w:i/>
          <w:iCs/>
          <w:color w:val="000000"/>
          <w:sz w:val="20"/>
          <w:szCs w:val="20"/>
        </w:rPr>
      </w:pPr>
      <w:r w:rsidRPr="00367B51">
        <w:rPr>
          <w:rFonts w:ascii="Times New Roman" w:hAnsi="Times New Roman" w:cs="Times New Roman"/>
          <w:i/>
          <w:iCs/>
          <w:color w:val="000000"/>
          <w:sz w:val="20"/>
          <w:szCs w:val="20"/>
        </w:rPr>
        <w:t xml:space="preserve">Esto es solo cotización, tarifa y disponibilidad sujeta a cambio sin previo aviso/ Tarifas cotizadas en USD, el pago total y/o depósitos se pueden realizar en pesos colombianos y se aplica la TRM del día en que se realice la transacción </w:t>
      </w:r>
    </w:p>
    <w:p w14:paraId="32C55FC0" w14:textId="58F723A3" w:rsidR="001A04DF" w:rsidRDefault="001A04DF">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7880" w:type="dxa"/>
        <w:jc w:val="center"/>
        <w:tblCellMar>
          <w:left w:w="70" w:type="dxa"/>
          <w:right w:w="70" w:type="dxa"/>
        </w:tblCellMar>
        <w:tblLook w:val="04A0" w:firstRow="1" w:lastRow="0" w:firstColumn="1" w:lastColumn="0" w:noHBand="0" w:noVBand="1"/>
      </w:tblPr>
      <w:tblGrid>
        <w:gridCol w:w="1234"/>
        <w:gridCol w:w="6646"/>
      </w:tblGrid>
      <w:tr w:rsidR="006E22B7" w:rsidRPr="00844DE2" w14:paraId="1BDA96BE" w14:textId="77777777" w:rsidTr="00D01C0D">
        <w:trPr>
          <w:trHeight w:val="288"/>
          <w:jc w:val="center"/>
        </w:trPr>
        <w:tc>
          <w:tcPr>
            <w:tcW w:w="7880" w:type="dxa"/>
            <w:gridSpan w:val="2"/>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205945E1" w14:textId="77777777" w:rsidR="006E22B7" w:rsidRPr="008B63A5" w:rsidRDefault="006E22B7" w:rsidP="00D01C0D">
            <w:pPr>
              <w:spacing w:after="0" w:line="240" w:lineRule="auto"/>
              <w:jc w:val="center"/>
              <w:rPr>
                <w:rFonts w:ascii="Times New Roman" w:eastAsia="Times New Roman" w:hAnsi="Times New Roman" w:cs="Times New Roman"/>
                <w:b/>
                <w:bCs/>
                <w:color w:val="FFFFFF" w:themeColor="background1"/>
              </w:rPr>
            </w:pPr>
            <w:bookmarkStart w:id="0" w:name="_heading=h.mt6omky1s1i" w:colFirst="0" w:colLast="0"/>
            <w:bookmarkEnd w:id="0"/>
            <w:r w:rsidRPr="008B63A5">
              <w:rPr>
                <w:rFonts w:ascii="Times New Roman" w:eastAsia="Times New Roman" w:hAnsi="Times New Roman" w:cs="Times New Roman"/>
                <w:b/>
                <w:bCs/>
                <w:color w:val="FFFFFF" w:themeColor="background1"/>
              </w:rPr>
              <w:t xml:space="preserve">Hoteles previstos o similares </w:t>
            </w:r>
          </w:p>
        </w:tc>
      </w:tr>
      <w:tr w:rsidR="006E22B7" w:rsidRPr="00844DE2" w14:paraId="55C984E3" w14:textId="77777777" w:rsidTr="00D01C0D">
        <w:trPr>
          <w:trHeight w:val="288"/>
          <w:jc w:val="center"/>
        </w:trPr>
        <w:tc>
          <w:tcPr>
            <w:tcW w:w="1234" w:type="dxa"/>
            <w:tcBorders>
              <w:top w:val="nil"/>
              <w:left w:val="single" w:sz="4" w:space="0" w:color="auto"/>
              <w:bottom w:val="single" w:sz="4" w:space="0" w:color="auto"/>
              <w:right w:val="single" w:sz="4" w:space="0" w:color="auto"/>
            </w:tcBorders>
            <w:shd w:val="clear" w:color="auto" w:fill="0F4761" w:themeFill="accent1" w:themeFillShade="BF"/>
            <w:noWrap/>
            <w:vAlign w:val="bottom"/>
            <w:hideMark/>
          </w:tcPr>
          <w:p w14:paraId="2BD5C4E0" w14:textId="77777777" w:rsidR="006E22B7" w:rsidRPr="008B63A5" w:rsidRDefault="006E22B7" w:rsidP="00D01C0D">
            <w:pPr>
              <w:spacing w:after="0" w:line="240" w:lineRule="auto"/>
              <w:jc w:val="center"/>
              <w:rPr>
                <w:rFonts w:ascii="Times New Roman" w:eastAsia="Times New Roman" w:hAnsi="Times New Roman" w:cs="Times New Roman"/>
                <w:b/>
                <w:bCs/>
                <w:color w:val="FFFFFF" w:themeColor="background1"/>
              </w:rPr>
            </w:pPr>
            <w:r w:rsidRPr="008B63A5">
              <w:rPr>
                <w:rFonts w:ascii="Times New Roman" w:eastAsia="Times New Roman" w:hAnsi="Times New Roman" w:cs="Times New Roman"/>
                <w:b/>
                <w:bCs/>
                <w:color w:val="FFFFFF" w:themeColor="background1"/>
              </w:rPr>
              <w:t>Ciudad</w:t>
            </w:r>
          </w:p>
        </w:tc>
        <w:tc>
          <w:tcPr>
            <w:tcW w:w="6646" w:type="dxa"/>
            <w:tcBorders>
              <w:top w:val="nil"/>
              <w:left w:val="nil"/>
              <w:bottom w:val="single" w:sz="4" w:space="0" w:color="auto"/>
              <w:right w:val="single" w:sz="4" w:space="0" w:color="auto"/>
            </w:tcBorders>
            <w:shd w:val="clear" w:color="auto" w:fill="0F4761" w:themeFill="accent1" w:themeFillShade="BF"/>
            <w:noWrap/>
            <w:vAlign w:val="bottom"/>
            <w:hideMark/>
          </w:tcPr>
          <w:p w14:paraId="42EE94A6" w14:textId="77777777" w:rsidR="006E22B7" w:rsidRPr="008B63A5" w:rsidRDefault="006E22B7" w:rsidP="00D01C0D">
            <w:pPr>
              <w:spacing w:after="0" w:line="240" w:lineRule="auto"/>
              <w:jc w:val="center"/>
              <w:rPr>
                <w:rFonts w:ascii="Times New Roman" w:eastAsia="Times New Roman" w:hAnsi="Times New Roman" w:cs="Times New Roman"/>
                <w:b/>
                <w:bCs/>
                <w:color w:val="FFFFFF" w:themeColor="background1"/>
              </w:rPr>
            </w:pPr>
            <w:r w:rsidRPr="008B63A5">
              <w:rPr>
                <w:rFonts w:ascii="Times New Roman" w:eastAsia="Times New Roman" w:hAnsi="Times New Roman" w:cs="Times New Roman"/>
                <w:b/>
                <w:bCs/>
                <w:color w:val="FFFFFF" w:themeColor="background1"/>
              </w:rPr>
              <w:t xml:space="preserve">Hoteles </w:t>
            </w:r>
          </w:p>
        </w:tc>
      </w:tr>
      <w:tr w:rsidR="006E22B7" w:rsidRPr="00844DE2" w14:paraId="4AFCCC92" w14:textId="77777777" w:rsidTr="00D01C0D">
        <w:trPr>
          <w:trHeight w:val="245"/>
          <w:jc w:val="center"/>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14:paraId="2EFBD77A" w14:textId="77777777" w:rsidR="006E22B7" w:rsidRPr="008B63A5" w:rsidRDefault="006E22B7" w:rsidP="00D01C0D">
            <w:pPr>
              <w:spacing w:after="0" w:line="240" w:lineRule="auto"/>
              <w:jc w:val="center"/>
              <w:rPr>
                <w:rFonts w:ascii="Times New Roman" w:eastAsia="Times New Roman" w:hAnsi="Times New Roman" w:cs="Times New Roman"/>
                <w:b/>
                <w:bCs/>
                <w:color w:val="000000"/>
              </w:rPr>
            </w:pPr>
            <w:r w:rsidRPr="008B63A5">
              <w:rPr>
                <w:rFonts w:ascii="Times New Roman" w:eastAsia="Times New Roman" w:hAnsi="Times New Roman" w:cs="Times New Roman"/>
                <w:b/>
                <w:bCs/>
                <w:color w:val="000000"/>
              </w:rPr>
              <w:t>Madrid</w:t>
            </w:r>
          </w:p>
        </w:tc>
        <w:tc>
          <w:tcPr>
            <w:tcW w:w="6646" w:type="dxa"/>
            <w:tcBorders>
              <w:top w:val="nil"/>
              <w:left w:val="nil"/>
              <w:bottom w:val="single" w:sz="4" w:space="0" w:color="auto"/>
              <w:right w:val="single" w:sz="4" w:space="0" w:color="auto"/>
            </w:tcBorders>
            <w:shd w:val="clear" w:color="auto" w:fill="auto"/>
            <w:vAlign w:val="bottom"/>
            <w:hideMark/>
          </w:tcPr>
          <w:p w14:paraId="0E862316" w14:textId="77777777" w:rsidR="006E22B7" w:rsidRPr="00844DE2" w:rsidRDefault="006E22B7" w:rsidP="00D01C0D">
            <w:pPr>
              <w:spacing w:after="0" w:line="240" w:lineRule="auto"/>
              <w:rPr>
                <w:rFonts w:ascii="Times New Roman" w:eastAsia="Times New Roman" w:hAnsi="Times New Roman" w:cs="Times New Roman"/>
                <w:color w:val="000000"/>
              </w:rPr>
            </w:pPr>
            <w:r w:rsidRPr="00844DE2">
              <w:rPr>
                <w:rFonts w:ascii="Times New Roman" w:eastAsia="Times New Roman" w:hAnsi="Times New Roman" w:cs="Times New Roman"/>
                <w:color w:val="000000"/>
              </w:rPr>
              <w:t>Praga / Puerto de Toledo</w:t>
            </w:r>
            <w:r>
              <w:rPr>
                <w:rFonts w:ascii="Times New Roman" w:eastAsia="Times New Roman" w:hAnsi="Times New Roman" w:cs="Times New Roman"/>
                <w:color w:val="000000"/>
              </w:rPr>
              <w:t>.</w:t>
            </w:r>
            <w:r w:rsidRPr="00844DE2">
              <w:rPr>
                <w:rFonts w:ascii="Times New Roman" w:eastAsia="Times New Roman" w:hAnsi="Times New Roman" w:cs="Times New Roman"/>
                <w:color w:val="000000"/>
              </w:rPr>
              <w:t xml:space="preserve"> </w:t>
            </w:r>
          </w:p>
        </w:tc>
      </w:tr>
      <w:tr w:rsidR="006E22B7" w:rsidRPr="00844DE2" w14:paraId="0D82F7C3" w14:textId="77777777" w:rsidTr="00D01C0D">
        <w:trPr>
          <w:trHeight w:val="288"/>
          <w:jc w:val="center"/>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14:paraId="5F40E51D" w14:textId="77777777" w:rsidR="006E22B7" w:rsidRPr="008B63A5" w:rsidRDefault="006E22B7" w:rsidP="00D01C0D">
            <w:pPr>
              <w:spacing w:after="0" w:line="240" w:lineRule="auto"/>
              <w:jc w:val="center"/>
              <w:rPr>
                <w:rFonts w:ascii="Times New Roman" w:eastAsia="Times New Roman" w:hAnsi="Times New Roman" w:cs="Times New Roman"/>
                <w:b/>
                <w:bCs/>
                <w:color w:val="000000"/>
              </w:rPr>
            </w:pPr>
            <w:r w:rsidRPr="008B63A5">
              <w:rPr>
                <w:rFonts w:ascii="Times New Roman" w:eastAsia="Times New Roman" w:hAnsi="Times New Roman" w:cs="Times New Roman"/>
                <w:b/>
                <w:bCs/>
                <w:color w:val="000000"/>
              </w:rPr>
              <w:t>Sevilla</w:t>
            </w:r>
          </w:p>
        </w:tc>
        <w:tc>
          <w:tcPr>
            <w:tcW w:w="6646" w:type="dxa"/>
            <w:tcBorders>
              <w:top w:val="nil"/>
              <w:left w:val="nil"/>
              <w:bottom w:val="single" w:sz="4" w:space="0" w:color="auto"/>
              <w:right w:val="single" w:sz="4" w:space="0" w:color="auto"/>
            </w:tcBorders>
            <w:shd w:val="clear" w:color="auto" w:fill="auto"/>
            <w:noWrap/>
            <w:vAlign w:val="bottom"/>
            <w:hideMark/>
          </w:tcPr>
          <w:p w14:paraId="57A26ED6" w14:textId="77777777" w:rsidR="006E22B7" w:rsidRPr="00844DE2" w:rsidRDefault="006E22B7" w:rsidP="00D01C0D">
            <w:pPr>
              <w:spacing w:after="0" w:line="240" w:lineRule="auto"/>
              <w:rPr>
                <w:rFonts w:ascii="Times New Roman" w:eastAsia="Times New Roman" w:hAnsi="Times New Roman" w:cs="Times New Roman"/>
                <w:color w:val="000000"/>
              </w:rPr>
            </w:pPr>
            <w:r w:rsidRPr="00844DE2">
              <w:rPr>
                <w:rFonts w:ascii="Times New Roman" w:eastAsia="Times New Roman" w:hAnsi="Times New Roman" w:cs="Times New Roman"/>
                <w:color w:val="000000"/>
              </w:rPr>
              <w:t>Eurostars Al- Ándalus Palace</w:t>
            </w:r>
          </w:p>
        </w:tc>
      </w:tr>
      <w:tr w:rsidR="006E22B7" w:rsidRPr="00844DE2" w14:paraId="1403C79B" w14:textId="77777777" w:rsidTr="00D01C0D">
        <w:trPr>
          <w:trHeight w:val="288"/>
          <w:jc w:val="center"/>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14:paraId="7467BC84" w14:textId="77777777" w:rsidR="006E22B7" w:rsidRPr="008B63A5" w:rsidRDefault="006E22B7" w:rsidP="00D01C0D">
            <w:pPr>
              <w:spacing w:after="0" w:line="240" w:lineRule="auto"/>
              <w:jc w:val="center"/>
              <w:rPr>
                <w:rFonts w:ascii="Times New Roman" w:eastAsia="Times New Roman" w:hAnsi="Times New Roman" w:cs="Times New Roman"/>
                <w:b/>
                <w:bCs/>
                <w:color w:val="000000"/>
              </w:rPr>
            </w:pPr>
            <w:r w:rsidRPr="008B63A5">
              <w:rPr>
                <w:rFonts w:ascii="Times New Roman" w:eastAsia="Times New Roman" w:hAnsi="Times New Roman" w:cs="Times New Roman"/>
                <w:b/>
                <w:bCs/>
                <w:color w:val="000000"/>
              </w:rPr>
              <w:t>Córdoba</w:t>
            </w:r>
          </w:p>
        </w:tc>
        <w:tc>
          <w:tcPr>
            <w:tcW w:w="6646" w:type="dxa"/>
            <w:tcBorders>
              <w:top w:val="nil"/>
              <w:left w:val="nil"/>
              <w:bottom w:val="single" w:sz="4" w:space="0" w:color="auto"/>
              <w:right w:val="single" w:sz="4" w:space="0" w:color="auto"/>
            </w:tcBorders>
            <w:shd w:val="clear" w:color="auto" w:fill="auto"/>
            <w:noWrap/>
            <w:vAlign w:val="bottom"/>
            <w:hideMark/>
          </w:tcPr>
          <w:p w14:paraId="4AB81B80" w14:textId="77777777" w:rsidR="006E22B7" w:rsidRPr="00844DE2" w:rsidRDefault="006E22B7" w:rsidP="00D01C0D">
            <w:pPr>
              <w:spacing w:after="0" w:line="240" w:lineRule="auto"/>
              <w:rPr>
                <w:rFonts w:ascii="Times New Roman" w:eastAsia="Times New Roman" w:hAnsi="Times New Roman" w:cs="Times New Roman"/>
                <w:color w:val="000000"/>
              </w:rPr>
            </w:pPr>
            <w:r w:rsidRPr="00844DE2">
              <w:rPr>
                <w:rFonts w:ascii="Times New Roman" w:eastAsia="Times New Roman" w:hAnsi="Times New Roman" w:cs="Times New Roman"/>
                <w:color w:val="000000"/>
              </w:rPr>
              <w:t>Exe Ciudad de Córdoba / Crisol Jardines de Córdoba / Exe Las Adelfas</w:t>
            </w:r>
          </w:p>
        </w:tc>
      </w:tr>
      <w:tr w:rsidR="006E22B7" w:rsidRPr="00844DE2" w14:paraId="16979DCC" w14:textId="77777777" w:rsidTr="00D01C0D">
        <w:trPr>
          <w:trHeight w:val="564"/>
          <w:jc w:val="center"/>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14:paraId="700D516F" w14:textId="77777777" w:rsidR="006E22B7" w:rsidRPr="008B63A5" w:rsidRDefault="006E22B7" w:rsidP="00D01C0D">
            <w:pPr>
              <w:spacing w:after="0" w:line="240" w:lineRule="auto"/>
              <w:jc w:val="center"/>
              <w:rPr>
                <w:rFonts w:ascii="Times New Roman" w:eastAsia="Times New Roman" w:hAnsi="Times New Roman" w:cs="Times New Roman"/>
                <w:b/>
                <w:bCs/>
                <w:color w:val="000000"/>
              </w:rPr>
            </w:pPr>
            <w:r w:rsidRPr="008B63A5">
              <w:rPr>
                <w:rFonts w:ascii="Times New Roman" w:eastAsia="Times New Roman" w:hAnsi="Times New Roman" w:cs="Times New Roman"/>
                <w:b/>
                <w:bCs/>
                <w:color w:val="000000"/>
              </w:rPr>
              <w:t>Costa del Sol</w:t>
            </w:r>
          </w:p>
        </w:tc>
        <w:tc>
          <w:tcPr>
            <w:tcW w:w="6646" w:type="dxa"/>
            <w:tcBorders>
              <w:top w:val="nil"/>
              <w:left w:val="nil"/>
              <w:bottom w:val="single" w:sz="4" w:space="0" w:color="auto"/>
              <w:right w:val="single" w:sz="4" w:space="0" w:color="auto"/>
            </w:tcBorders>
            <w:shd w:val="clear" w:color="auto" w:fill="auto"/>
            <w:vAlign w:val="bottom"/>
            <w:hideMark/>
          </w:tcPr>
          <w:p w14:paraId="49F9FE25" w14:textId="77777777" w:rsidR="006E22B7" w:rsidRPr="00844DE2" w:rsidRDefault="006E22B7" w:rsidP="00D01C0D">
            <w:pPr>
              <w:spacing w:after="0" w:line="240" w:lineRule="auto"/>
              <w:rPr>
                <w:rFonts w:ascii="Times New Roman" w:eastAsia="Times New Roman" w:hAnsi="Times New Roman" w:cs="Times New Roman"/>
                <w:color w:val="000000"/>
              </w:rPr>
            </w:pPr>
            <w:r w:rsidRPr="00844DE2">
              <w:rPr>
                <w:rFonts w:ascii="Times New Roman" w:eastAsia="Times New Roman" w:hAnsi="Times New Roman" w:cs="Times New Roman"/>
                <w:color w:val="000000"/>
              </w:rPr>
              <w:t>Sol Príncipe (Torremolinos) / Sol Torremolinos - Don Pablo / Sol Torremolinos - Don Pedro</w:t>
            </w:r>
          </w:p>
        </w:tc>
      </w:tr>
      <w:tr w:rsidR="006E22B7" w:rsidRPr="00844DE2" w14:paraId="7FA36F81" w14:textId="77777777" w:rsidTr="00D01C0D">
        <w:trPr>
          <w:trHeight w:val="288"/>
          <w:jc w:val="center"/>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14:paraId="518D521B" w14:textId="77777777" w:rsidR="006E22B7" w:rsidRPr="008B63A5" w:rsidRDefault="006E22B7" w:rsidP="00D01C0D">
            <w:pPr>
              <w:spacing w:after="0" w:line="240" w:lineRule="auto"/>
              <w:jc w:val="center"/>
              <w:rPr>
                <w:rFonts w:ascii="Times New Roman" w:eastAsia="Times New Roman" w:hAnsi="Times New Roman" w:cs="Times New Roman"/>
                <w:b/>
                <w:bCs/>
                <w:color w:val="000000"/>
              </w:rPr>
            </w:pPr>
            <w:r w:rsidRPr="008B63A5">
              <w:rPr>
                <w:rFonts w:ascii="Times New Roman" w:eastAsia="Times New Roman" w:hAnsi="Times New Roman" w:cs="Times New Roman"/>
                <w:b/>
                <w:bCs/>
                <w:color w:val="000000"/>
              </w:rPr>
              <w:t>Granada</w:t>
            </w:r>
          </w:p>
        </w:tc>
        <w:tc>
          <w:tcPr>
            <w:tcW w:w="6646" w:type="dxa"/>
            <w:tcBorders>
              <w:top w:val="nil"/>
              <w:left w:val="nil"/>
              <w:bottom w:val="single" w:sz="4" w:space="0" w:color="auto"/>
              <w:right w:val="single" w:sz="4" w:space="0" w:color="auto"/>
            </w:tcBorders>
            <w:shd w:val="clear" w:color="auto" w:fill="auto"/>
            <w:noWrap/>
            <w:vAlign w:val="bottom"/>
            <w:hideMark/>
          </w:tcPr>
          <w:p w14:paraId="3593BC16" w14:textId="77777777" w:rsidR="006E22B7" w:rsidRPr="00844DE2" w:rsidRDefault="006E22B7" w:rsidP="00D01C0D">
            <w:pPr>
              <w:spacing w:after="0" w:line="240" w:lineRule="auto"/>
              <w:rPr>
                <w:rFonts w:ascii="Times New Roman" w:eastAsia="Times New Roman" w:hAnsi="Times New Roman" w:cs="Times New Roman"/>
                <w:color w:val="000000"/>
              </w:rPr>
            </w:pPr>
            <w:r w:rsidRPr="00844DE2">
              <w:rPr>
                <w:rFonts w:ascii="Times New Roman" w:eastAsia="Times New Roman" w:hAnsi="Times New Roman" w:cs="Times New Roman"/>
                <w:color w:val="000000"/>
              </w:rPr>
              <w:t>Saray</w:t>
            </w:r>
          </w:p>
        </w:tc>
      </w:tr>
    </w:tbl>
    <w:p w14:paraId="3295534F" w14:textId="6DA10658"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557D4631" w14:textId="41FAB91E" w:rsidR="006E22B7" w:rsidRDefault="006E22B7"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4A9C7C47" w14:textId="70589B76" w:rsidR="006E22B7" w:rsidRDefault="006E22B7"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1250FEBF" w14:textId="4849A90C" w:rsidR="006E22B7" w:rsidRDefault="006E22B7"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4CE70C06" w14:textId="56C513C7" w:rsidR="006E22B7" w:rsidRDefault="006E22B7"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1948BB6" w14:textId="1AC0BDD4" w:rsidR="006E22B7" w:rsidRDefault="006E22B7"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F3F3964" w14:textId="77777777" w:rsidR="006E22B7" w:rsidRDefault="006E22B7"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9E43F02" w14:textId="3B0E165D"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w:lastRenderedPageBreak/>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26330C7D" w14:textId="77777777" w:rsidR="006E22B7" w:rsidRDefault="006E22B7" w:rsidP="006E22B7">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0F72D095" w14:textId="77777777" w:rsidR="006E22B7" w:rsidRDefault="006E22B7" w:rsidP="006E22B7">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proceder con la reserva, se requiere copia de los pasaportes.</w:t>
      </w:r>
    </w:p>
    <w:p w14:paraId="42B8AE4F" w14:textId="77777777" w:rsidR="006E22B7" w:rsidRDefault="006E22B7" w:rsidP="006E22B7">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4203DFCB" w14:textId="77777777" w:rsidR="006E22B7" w:rsidRDefault="006E22B7" w:rsidP="006E22B7">
      <w:pPr>
        <w:numPr>
          <w:ilvl w:val="0"/>
          <w:numId w:val="22"/>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29AD5972" w14:textId="77777777" w:rsidR="006E22B7" w:rsidRPr="00856BB1" w:rsidRDefault="006E22B7" w:rsidP="006E22B7">
      <w:pPr>
        <w:numPr>
          <w:ilvl w:val="0"/>
          <w:numId w:val="22"/>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r w:rsidRPr="00856BB1">
        <w:rPr>
          <w:rFonts w:ascii="Times New Roman" w:eastAsia="Times New Roman" w:hAnsi="Times New Roman" w:cs="Times New Roman"/>
          <w:color w:val="000000"/>
        </w:rPr>
        <w:t> </w:t>
      </w:r>
    </w:p>
    <w:p w14:paraId="7A4D3710" w14:textId="77777777" w:rsidR="006E22B7" w:rsidRDefault="006E22B7" w:rsidP="006E22B7">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7F465A0B" w14:textId="77777777" w:rsidR="006E22B7" w:rsidRDefault="006E22B7" w:rsidP="006E22B7">
      <w:pPr>
        <w:numPr>
          <w:ilvl w:val="0"/>
          <w:numId w:val="22"/>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Los servicios incluidos dentro de este programa y que no sean tomados, no son reembolsables. </w:t>
      </w:r>
    </w:p>
    <w:p w14:paraId="48F9544D" w14:textId="77777777" w:rsidR="006E22B7" w:rsidRDefault="006E22B7" w:rsidP="006E22B7">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2023F500" w14:textId="77777777" w:rsidR="006E22B7" w:rsidRDefault="006E22B7" w:rsidP="006E22B7">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El orden de las excursiones opcionales puede variar, lo cual será informado en destino.</w:t>
      </w:r>
    </w:p>
    <w:p w14:paraId="1E7AD17A" w14:textId="77777777" w:rsidR="006E22B7" w:rsidRDefault="006E22B7" w:rsidP="006E22B7">
      <w:pPr>
        <w:numPr>
          <w:ilvl w:val="0"/>
          <w:numId w:val="22"/>
        </w:numPr>
        <w:spacing w:after="0" w:line="240" w:lineRule="auto"/>
        <w:jc w:val="both"/>
        <w:rPr>
          <w:rFonts w:ascii="Times New Roman" w:eastAsia="Times New Roman" w:hAnsi="Times New Roman" w:cs="Times New Roman"/>
          <w:color w:val="000000"/>
        </w:rPr>
      </w:pPr>
      <w:r w:rsidRPr="00314957">
        <w:rPr>
          <w:rFonts w:ascii="Times New Roman" w:eastAsia="Times New Roman" w:hAnsi="Times New Roman" w:cs="Times New Roman"/>
          <w:color w:val="000000"/>
        </w:rPr>
        <w:t>La máxima acomodación permitida es Doble + 1 CHD y/o Triple. No garantiza 3 camas individuales. Pueden ser dos camas individuales o sencillas más un catre o sofá cama.</w:t>
      </w:r>
    </w:p>
    <w:p w14:paraId="68C2EBF1" w14:textId="77777777" w:rsidR="006E22B7" w:rsidRPr="00B73E07" w:rsidRDefault="006E22B7" w:rsidP="006E22B7">
      <w:pPr>
        <w:pStyle w:val="Prrafodelista"/>
        <w:numPr>
          <w:ilvl w:val="0"/>
          <w:numId w:val="22"/>
        </w:numPr>
        <w:rPr>
          <w:rFonts w:ascii="Times New Roman" w:eastAsia="Times New Roman" w:hAnsi="Times New Roman" w:cs="Times New Roman"/>
          <w:color w:val="000000"/>
        </w:rPr>
      </w:pPr>
      <w:r w:rsidRPr="00B73E07">
        <w:rPr>
          <w:rFonts w:ascii="Times New Roman" w:eastAsia="Times New Roman" w:hAnsi="Times New Roman" w:cs="Times New Roman"/>
          <w:color w:val="000000"/>
        </w:rPr>
        <w:t>En caso de que durante los tours coincidentes con una fiesta religiosa o nacional algunos museos o bazares estén cerrados, las visitas que no puedan realizarse serán sustituidas por otras equivalentes.</w:t>
      </w:r>
    </w:p>
    <w:p w14:paraId="18E2665A" w14:textId="77777777" w:rsidR="006E22B7" w:rsidRDefault="006E22B7" w:rsidP="006E22B7">
      <w:pPr>
        <w:pStyle w:val="Prrafodelista"/>
        <w:numPr>
          <w:ilvl w:val="0"/>
          <w:numId w:val="22"/>
        </w:numPr>
        <w:rPr>
          <w:rFonts w:ascii="Times New Roman" w:eastAsia="Times New Roman" w:hAnsi="Times New Roman" w:cs="Times New Roman"/>
          <w:color w:val="000000"/>
        </w:rPr>
      </w:pPr>
      <w:r w:rsidRPr="00B73E07">
        <w:rPr>
          <w:rFonts w:ascii="Times New Roman" w:eastAsia="Times New Roman" w:hAnsi="Times New Roman" w:cs="Times New Roman"/>
          <w:color w:val="000000"/>
        </w:rPr>
        <w:t>Los hoteles previstos para este programa no están en el centro de las ciudades, están ubicados en la periferia.</w:t>
      </w:r>
    </w:p>
    <w:p w14:paraId="407D5074" w14:textId="77777777" w:rsidR="006E22B7" w:rsidRDefault="006E22B7" w:rsidP="006E22B7">
      <w:pPr>
        <w:pStyle w:val="Prrafodelista"/>
        <w:numPr>
          <w:ilvl w:val="0"/>
          <w:numId w:val="22"/>
        </w:numPr>
        <w:rPr>
          <w:rFonts w:ascii="Times New Roman" w:eastAsia="Times New Roman" w:hAnsi="Times New Roman" w:cs="Times New Roman"/>
          <w:color w:val="000000"/>
        </w:rPr>
      </w:pPr>
      <w:r w:rsidRPr="00B73E07">
        <w:rPr>
          <w:rFonts w:ascii="Times New Roman" w:eastAsia="Times New Roman" w:hAnsi="Times New Roman" w:cs="Times New Roman"/>
          <w:color w:val="000000"/>
        </w:rPr>
        <w:t xml:space="preserve">El envío de los </w:t>
      </w:r>
      <w:proofErr w:type="spellStart"/>
      <w:r w:rsidRPr="00B73E07">
        <w:rPr>
          <w:rFonts w:ascii="Times New Roman" w:eastAsia="Times New Roman" w:hAnsi="Times New Roman" w:cs="Times New Roman"/>
          <w:color w:val="000000"/>
        </w:rPr>
        <w:t>vouchers</w:t>
      </w:r>
      <w:proofErr w:type="spellEnd"/>
      <w:r w:rsidRPr="00B73E07">
        <w:rPr>
          <w:rFonts w:ascii="Times New Roman" w:eastAsia="Times New Roman" w:hAnsi="Times New Roman" w:cs="Times New Roman"/>
          <w:color w:val="000000"/>
        </w:rPr>
        <w:t xml:space="preserve"> y el listado definitivo de los hoteles se realiza con 8 días de anticipación a la fecha de inicio del circuito. </w:t>
      </w:r>
    </w:p>
    <w:p w14:paraId="2284501A" w14:textId="77777777" w:rsidR="006E22B7" w:rsidRDefault="006E22B7" w:rsidP="006E22B7">
      <w:pPr>
        <w:pStyle w:val="Prrafodelista"/>
        <w:numPr>
          <w:ilvl w:val="0"/>
          <w:numId w:val="22"/>
        </w:numPr>
        <w:rPr>
          <w:rFonts w:ascii="Times New Roman" w:eastAsia="Times New Roman" w:hAnsi="Times New Roman" w:cs="Times New Roman"/>
          <w:color w:val="000000"/>
        </w:rPr>
      </w:pPr>
      <w:r w:rsidRPr="00B73E07">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4901C6BE" w14:textId="77777777" w:rsidR="006E22B7" w:rsidRDefault="006E22B7" w:rsidP="006E22B7">
      <w:pPr>
        <w:pStyle w:val="Prrafodelista"/>
        <w:numPr>
          <w:ilvl w:val="0"/>
          <w:numId w:val="22"/>
        </w:numPr>
        <w:rPr>
          <w:rFonts w:ascii="Times New Roman" w:eastAsia="Times New Roman" w:hAnsi="Times New Roman" w:cs="Times New Roman"/>
          <w:color w:val="000000"/>
        </w:rPr>
      </w:pPr>
      <w:r w:rsidRPr="00B73E07">
        <w:rPr>
          <w:rFonts w:ascii="Times New Roman" w:eastAsia="Times New Roman" w:hAnsi="Times New Roman" w:cs="Times New Roman"/>
          <w:color w:val="000000"/>
        </w:rPr>
        <w:t>Cualquier cancelación, modificación o retrasos que se presenten en el transporte aéreo es responsabilidad de la aerolínea, Volando Viajes Colombia y la agencia de viajes no se hacen responsables ante el usuario o pasajero. </w:t>
      </w:r>
    </w:p>
    <w:p w14:paraId="643243EF" w14:textId="77777777" w:rsidR="006E22B7" w:rsidRDefault="006E22B7" w:rsidP="006E22B7">
      <w:pPr>
        <w:pStyle w:val="Prrafodelista"/>
        <w:numPr>
          <w:ilvl w:val="0"/>
          <w:numId w:val="22"/>
        </w:numPr>
        <w:rPr>
          <w:rFonts w:ascii="Times New Roman" w:eastAsia="Times New Roman" w:hAnsi="Times New Roman" w:cs="Times New Roman"/>
          <w:color w:val="000000"/>
        </w:rPr>
      </w:pPr>
      <w:r w:rsidRPr="00B73E07">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77650AA7" w14:textId="77777777" w:rsidR="006E22B7" w:rsidRDefault="006E22B7" w:rsidP="006E22B7">
      <w:pPr>
        <w:pStyle w:val="Prrafodelista"/>
        <w:numPr>
          <w:ilvl w:val="0"/>
          <w:numId w:val="22"/>
        </w:numPr>
        <w:rPr>
          <w:rFonts w:ascii="Times New Roman" w:eastAsia="Times New Roman" w:hAnsi="Times New Roman" w:cs="Times New Roman"/>
          <w:color w:val="000000"/>
        </w:rPr>
      </w:pPr>
      <w:r w:rsidRPr="00B73E07">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3347793A" w14:textId="77777777" w:rsidR="006E22B7" w:rsidRDefault="006E22B7" w:rsidP="006E22B7">
      <w:pPr>
        <w:spacing w:line="240" w:lineRule="auto"/>
        <w:jc w:val="both"/>
        <w:rPr>
          <w:rFonts w:ascii="Times New Roman" w:eastAsia="Times New Roman" w:hAnsi="Times New Roman" w:cs="Times New Roman"/>
          <w:b/>
          <w:bCs/>
          <w:color w:val="000000"/>
        </w:rPr>
      </w:pPr>
    </w:p>
    <w:p w14:paraId="73EED3EF" w14:textId="77777777" w:rsidR="006E22B7" w:rsidRDefault="006E22B7" w:rsidP="006E22B7">
      <w:pPr>
        <w:spacing w:line="240" w:lineRule="auto"/>
        <w:jc w:val="both"/>
        <w:rPr>
          <w:rFonts w:ascii="Times New Roman" w:eastAsia="Times New Roman" w:hAnsi="Times New Roman" w:cs="Times New Roman"/>
          <w:b/>
          <w:bCs/>
          <w:color w:val="000000"/>
        </w:rPr>
      </w:pPr>
    </w:p>
    <w:p w14:paraId="7D6E5511" w14:textId="77777777" w:rsidR="006E22B7" w:rsidRDefault="006E22B7" w:rsidP="006E22B7">
      <w:pPr>
        <w:spacing w:line="240" w:lineRule="auto"/>
        <w:jc w:val="both"/>
        <w:rPr>
          <w:rFonts w:ascii="Times New Roman" w:eastAsia="Times New Roman" w:hAnsi="Times New Roman" w:cs="Times New Roman"/>
          <w:b/>
          <w:bCs/>
          <w:color w:val="000000"/>
        </w:rPr>
      </w:pPr>
    </w:p>
    <w:p w14:paraId="7A5698E8" w14:textId="2C456632" w:rsidR="006E22B7" w:rsidRPr="00314957" w:rsidRDefault="006E22B7" w:rsidP="006E22B7">
      <w:pPr>
        <w:spacing w:line="240" w:lineRule="auto"/>
        <w:jc w:val="both"/>
        <w:rPr>
          <w:rFonts w:ascii="Times New Roman" w:eastAsia="Times New Roman" w:hAnsi="Times New Roman" w:cs="Times New Roman"/>
          <w:sz w:val="24"/>
          <w:szCs w:val="24"/>
        </w:rPr>
      </w:pPr>
      <w:r w:rsidRPr="00314957">
        <w:rPr>
          <w:rFonts w:ascii="Times New Roman" w:eastAsia="Times New Roman" w:hAnsi="Times New Roman" w:cs="Times New Roman"/>
          <w:b/>
          <w:bCs/>
          <w:color w:val="000000"/>
        </w:rPr>
        <w:lastRenderedPageBreak/>
        <w:t>Especificaciones equipaje permitido en los autobuses: </w:t>
      </w:r>
    </w:p>
    <w:p w14:paraId="67350061" w14:textId="77777777" w:rsidR="006E22B7" w:rsidRPr="00314957" w:rsidRDefault="006E22B7" w:rsidP="006E22B7">
      <w:pPr>
        <w:pStyle w:val="Prrafodelista"/>
        <w:numPr>
          <w:ilvl w:val="0"/>
          <w:numId w:val="28"/>
        </w:numPr>
        <w:spacing w:after="0" w:line="240" w:lineRule="auto"/>
        <w:jc w:val="both"/>
        <w:textAlignment w:val="baseline"/>
        <w:rPr>
          <w:rFonts w:ascii="Times New Roman" w:eastAsia="Times New Roman" w:hAnsi="Times New Roman" w:cs="Times New Roman"/>
          <w:color w:val="000000"/>
          <w:sz w:val="20"/>
          <w:szCs w:val="20"/>
        </w:rPr>
      </w:pPr>
      <w:r w:rsidRPr="00314957">
        <w:rPr>
          <w:rFonts w:ascii="Times New Roman" w:eastAsia="Times New Roman" w:hAnsi="Times New Roman" w:cs="Times New Roman"/>
          <w:color w:val="000000"/>
        </w:rPr>
        <w:t>Maleta de Bodega:  no debe superar los 23 kg de peso, ni los 158 cm, siendo esta medida la suma de las tres dimensiones (alto + ancho + largo). </w:t>
      </w:r>
    </w:p>
    <w:p w14:paraId="775C6C11" w14:textId="77777777" w:rsidR="006E22B7" w:rsidRPr="00314957" w:rsidRDefault="006E22B7" w:rsidP="006E22B7">
      <w:pPr>
        <w:pStyle w:val="Prrafodelista"/>
        <w:numPr>
          <w:ilvl w:val="0"/>
          <w:numId w:val="28"/>
        </w:numPr>
        <w:spacing w:after="0" w:line="240" w:lineRule="auto"/>
        <w:jc w:val="both"/>
        <w:textAlignment w:val="baseline"/>
        <w:rPr>
          <w:rFonts w:ascii="Times New Roman" w:eastAsia="Times New Roman" w:hAnsi="Times New Roman" w:cs="Times New Roman"/>
          <w:color w:val="000000"/>
          <w:sz w:val="20"/>
          <w:szCs w:val="20"/>
        </w:rPr>
      </w:pPr>
      <w:r w:rsidRPr="00314957">
        <w:rPr>
          <w:rFonts w:ascii="Times New Roman" w:eastAsia="Times New Roman" w:hAnsi="Times New Roman" w:cs="Times New Roman"/>
          <w:color w:val="000000"/>
        </w:rPr>
        <w:t>Maleta personal no debe superar los 8 Kg y el tamaño máximo debe ser 40 cm x 30 cm x 15 cm, incluyendo el asa, bolsillos y ruedas. </w:t>
      </w:r>
    </w:p>
    <w:p w14:paraId="2FAAB86B" w14:textId="77777777" w:rsidR="006E22B7" w:rsidRPr="00314957" w:rsidRDefault="006E22B7" w:rsidP="006E22B7">
      <w:pPr>
        <w:pStyle w:val="Prrafodelista"/>
        <w:spacing w:after="0" w:line="240" w:lineRule="auto"/>
        <w:ind w:left="2160"/>
        <w:jc w:val="both"/>
        <w:textAlignment w:val="baseline"/>
        <w:rPr>
          <w:rFonts w:ascii="Times New Roman" w:eastAsia="Times New Roman" w:hAnsi="Times New Roman" w:cs="Times New Roman"/>
          <w:color w:val="000000"/>
          <w:sz w:val="20"/>
          <w:szCs w:val="20"/>
        </w:rPr>
      </w:pPr>
    </w:p>
    <w:p w14:paraId="4371BE9B" w14:textId="77777777" w:rsidR="006E22B7" w:rsidRPr="00314957" w:rsidRDefault="006E22B7" w:rsidP="006E22B7">
      <w:pPr>
        <w:numPr>
          <w:ilvl w:val="0"/>
          <w:numId w:val="22"/>
        </w:numPr>
        <w:spacing w:after="0" w:line="240" w:lineRule="auto"/>
        <w:jc w:val="both"/>
        <w:textAlignment w:val="baseline"/>
        <w:rPr>
          <w:rFonts w:ascii="Times New Roman" w:eastAsia="Times New Roman" w:hAnsi="Times New Roman" w:cs="Times New Roman"/>
          <w:color w:val="000000"/>
          <w:sz w:val="20"/>
          <w:szCs w:val="20"/>
        </w:rPr>
      </w:pPr>
      <w:r w:rsidRPr="00314957">
        <w:rPr>
          <w:rFonts w:ascii="Times New Roman" w:eastAsia="Times New Roman" w:hAnsi="Times New Roman" w:cs="Times New Roman"/>
          <w:color w:val="000000"/>
        </w:rPr>
        <w:t>Es indispensable que los pasajeros realicen el registro migratorio (</w:t>
      </w:r>
      <w:proofErr w:type="spellStart"/>
      <w:r w:rsidRPr="00314957">
        <w:rPr>
          <w:rFonts w:ascii="Times New Roman" w:eastAsia="Times New Roman" w:hAnsi="Times New Roman" w:cs="Times New Roman"/>
          <w:color w:val="000000"/>
        </w:rPr>
        <w:t>CheckMig</w:t>
      </w:r>
      <w:proofErr w:type="spellEnd"/>
      <w:r w:rsidRPr="00314957">
        <w:rPr>
          <w:rFonts w:ascii="Times New Roman" w:eastAsia="Times New Roman" w:hAnsi="Times New Roman" w:cs="Times New Roman"/>
          <w:color w:val="000000"/>
        </w:rPr>
        <w:t>)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7DAA2310" w14:textId="77777777" w:rsidR="006E22B7" w:rsidRDefault="006E22B7" w:rsidP="006E22B7">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03100617" w14:textId="77777777" w:rsidR="006E22B7" w:rsidRDefault="006E22B7" w:rsidP="006E22B7">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18C65BC7" w14:textId="77777777" w:rsidR="006E22B7" w:rsidRPr="006012AB" w:rsidRDefault="006E22B7" w:rsidP="006E22B7">
      <w:pPr>
        <w:pStyle w:val="Prrafodelista"/>
        <w:numPr>
          <w:ilvl w:val="0"/>
          <w:numId w:val="23"/>
        </w:numPr>
        <w:jc w:val="both"/>
        <w:rPr>
          <w:rFonts w:ascii="Times New Roman" w:eastAsia="Times New Roman" w:hAnsi="Times New Roman" w:cs="Times New Roman"/>
          <w:color w:val="000000"/>
        </w:rPr>
      </w:pPr>
      <w:r w:rsidRPr="00D66060">
        <w:rPr>
          <w:rFonts w:ascii="Times New Roman" w:eastAsia="Times New Roman" w:hAnsi="Times New Roman" w:cs="Times New Roman"/>
          <w:i/>
          <w:iCs/>
        </w:rPr>
        <w:t>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p>
    <w:p w14:paraId="0CBB9659" w14:textId="77777777" w:rsidR="006E22B7" w:rsidRPr="0013002D" w:rsidRDefault="006E22B7" w:rsidP="006E22B7">
      <w:pPr>
        <w:pStyle w:val="Prrafodelista"/>
        <w:numPr>
          <w:ilvl w:val="0"/>
          <w:numId w:val="23"/>
        </w:numPr>
        <w:jc w:val="both"/>
        <w:rPr>
          <w:rFonts w:ascii="Times New Roman" w:eastAsia="Times New Roman" w:hAnsi="Times New Roman" w:cs="Times New Roman"/>
          <w:color w:val="000000"/>
          <w:lang w:val="en-US"/>
        </w:rPr>
      </w:pPr>
      <w:r w:rsidRPr="0013002D">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E54E7F8" w14:textId="77777777" w:rsidR="00845CCC" w:rsidRDefault="00845CCC" w:rsidP="00845CCC">
      <w:pPr>
        <w:spacing w:line="240" w:lineRule="auto"/>
        <w:jc w:val="both"/>
        <w:rPr>
          <w:rFonts w:ascii="Times New Roman" w:eastAsia="Times New Roman" w:hAnsi="Times New Roman" w:cs="Times New Roman"/>
          <w:color w:val="000000"/>
        </w:rPr>
      </w:pP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6"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1" w:name="_heading=h.66ozpcyay17" w:colFirst="0" w:colLast="0"/>
      <w:bookmarkEnd w:id="1"/>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398AEF3C"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w:t>
      </w:r>
      <w:r w:rsidR="00886260">
        <w:rPr>
          <w:rFonts w:ascii="Times New Roman" w:eastAsia="Times New Roman" w:hAnsi="Times New Roman" w:cs="Times New Roman"/>
          <w:color w:val="000000"/>
        </w:rPr>
        <w:t>2</w:t>
      </w:r>
      <w:r>
        <w:rPr>
          <w:rFonts w:ascii="Times New Roman" w:eastAsia="Times New Roman" w:hAnsi="Times New Roman" w:cs="Times New Roman"/>
          <w:color w:val="000000"/>
        </w:rPr>
        <w:t xml:space="preserve"> días o más de anticipación a la fecha de salida:</w:t>
      </w:r>
    </w:p>
    <w:p w14:paraId="45CC201A"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000950">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A030505" w14:textId="77777777" w:rsidR="003361D0" w:rsidRDefault="000963C8" w:rsidP="00F00BB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3AD7F5C5" w14:textId="0CC26344" w:rsidR="006E22B7" w:rsidRDefault="006E22B7" w:rsidP="00277CBB">
      <w:pPr>
        <w:rPr>
          <w:rFonts w:ascii="Times New Roman" w:eastAsia="Times New Roman" w:hAnsi="Times New Roman" w:cs="Times New Roman"/>
          <w:b/>
          <w:color w:val="000000"/>
        </w:rPr>
      </w:pPr>
    </w:p>
    <w:p w14:paraId="1866E55F" w14:textId="77777777" w:rsidR="006E22B7" w:rsidRDefault="006E22B7" w:rsidP="00277CBB">
      <w:pPr>
        <w:rPr>
          <w:rFonts w:ascii="Times New Roman" w:eastAsia="Times New Roman" w:hAnsi="Times New Roman" w:cs="Times New Roman"/>
          <w:b/>
          <w:color w:val="000000"/>
        </w:rPr>
      </w:pPr>
    </w:p>
    <w:p w14:paraId="46589ED3" w14:textId="70281BF6" w:rsidR="008D0927" w:rsidRPr="00277CBB" w:rsidRDefault="00EC0B00" w:rsidP="00277CBB">
      <w:pPr>
        <w:rPr>
          <w:rFonts w:ascii="Times New Roman" w:eastAsia="Times New Roman" w:hAnsi="Times New Roman" w:cs="Times New Roman"/>
          <w:b/>
          <w:color w:val="074F6A" w:themeColor="accent4" w:themeShade="80"/>
          <w:sz w:val="24"/>
          <w:szCs w:val="24"/>
        </w:rPr>
      </w:pPr>
      <w:r>
        <w:rPr>
          <w:rFonts w:ascii="Times New Roman" w:eastAsia="Times New Roman" w:hAnsi="Times New Roman" w:cs="Times New Roman"/>
          <w:b/>
          <w:noProof/>
          <w:color w:val="000000"/>
        </w:rPr>
        <w:lastRenderedPageBreak/>
        <mc:AlternateContent>
          <mc:Choice Requires="wpg">
            <w:drawing>
              <wp:anchor distT="0" distB="0" distL="114300" distR="114300" simplePos="0" relativeHeight="251683840" behindDoc="0" locked="0" layoutInCell="1" allowOverlap="1" wp14:anchorId="04952BC1" wp14:editId="75E592D4">
                <wp:simplePos x="0" y="0"/>
                <wp:positionH relativeFrom="margin">
                  <wp:align>right</wp:align>
                </wp:positionH>
                <wp:positionV relativeFrom="paragraph">
                  <wp:posOffset>-300355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1938418A" id="Grupo 29" o:spid="_x0000_s1026" style="position:absolute;margin-left:452.65pt;margin-top:-23.65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696E4CBE"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EC0B00">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7CACE4A4">
                <wp:simplePos x="0" y="0"/>
                <wp:positionH relativeFrom="column">
                  <wp:posOffset>0</wp:posOffset>
                </wp:positionH>
                <wp:positionV relativeFrom="paragraph">
                  <wp:posOffset>457200</wp:posOffset>
                </wp:positionV>
                <wp:extent cx="6331162" cy="618490"/>
                <wp:effectExtent l="0" t="0" r="0" b="3810"/>
                <wp:wrapNone/>
                <wp:docPr id="2016888535" name="Grupo 30"/>
                <wp:cNvGraphicFramePr/>
                <a:graphic xmlns:a="http://schemas.openxmlformats.org/drawingml/2006/main">
                  <a:graphicData uri="http://schemas.microsoft.com/office/word/2010/wordprocessingGroup">
                    <wpg:wgp>
                      <wpg:cNvGrpSpPr/>
                      <wpg:grpSpPr>
                        <a:xfrm>
                          <a:off x="0" y="0"/>
                          <a:ext cx="6331162" cy="618490"/>
                          <a:chOff x="0" y="0"/>
                          <a:chExt cx="633116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723467" y="0"/>
                            <a:ext cx="607695" cy="61849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211F6560" id="Grupo 30" o:spid="_x0000_s1026" style="position:absolute;margin-left:0;margin-top:36pt;width:498.5pt;height:48.7pt;z-index:251688960" coordsize="63311,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" strokecolor="#156082 [3204]" strokeweight=".5pt">
                  <v:stroke joinstyle="miter"/>
                </v:line>
                <v:shape id="Imagen 21" o:spid="_x0000_s1028" type="#_x0000_t75" style="position:absolute;left:57234;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">
                  <v:imagedata r:id="rId30" o:title=""/>
                </v:shape>
              </v:group>
            </w:pict>
          </mc:Fallback>
        </mc:AlternateContent>
      </w:r>
      <w:r w:rsidR="00B32CB5">
        <w:rPr>
          <w:rFonts w:ascii="Times New Roman" w:eastAsia="Times New Roman" w:hAnsi="Times New Roman" w:cs="Times New Roman"/>
          <w:color w:val="222222"/>
        </w:rPr>
        <w:t>.</w:t>
      </w:r>
    </w:p>
    <w:p w14:paraId="07CE13B8" w14:textId="2C980EBA" w:rsidR="008D0927"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D72455" w14:textId="02A16E8B"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282F2730"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2" w:name="_heading=h.v1af9rq7ow3p" w:colFirst="0" w:colLast="0"/>
      <w:bookmarkEnd w:id="2"/>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7E5A6" w14:textId="77777777" w:rsidR="009911FB" w:rsidRDefault="009911FB">
      <w:pPr>
        <w:spacing w:after="0" w:line="240" w:lineRule="auto"/>
      </w:pPr>
      <w:r>
        <w:separator/>
      </w:r>
    </w:p>
  </w:endnote>
  <w:endnote w:type="continuationSeparator" w:id="0">
    <w:p w14:paraId="763B1211" w14:textId="77777777" w:rsidR="009911FB" w:rsidRDefault="00991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altName w:val="Calibri"/>
    <w:charset w:val="00"/>
    <w:family w:val="auto"/>
    <w:pitch w:val="default"/>
  </w:font>
  <w:font w:name="Aptos Display">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9911FB"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4E7A94"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9911FB"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4E7A94"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714F6" w14:textId="77777777" w:rsidR="009911FB" w:rsidRDefault="009911FB">
      <w:pPr>
        <w:spacing w:after="0" w:line="240" w:lineRule="auto"/>
      </w:pPr>
      <w:r>
        <w:separator/>
      </w:r>
    </w:p>
  </w:footnote>
  <w:footnote w:type="continuationSeparator" w:id="0">
    <w:p w14:paraId="018A22BA" w14:textId="77777777" w:rsidR="009911FB" w:rsidRDefault="00991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9911FB">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40C4"/>
    <w:multiLevelType w:val="multilevel"/>
    <w:tmpl w:val="BE3C7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F2CDA"/>
    <w:multiLevelType w:val="multilevel"/>
    <w:tmpl w:val="C6C6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15:restartNumberingAfterBreak="0">
    <w:nsid w:val="0DDE290C"/>
    <w:multiLevelType w:val="hybridMultilevel"/>
    <w:tmpl w:val="BE4617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E65DCF"/>
    <w:multiLevelType w:val="multilevel"/>
    <w:tmpl w:val="04CA02C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7B1C4F"/>
    <w:multiLevelType w:val="multilevel"/>
    <w:tmpl w:val="22F2EE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002C06"/>
    <w:multiLevelType w:val="multilevel"/>
    <w:tmpl w:val="4BB4BDC4"/>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FB26A75"/>
    <w:multiLevelType w:val="multilevel"/>
    <w:tmpl w:val="2A0216E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FEB0ECC"/>
    <w:multiLevelType w:val="multilevel"/>
    <w:tmpl w:val="C5FCCB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0584BEA"/>
    <w:multiLevelType w:val="multilevel"/>
    <w:tmpl w:val="43F0A3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7"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4"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49B6211"/>
    <w:multiLevelType w:val="multilevel"/>
    <w:tmpl w:val="D0BC7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727B1CDD"/>
    <w:multiLevelType w:val="hybridMultilevel"/>
    <w:tmpl w:val="30CC518E"/>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28" w15:restartNumberingAfterBreak="0">
    <w:nsid w:val="79371081"/>
    <w:multiLevelType w:val="multilevel"/>
    <w:tmpl w:val="8EC482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6"/>
  </w:num>
  <w:num w:numId="2">
    <w:abstractNumId w:val="24"/>
  </w:num>
  <w:num w:numId="3">
    <w:abstractNumId w:val="21"/>
  </w:num>
  <w:num w:numId="4">
    <w:abstractNumId w:val="5"/>
  </w:num>
  <w:num w:numId="5">
    <w:abstractNumId w:val="26"/>
  </w:num>
  <w:num w:numId="6">
    <w:abstractNumId w:val="9"/>
  </w:num>
  <w:num w:numId="7">
    <w:abstractNumId w:val="22"/>
  </w:num>
  <w:num w:numId="8">
    <w:abstractNumId w:val="19"/>
  </w:num>
  <w:num w:numId="9">
    <w:abstractNumId w:val="18"/>
  </w:num>
  <w:num w:numId="10">
    <w:abstractNumId w:val="12"/>
  </w:num>
  <w:num w:numId="11">
    <w:abstractNumId w:val="2"/>
  </w:num>
  <w:num w:numId="12">
    <w:abstractNumId w:val="6"/>
  </w:num>
  <w:num w:numId="13">
    <w:abstractNumId w:val="23"/>
  </w:num>
  <w:num w:numId="14">
    <w:abstractNumId w:val="17"/>
  </w:num>
  <w:num w:numId="15">
    <w:abstractNumId w:val="7"/>
  </w:num>
  <w:num w:numId="16">
    <w:abstractNumId w:val="8"/>
  </w:num>
  <w:num w:numId="17">
    <w:abstractNumId w:val="20"/>
  </w:num>
  <w:num w:numId="18">
    <w:abstractNumId w:val="14"/>
  </w:num>
  <w:num w:numId="19">
    <w:abstractNumId w:val="10"/>
  </w:num>
  <w:num w:numId="20">
    <w:abstractNumId w:val="15"/>
  </w:num>
  <w:num w:numId="21">
    <w:abstractNumId w:val="13"/>
  </w:num>
  <w:num w:numId="22">
    <w:abstractNumId w:val="4"/>
  </w:num>
  <w:num w:numId="23">
    <w:abstractNumId w:val="11"/>
  </w:num>
  <w:num w:numId="24">
    <w:abstractNumId w:val="0"/>
  </w:num>
  <w:num w:numId="25">
    <w:abstractNumId w:val="25"/>
  </w:num>
  <w:num w:numId="26">
    <w:abstractNumId w:val="1"/>
  </w:num>
  <w:num w:numId="27">
    <w:abstractNumId w:val="28"/>
  </w:num>
  <w:num w:numId="28">
    <w:abstractNumId w:val="27"/>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13A3D"/>
    <w:rsid w:val="00024524"/>
    <w:rsid w:val="00067611"/>
    <w:rsid w:val="000726CF"/>
    <w:rsid w:val="000963C8"/>
    <w:rsid w:val="000D6A93"/>
    <w:rsid w:val="000F2A7D"/>
    <w:rsid w:val="001306B5"/>
    <w:rsid w:val="001430BA"/>
    <w:rsid w:val="00174CFF"/>
    <w:rsid w:val="001A04DF"/>
    <w:rsid w:val="001C4C39"/>
    <w:rsid w:val="001F4310"/>
    <w:rsid w:val="001F47ED"/>
    <w:rsid w:val="00245DBD"/>
    <w:rsid w:val="0027222D"/>
    <w:rsid w:val="002768C6"/>
    <w:rsid w:val="00277CBB"/>
    <w:rsid w:val="00294FCB"/>
    <w:rsid w:val="002F406E"/>
    <w:rsid w:val="0033263C"/>
    <w:rsid w:val="003361D0"/>
    <w:rsid w:val="003A474F"/>
    <w:rsid w:val="003C41E3"/>
    <w:rsid w:val="003D007E"/>
    <w:rsid w:val="003D6B43"/>
    <w:rsid w:val="003E1EE7"/>
    <w:rsid w:val="00403C7E"/>
    <w:rsid w:val="00404FE3"/>
    <w:rsid w:val="00497DEB"/>
    <w:rsid w:val="004E1D57"/>
    <w:rsid w:val="004E26B9"/>
    <w:rsid w:val="004E7A94"/>
    <w:rsid w:val="005272E4"/>
    <w:rsid w:val="00530ACE"/>
    <w:rsid w:val="005377FE"/>
    <w:rsid w:val="005A4016"/>
    <w:rsid w:val="005C2FC1"/>
    <w:rsid w:val="005D22C2"/>
    <w:rsid w:val="005D3E53"/>
    <w:rsid w:val="005D7367"/>
    <w:rsid w:val="005E3789"/>
    <w:rsid w:val="005F55EC"/>
    <w:rsid w:val="00600693"/>
    <w:rsid w:val="00652E28"/>
    <w:rsid w:val="006A37AD"/>
    <w:rsid w:val="006C54AB"/>
    <w:rsid w:val="006D7696"/>
    <w:rsid w:val="006E22B7"/>
    <w:rsid w:val="00723192"/>
    <w:rsid w:val="00734244"/>
    <w:rsid w:val="00771E09"/>
    <w:rsid w:val="00781A3D"/>
    <w:rsid w:val="007A0238"/>
    <w:rsid w:val="007C05BB"/>
    <w:rsid w:val="007C2944"/>
    <w:rsid w:val="007C2DDC"/>
    <w:rsid w:val="007F0B16"/>
    <w:rsid w:val="008002CB"/>
    <w:rsid w:val="0083240D"/>
    <w:rsid w:val="00845CCC"/>
    <w:rsid w:val="00863EA6"/>
    <w:rsid w:val="00883AE3"/>
    <w:rsid w:val="00886260"/>
    <w:rsid w:val="008937A5"/>
    <w:rsid w:val="0089781C"/>
    <w:rsid w:val="008C2FBD"/>
    <w:rsid w:val="008D0927"/>
    <w:rsid w:val="008E03A8"/>
    <w:rsid w:val="00925FC4"/>
    <w:rsid w:val="009274B9"/>
    <w:rsid w:val="009436F5"/>
    <w:rsid w:val="009911FB"/>
    <w:rsid w:val="009A0B61"/>
    <w:rsid w:val="009A7BFE"/>
    <w:rsid w:val="009C192C"/>
    <w:rsid w:val="009C2537"/>
    <w:rsid w:val="009F2582"/>
    <w:rsid w:val="00A31C24"/>
    <w:rsid w:val="00A36B24"/>
    <w:rsid w:val="00A41731"/>
    <w:rsid w:val="00A4465F"/>
    <w:rsid w:val="00A77536"/>
    <w:rsid w:val="00A90D40"/>
    <w:rsid w:val="00AE6BFA"/>
    <w:rsid w:val="00B241C1"/>
    <w:rsid w:val="00B32CB5"/>
    <w:rsid w:val="00B71138"/>
    <w:rsid w:val="00B96014"/>
    <w:rsid w:val="00BC460A"/>
    <w:rsid w:val="00BD52CC"/>
    <w:rsid w:val="00BE60D7"/>
    <w:rsid w:val="00BF399C"/>
    <w:rsid w:val="00C56321"/>
    <w:rsid w:val="00C63E40"/>
    <w:rsid w:val="00C91B38"/>
    <w:rsid w:val="00C9253A"/>
    <w:rsid w:val="00C92C11"/>
    <w:rsid w:val="00CB0BE0"/>
    <w:rsid w:val="00CD13E1"/>
    <w:rsid w:val="00D11B2F"/>
    <w:rsid w:val="00D15150"/>
    <w:rsid w:val="00D174A5"/>
    <w:rsid w:val="00D2141A"/>
    <w:rsid w:val="00D42528"/>
    <w:rsid w:val="00D46BAE"/>
    <w:rsid w:val="00D54D3B"/>
    <w:rsid w:val="00DC14ED"/>
    <w:rsid w:val="00DD006D"/>
    <w:rsid w:val="00E40BE6"/>
    <w:rsid w:val="00E720A4"/>
    <w:rsid w:val="00E848C4"/>
    <w:rsid w:val="00E95AB2"/>
    <w:rsid w:val="00EC0B00"/>
    <w:rsid w:val="00F00BBE"/>
    <w:rsid w:val="00F14091"/>
    <w:rsid w:val="00F144C7"/>
    <w:rsid w:val="00F3278F"/>
    <w:rsid w:val="00F369A2"/>
    <w:rsid w:val="00F43926"/>
    <w:rsid w:val="00F4452A"/>
    <w:rsid w:val="00F65DC5"/>
    <w:rsid w:val="00FC1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1246067244">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0.png"/><Relationship Id="rId17" Type="http://schemas.openxmlformats.org/officeDocument/2006/relationships/image" Target="media/image7.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11.pn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6.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0.png"/><Relationship Id="rId22" Type="http://schemas.openxmlformats.org/officeDocument/2006/relationships/image" Target="media/image10.png"/><Relationship Id="rId27" Type="http://schemas.openxmlformats.org/officeDocument/2006/relationships/image" Target="media/image12.png"/><Relationship Id="rId30" Type="http://schemas.openxmlformats.org/officeDocument/2006/relationships/image" Target="media/image22.png"/><Relationship Id="rId35" Type="http://schemas.openxmlformats.org/officeDocument/2006/relationships/footer" Target="footer2.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19.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8.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2452</Words>
  <Characters>13490</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Javier Plazas Velasquez</dc:creator>
  <cp:lastModifiedBy>PATY GARCIA</cp:lastModifiedBy>
  <cp:revision>3</cp:revision>
  <cp:lastPrinted>2026-04-09T20:35:00Z</cp:lastPrinted>
  <dcterms:created xsi:type="dcterms:W3CDTF">2026-07-01T17:40:00Z</dcterms:created>
  <dcterms:modified xsi:type="dcterms:W3CDTF">2026-07-02T13:43:00Z</dcterms:modified>
</cp:coreProperties>
</file>