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F087F81" w14:textId="77777777" w:rsidR="00CD13E1" w:rsidRDefault="00925FC4" w:rsidP="001F47ED">
      <w:pPr>
        <w:pBdr>
          <w:top w:val="nil"/>
          <w:left w:val="nil"/>
          <w:bottom w:val="nil"/>
          <w:right w:val="nil"/>
          <w:between w:val="nil"/>
        </w:pBdr>
        <w:spacing w:after="0" w:line="276" w:lineRule="auto"/>
        <w:jc w:val="center"/>
        <w:rPr>
          <w:rFonts w:ascii="Arial" w:eastAsia="Times New Roman" w:hAnsi="Arial" w:cs="Arial"/>
          <w:b/>
          <w:sz w:val="40"/>
          <w:szCs w:val="40"/>
        </w:rPr>
      </w:pPr>
      <w:r>
        <w:rPr>
          <w:rFonts w:ascii="Arial" w:eastAsia="Times New Roman" w:hAnsi="Arial" w:cs="Arial"/>
          <w:b/>
          <w:noProof/>
          <w:sz w:val="40"/>
          <w:szCs w:val="40"/>
        </w:rPr>
        <w:drawing>
          <wp:anchor distT="0" distB="0" distL="114300" distR="114300" simplePos="0" relativeHeight="251697152" behindDoc="0" locked="0" layoutInCell="1" allowOverlap="1" wp14:anchorId="7D6B618E" wp14:editId="2339F543">
            <wp:simplePos x="0" y="0"/>
            <wp:positionH relativeFrom="margin">
              <wp:align>right</wp:align>
            </wp:positionH>
            <wp:positionV relativeFrom="paragraph">
              <wp:posOffset>-553720</wp:posOffset>
            </wp:positionV>
            <wp:extent cx="2294466" cy="552903"/>
            <wp:effectExtent l="0" t="0" r="0" b="0"/>
            <wp:wrapNone/>
            <wp:docPr id="2051284270" name="Imagen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51284270" name="Imagen 2051284270"/>
                    <pic:cNvPicPr/>
                  </pic:nvPicPr>
                  <pic:blipFill>
                    <a:blip r:embed="rId9" cstate="print">
                      <a:extLst>
                        <a:ext uri="{28A0092B-C50C-407E-A947-70E740481C1C}">
                          <a14:useLocalDpi xmlns:a14="http://schemas.microsoft.com/office/drawing/2010/main" val="0"/>
                        </a:ext>
                      </a:extLst>
                    </a:blip>
                    <a:stretch>
                      <a:fillRect/>
                    </a:stretch>
                  </pic:blipFill>
                  <pic:spPr>
                    <a:xfrm>
                      <a:off x="0" y="0"/>
                      <a:ext cx="2294466" cy="552903"/>
                    </a:xfrm>
                    <a:prstGeom prst="rect">
                      <a:avLst/>
                    </a:prstGeom>
                  </pic:spPr>
                </pic:pic>
              </a:graphicData>
            </a:graphic>
            <wp14:sizeRelH relativeFrom="page">
              <wp14:pctWidth>0</wp14:pctWidth>
            </wp14:sizeRelH>
            <wp14:sizeRelV relativeFrom="page">
              <wp14:pctHeight>0</wp14:pctHeight>
            </wp14:sizeRelV>
          </wp:anchor>
        </w:drawing>
      </w:r>
    </w:p>
    <w:p w14:paraId="2F95D844" w14:textId="012EEB9C" w:rsidR="003361D0" w:rsidRPr="00D01C93" w:rsidRDefault="00581B8D" w:rsidP="001F47ED">
      <w:pPr>
        <w:pBdr>
          <w:top w:val="nil"/>
          <w:left w:val="nil"/>
          <w:bottom w:val="nil"/>
          <w:right w:val="nil"/>
          <w:between w:val="nil"/>
        </w:pBdr>
        <w:spacing w:after="0" w:line="276" w:lineRule="auto"/>
        <w:jc w:val="center"/>
        <w:rPr>
          <w:rFonts w:ascii="Times New Roman" w:eastAsia="Times New Roman" w:hAnsi="Times New Roman" w:cs="Times New Roman"/>
          <w:b/>
          <w:color w:val="000000"/>
          <w:sz w:val="40"/>
          <w:szCs w:val="40"/>
        </w:rPr>
      </w:pPr>
      <w:r>
        <w:rPr>
          <w:rFonts w:ascii="Times New Roman" w:eastAsia="Times New Roman" w:hAnsi="Times New Roman" w:cs="Times New Roman"/>
          <w:b/>
          <w:color w:val="000000"/>
          <w:sz w:val="40"/>
          <w:szCs w:val="40"/>
        </w:rPr>
        <w:t>Fantasía en Europa (Madrid - Madrid) – con Audiencia Papal</w:t>
      </w:r>
      <w:r w:rsidR="003A3E22">
        <w:rPr>
          <w:rFonts w:ascii="Times New Roman" w:eastAsia="Times New Roman" w:hAnsi="Times New Roman" w:cs="Times New Roman"/>
          <w:b/>
          <w:color w:val="000000"/>
          <w:sz w:val="40"/>
          <w:szCs w:val="40"/>
        </w:rPr>
        <w:t xml:space="preserve"> </w:t>
      </w:r>
    </w:p>
    <w:p w14:paraId="7FB489B7" w14:textId="0110E878" w:rsidR="00CD13E1" w:rsidRPr="00D01C93" w:rsidRDefault="00491434" w:rsidP="00CD13E1">
      <w:pPr>
        <w:pBdr>
          <w:top w:val="nil"/>
          <w:left w:val="nil"/>
          <w:bottom w:val="nil"/>
          <w:right w:val="nil"/>
          <w:between w:val="nil"/>
        </w:pBdr>
        <w:spacing w:after="0" w:line="276" w:lineRule="auto"/>
        <w:ind w:left="720" w:hanging="720"/>
        <w:jc w:val="center"/>
        <w:rPr>
          <w:rFonts w:ascii="Times New Roman" w:eastAsia="Times New Roman" w:hAnsi="Times New Roman" w:cs="Times New Roman"/>
          <w:b/>
          <w:color w:val="000000"/>
          <w:sz w:val="36"/>
          <w:szCs w:val="36"/>
        </w:rPr>
      </w:pPr>
      <w:r>
        <w:rPr>
          <w:rFonts w:ascii="Times New Roman" w:eastAsia="Times New Roman" w:hAnsi="Times New Roman" w:cs="Times New Roman"/>
          <w:b/>
          <w:color w:val="000000"/>
          <w:sz w:val="36"/>
          <w:szCs w:val="36"/>
        </w:rPr>
        <w:t>1</w:t>
      </w:r>
      <w:r w:rsidR="00581B8D">
        <w:rPr>
          <w:rFonts w:ascii="Times New Roman" w:eastAsia="Times New Roman" w:hAnsi="Times New Roman" w:cs="Times New Roman"/>
          <w:b/>
          <w:color w:val="000000"/>
          <w:sz w:val="36"/>
          <w:szCs w:val="36"/>
        </w:rPr>
        <w:t>7</w:t>
      </w:r>
      <w:r w:rsidR="000963C8" w:rsidRPr="00D01C93">
        <w:rPr>
          <w:rFonts w:ascii="Times New Roman" w:eastAsia="Times New Roman" w:hAnsi="Times New Roman" w:cs="Times New Roman"/>
          <w:b/>
          <w:color w:val="000000"/>
          <w:sz w:val="36"/>
          <w:szCs w:val="36"/>
        </w:rPr>
        <w:t xml:space="preserve"> días / </w:t>
      </w:r>
      <w:r>
        <w:rPr>
          <w:rFonts w:ascii="Times New Roman" w:eastAsia="Times New Roman" w:hAnsi="Times New Roman" w:cs="Times New Roman"/>
          <w:b/>
          <w:color w:val="000000"/>
          <w:sz w:val="36"/>
          <w:szCs w:val="36"/>
        </w:rPr>
        <w:t>1</w:t>
      </w:r>
      <w:r w:rsidR="00581B8D">
        <w:rPr>
          <w:rFonts w:ascii="Times New Roman" w:eastAsia="Times New Roman" w:hAnsi="Times New Roman" w:cs="Times New Roman"/>
          <w:b/>
          <w:color w:val="000000"/>
          <w:sz w:val="36"/>
          <w:szCs w:val="36"/>
        </w:rPr>
        <w:t>5</w:t>
      </w:r>
      <w:r w:rsidR="000963C8" w:rsidRPr="00D01C93">
        <w:rPr>
          <w:rFonts w:ascii="Times New Roman" w:eastAsia="Times New Roman" w:hAnsi="Times New Roman" w:cs="Times New Roman"/>
          <w:b/>
          <w:color w:val="000000"/>
          <w:sz w:val="36"/>
          <w:szCs w:val="36"/>
        </w:rPr>
        <w:t xml:space="preserve"> noche</w:t>
      </w:r>
      <w:r w:rsidR="00CD13E1" w:rsidRPr="00D01C93">
        <w:rPr>
          <w:rFonts w:ascii="Times New Roman" w:eastAsia="Times New Roman" w:hAnsi="Times New Roman" w:cs="Times New Roman"/>
          <w:b/>
          <w:color w:val="000000"/>
          <w:sz w:val="36"/>
          <w:szCs w:val="36"/>
        </w:rPr>
        <w:t>s</w:t>
      </w:r>
    </w:p>
    <w:p w14:paraId="4C2F012D" w14:textId="1DC6D046" w:rsidR="00497DEB" w:rsidRPr="00D01C93" w:rsidRDefault="000963C8" w:rsidP="00CD13E1">
      <w:pPr>
        <w:pBdr>
          <w:top w:val="nil"/>
          <w:left w:val="nil"/>
          <w:bottom w:val="nil"/>
          <w:right w:val="nil"/>
          <w:between w:val="nil"/>
        </w:pBdr>
        <w:spacing w:after="0" w:line="276" w:lineRule="auto"/>
        <w:ind w:left="720" w:hanging="720"/>
        <w:jc w:val="center"/>
        <w:rPr>
          <w:rFonts w:ascii="Times New Roman" w:eastAsia="Times New Roman" w:hAnsi="Times New Roman" w:cs="Times New Roman"/>
          <w:b/>
          <w:color w:val="60CAF3" w:themeColor="accent4" w:themeTint="99"/>
          <w:sz w:val="40"/>
          <w:szCs w:val="40"/>
        </w:rPr>
      </w:pPr>
      <w:r w:rsidRPr="00D01C93">
        <w:rPr>
          <w:rFonts w:ascii="Times New Roman" w:eastAsia="Times New Roman" w:hAnsi="Times New Roman" w:cs="Times New Roman"/>
          <w:color w:val="000000"/>
          <w:sz w:val="40"/>
          <w:szCs w:val="40"/>
        </w:rPr>
        <w:t>Precio</w:t>
      </w:r>
      <w:r w:rsidRPr="00D01C93">
        <w:rPr>
          <w:rFonts w:ascii="Times New Roman" w:eastAsia="Times New Roman" w:hAnsi="Times New Roman" w:cs="Times New Roman"/>
          <w:b/>
          <w:color w:val="000000"/>
          <w:sz w:val="40"/>
          <w:szCs w:val="40"/>
        </w:rPr>
        <w:t xml:space="preserve"> </w:t>
      </w:r>
      <w:r w:rsidRPr="00D01C93">
        <w:rPr>
          <w:rFonts w:ascii="Times New Roman" w:eastAsia="Times New Roman" w:hAnsi="Times New Roman" w:cs="Times New Roman"/>
          <w:b/>
          <w:color w:val="074F6A" w:themeColor="accent4" w:themeShade="80"/>
          <w:sz w:val="40"/>
          <w:szCs w:val="40"/>
        </w:rPr>
        <w:t xml:space="preserve">DESDE </w:t>
      </w:r>
      <w:r w:rsidRPr="00D01C93">
        <w:rPr>
          <w:rFonts w:ascii="Times New Roman" w:eastAsia="Times New Roman" w:hAnsi="Times New Roman" w:cs="Times New Roman"/>
          <w:b/>
          <w:color w:val="074F6A" w:themeColor="accent4" w:themeShade="80"/>
          <w:sz w:val="44"/>
          <w:szCs w:val="44"/>
        </w:rPr>
        <w:t>USD</w:t>
      </w:r>
      <w:r w:rsidR="005220CB" w:rsidRPr="00D01C93">
        <w:rPr>
          <w:rFonts w:ascii="Times New Roman" w:eastAsia="Times New Roman" w:hAnsi="Times New Roman" w:cs="Times New Roman"/>
          <w:b/>
          <w:color w:val="074F6A" w:themeColor="accent4" w:themeShade="80"/>
          <w:sz w:val="44"/>
          <w:szCs w:val="44"/>
        </w:rPr>
        <w:t xml:space="preserve"> </w:t>
      </w:r>
      <w:r w:rsidR="003A3E22">
        <w:rPr>
          <w:rFonts w:ascii="Times New Roman" w:eastAsia="Times New Roman" w:hAnsi="Times New Roman" w:cs="Times New Roman"/>
          <w:b/>
          <w:color w:val="074F6A" w:themeColor="accent4" w:themeShade="80"/>
          <w:sz w:val="44"/>
          <w:szCs w:val="44"/>
        </w:rPr>
        <w:t>2</w:t>
      </w:r>
      <w:r w:rsidR="00581B8D">
        <w:rPr>
          <w:rFonts w:ascii="Times New Roman" w:eastAsia="Times New Roman" w:hAnsi="Times New Roman" w:cs="Times New Roman"/>
          <w:b/>
          <w:color w:val="074F6A" w:themeColor="accent4" w:themeShade="80"/>
          <w:sz w:val="44"/>
          <w:szCs w:val="44"/>
        </w:rPr>
        <w:t>.265</w:t>
      </w:r>
    </w:p>
    <w:p w14:paraId="0196D1A2" w14:textId="466E8BA1" w:rsidR="003361D0" w:rsidRPr="00D01C93" w:rsidRDefault="00D01C93">
      <w:pPr>
        <w:pBdr>
          <w:top w:val="nil"/>
          <w:left w:val="nil"/>
          <w:bottom w:val="nil"/>
          <w:right w:val="nil"/>
          <w:between w:val="nil"/>
        </w:pBdr>
        <w:spacing w:after="0" w:line="276" w:lineRule="auto"/>
        <w:jc w:val="center"/>
        <w:rPr>
          <w:rFonts w:ascii="Times New Roman" w:eastAsia="Times New Roman" w:hAnsi="Times New Roman" w:cs="Times New Roman"/>
          <w:color w:val="000000"/>
          <w:sz w:val="28"/>
          <w:szCs w:val="28"/>
        </w:rPr>
      </w:pPr>
      <w:r>
        <w:rPr>
          <w:rFonts w:ascii="Times New Roman" w:eastAsia="Times New Roman" w:hAnsi="Times New Roman" w:cs="Times New Roman"/>
          <w:b/>
          <w:color w:val="000000"/>
          <w:sz w:val="28"/>
          <w:szCs w:val="28"/>
        </w:rPr>
        <w:t>P</w:t>
      </w:r>
      <w:r w:rsidR="000963C8" w:rsidRPr="00D01C93">
        <w:rPr>
          <w:rFonts w:ascii="Times New Roman" w:eastAsia="Times New Roman" w:hAnsi="Times New Roman" w:cs="Times New Roman"/>
          <w:b/>
          <w:color w:val="000000"/>
          <w:sz w:val="28"/>
          <w:szCs w:val="28"/>
        </w:rPr>
        <w:t xml:space="preserve">or persona </w:t>
      </w:r>
      <w:r w:rsidR="000963C8" w:rsidRPr="00D01C93">
        <w:rPr>
          <w:rFonts w:ascii="Times New Roman" w:eastAsia="Times New Roman" w:hAnsi="Times New Roman" w:cs="Times New Roman"/>
          <w:color w:val="000000"/>
          <w:sz w:val="28"/>
          <w:szCs w:val="28"/>
        </w:rPr>
        <w:t>en acomodación doble.</w:t>
      </w:r>
      <w:r w:rsidR="00205C07" w:rsidRPr="00D01C93">
        <w:rPr>
          <w:rFonts w:ascii="Times New Roman" w:hAnsi="Times New Roman" w:cs="Times New Roman"/>
        </w:rPr>
        <w:t xml:space="preserve"> </w:t>
      </w:r>
    </w:p>
    <w:p w14:paraId="11F4D3C6" w14:textId="2EEBC28A" w:rsidR="003361D0" w:rsidRPr="00D01C93" w:rsidRDefault="000963C8">
      <w:pPr>
        <w:pBdr>
          <w:top w:val="nil"/>
          <w:left w:val="nil"/>
          <w:bottom w:val="nil"/>
          <w:right w:val="nil"/>
          <w:between w:val="nil"/>
        </w:pBdr>
        <w:spacing w:after="0" w:line="276" w:lineRule="auto"/>
        <w:jc w:val="center"/>
        <w:rPr>
          <w:rFonts w:ascii="Times New Roman" w:eastAsia="Times New Roman" w:hAnsi="Times New Roman" w:cs="Times New Roman"/>
          <w:i/>
          <w:color w:val="000000"/>
          <w:sz w:val="24"/>
          <w:szCs w:val="24"/>
        </w:rPr>
      </w:pPr>
      <w:r w:rsidRPr="00D01C93">
        <w:rPr>
          <w:rFonts w:ascii="Times New Roman" w:eastAsia="Times New Roman" w:hAnsi="Times New Roman" w:cs="Times New Roman"/>
          <w:i/>
          <w:color w:val="000000"/>
          <w:sz w:val="24"/>
          <w:szCs w:val="24"/>
        </w:rPr>
        <w:t>Consulte la tarifa que aplica para la fecha de su interés</w:t>
      </w:r>
    </w:p>
    <w:p w14:paraId="2B295D91" w14:textId="5785A2A3" w:rsidR="0080124D" w:rsidRDefault="00372EC7" w:rsidP="0080124D">
      <w:pPr>
        <w:pBdr>
          <w:top w:val="nil"/>
          <w:left w:val="nil"/>
          <w:bottom w:val="nil"/>
          <w:right w:val="nil"/>
          <w:between w:val="nil"/>
        </w:pBdr>
        <w:spacing w:after="0" w:line="276" w:lineRule="auto"/>
        <w:ind w:left="720" w:hanging="720"/>
        <w:jc w:val="center"/>
        <w:rPr>
          <w:rFonts w:ascii="Times New Roman" w:eastAsia="Times New Roman" w:hAnsi="Times New Roman" w:cs="Times New Roman"/>
          <w:b/>
          <w:color w:val="000000"/>
        </w:rPr>
      </w:pPr>
      <w:r w:rsidRPr="00023F1C">
        <w:rPr>
          <w:rFonts w:ascii="Times New Roman" w:eastAsia="Times New Roman" w:hAnsi="Times New Roman" w:cs="Times New Roman"/>
          <w:noProof/>
          <w:color w:val="000000"/>
        </w:rPr>
        <w:drawing>
          <wp:inline distT="0" distB="0" distL="0" distR="0" wp14:anchorId="3CBD2A0C" wp14:editId="4002D83D">
            <wp:extent cx="2766019" cy="2003425"/>
            <wp:effectExtent l="0" t="0" r="0" b="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a:stretch>
                      <a:fillRect/>
                    </a:stretch>
                  </pic:blipFill>
                  <pic:spPr>
                    <a:xfrm>
                      <a:off x="0" y="0"/>
                      <a:ext cx="2782275" cy="2015200"/>
                    </a:xfrm>
                    <a:prstGeom prst="rect">
                      <a:avLst/>
                    </a:prstGeom>
                  </pic:spPr>
                </pic:pic>
              </a:graphicData>
            </a:graphic>
          </wp:inline>
        </w:drawing>
      </w:r>
    </w:p>
    <w:p w14:paraId="56D1B5B9" w14:textId="4D23719A" w:rsidR="00497DEB" w:rsidRPr="00137954" w:rsidRDefault="000963C8" w:rsidP="00205C07">
      <w:pPr>
        <w:pBdr>
          <w:top w:val="nil"/>
          <w:left w:val="nil"/>
          <w:bottom w:val="nil"/>
          <w:right w:val="nil"/>
          <w:between w:val="nil"/>
        </w:pBdr>
        <w:spacing w:after="0" w:line="276" w:lineRule="auto"/>
        <w:jc w:val="center"/>
        <w:rPr>
          <w:rFonts w:ascii="Arial" w:eastAsia="Times New Roman" w:hAnsi="Arial" w:cs="Arial"/>
          <w:color w:val="60CAF3" w:themeColor="accent4" w:themeTint="99"/>
          <w:sz w:val="32"/>
          <w:szCs w:val="32"/>
        </w:rPr>
      </w:pPr>
      <w:r w:rsidRPr="00137954">
        <w:rPr>
          <w:rFonts w:ascii="Arial" w:eastAsia="Times New Roman" w:hAnsi="Arial" w:cs="Arial"/>
          <w:b/>
          <w:color w:val="60CAF3" w:themeColor="accent4" w:themeTint="99"/>
          <w:sz w:val="32"/>
          <w:szCs w:val="32"/>
        </w:rPr>
        <w:t>Visitando:</w:t>
      </w:r>
    </w:p>
    <w:p w14:paraId="786D14F1" w14:textId="50AC44E9" w:rsidR="003361D0" w:rsidRPr="00137954" w:rsidRDefault="00581B8D">
      <w:pPr>
        <w:pBdr>
          <w:top w:val="nil"/>
          <w:left w:val="nil"/>
          <w:bottom w:val="nil"/>
          <w:right w:val="nil"/>
          <w:between w:val="nil"/>
        </w:pBdr>
        <w:spacing w:after="0" w:line="276" w:lineRule="auto"/>
        <w:ind w:left="720" w:hanging="720"/>
        <w:jc w:val="center"/>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Madrid – Zaragoza – Barcelona – Costa Azul – Roma – Florencia – Venecia – Zúrich – París – Burdeos - Madrid</w:t>
      </w:r>
      <w:r w:rsidR="003A3E22">
        <w:rPr>
          <w:rFonts w:ascii="Times New Roman" w:eastAsia="Times New Roman" w:hAnsi="Times New Roman" w:cs="Times New Roman"/>
          <w:color w:val="000000"/>
          <w:sz w:val="28"/>
          <w:szCs w:val="28"/>
        </w:rPr>
        <w:t>.</w:t>
      </w:r>
    </w:p>
    <w:p w14:paraId="1511C387" w14:textId="2D1913E2" w:rsidR="0051421C" w:rsidRDefault="0051421C" w:rsidP="0051421C">
      <w:pPr>
        <w:pBdr>
          <w:top w:val="nil"/>
          <w:left w:val="nil"/>
          <w:bottom w:val="nil"/>
          <w:right w:val="nil"/>
          <w:between w:val="nil"/>
        </w:pBdr>
        <w:spacing w:after="0" w:line="276" w:lineRule="auto"/>
        <w:rPr>
          <w:rFonts w:ascii="Arial" w:eastAsia="Times New Roman" w:hAnsi="Arial" w:cs="Arial"/>
          <w:color w:val="074F6A" w:themeColor="accent4" w:themeShade="80"/>
          <w:sz w:val="32"/>
          <w:szCs w:val="32"/>
        </w:rPr>
      </w:pPr>
      <w:r>
        <w:rPr>
          <w:b/>
          <w:noProof/>
          <w:color w:val="000000"/>
          <w:sz w:val="20"/>
          <w:szCs w:val="20"/>
          <w:lang w:val="en-US"/>
        </w:rPr>
        <mc:AlternateContent>
          <mc:Choice Requires="wpg">
            <w:drawing>
              <wp:anchor distT="0" distB="0" distL="114300" distR="114300" simplePos="0" relativeHeight="251657216" behindDoc="0" locked="0" layoutInCell="1" allowOverlap="1" wp14:anchorId="6949292B" wp14:editId="361C94FA">
                <wp:simplePos x="0" y="0"/>
                <wp:positionH relativeFrom="margin">
                  <wp:align>center</wp:align>
                </wp:positionH>
                <wp:positionV relativeFrom="paragraph">
                  <wp:posOffset>155847</wp:posOffset>
                </wp:positionV>
                <wp:extent cx="6463877" cy="727710"/>
                <wp:effectExtent l="0" t="0" r="0" b="0"/>
                <wp:wrapNone/>
                <wp:docPr id="233193034" name="Grupo 26"/>
                <wp:cNvGraphicFramePr/>
                <a:graphic xmlns:a="http://schemas.openxmlformats.org/drawingml/2006/main">
                  <a:graphicData uri="http://schemas.microsoft.com/office/word/2010/wordprocessingGroup">
                    <wpg:wgp>
                      <wpg:cNvGrpSpPr/>
                      <wpg:grpSpPr>
                        <a:xfrm>
                          <a:off x="0" y="0"/>
                          <a:ext cx="6463877" cy="727710"/>
                          <a:chOff x="0" y="0"/>
                          <a:chExt cx="6463877" cy="727710"/>
                        </a:xfrm>
                      </wpg:grpSpPr>
                      <wps:wsp>
                        <wps:cNvPr id="845568551" name="Conector recto 9"/>
                        <wps:cNvCnPr/>
                        <wps:spPr>
                          <a:xfrm>
                            <a:off x="0" y="414867"/>
                            <a:ext cx="5622202" cy="0"/>
                          </a:xfrm>
                          <a:prstGeom prst="line">
                            <a:avLst/>
                          </a:prstGeom>
                          <a:ln>
                            <a:solidFill>
                              <a:schemeClr val="accent1"/>
                            </a:solidFill>
                          </a:ln>
                        </wps:spPr>
                        <wps:style>
                          <a:lnRef idx="1">
                            <a:schemeClr val="accent4"/>
                          </a:lnRef>
                          <a:fillRef idx="0">
                            <a:schemeClr val="accent4"/>
                          </a:fillRef>
                          <a:effectRef idx="0">
                            <a:schemeClr val="accent4"/>
                          </a:effectRef>
                          <a:fontRef idx="minor">
                            <a:schemeClr val="tx1"/>
                          </a:fontRef>
                        </wps:style>
                        <wps:bodyPr/>
                      </wps:wsp>
                      <pic:pic xmlns:pic="http://schemas.openxmlformats.org/drawingml/2006/picture">
                        <pic:nvPicPr>
                          <pic:cNvPr id="827387202" name="Imagen 8"/>
                          <pic:cNvPicPr>
                            <a:picLocks noChangeAspect="1"/>
                          </pic:cNvPicPr>
                        </pic:nvPicPr>
                        <pic:blipFill>
                          <a:blip r:embed="rId11" cstate="print">
                            <a:extLst>
                              <a:ext uri="{28A0092B-C50C-407E-A947-70E740481C1C}">
                                <a14:useLocalDpi xmlns:a14="http://schemas.microsoft.com/office/drawing/2010/main" val="0"/>
                              </a:ext>
                            </a:extLst>
                          </a:blip>
                          <a:stretch>
                            <a:fillRect/>
                          </a:stretch>
                        </pic:blipFill>
                        <pic:spPr>
                          <a:xfrm>
                            <a:off x="5748867" y="0"/>
                            <a:ext cx="715010" cy="727710"/>
                          </a:xfrm>
                          <a:prstGeom prst="rect">
                            <a:avLst/>
                          </a:prstGeom>
                        </pic:spPr>
                      </pic:pic>
                    </wpg:wgp>
                  </a:graphicData>
                </a:graphic>
              </wp:anchor>
            </w:drawing>
          </mc:Choice>
          <mc:Fallback>
            <w:pict>
              <v:group w14:anchorId="100F0AA1" id="Grupo 26" o:spid="_x0000_s1026" style="position:absolute;margin-left:0;margin-top:12.25pt;width:508.95pt;height:57.3pt;z-index:251657216;mso-position-horizontal:center;mso-position-horizontal-relative:margin" coordsize="64638,7277"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">
                <v:line id="Conector recto 9" o:spid="_x0000_s1027" style="position:absolute;visibility:visible;mso-wrap-style:square" from="0,4148" to="56222,414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" strokecolor="#156082 [3204]" strokeweight=".5pt">
                  <v:stroke joinstyle="miter"/>
                </v:lin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n 8" o:spid="_x0000_s1028" type="#_x0000_t75" style="position:absolute;left:57488;width:7150;height:727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">
                  <v:imagedata r:id="rId12" o:title=""/>
                </v:shape>
                <w10:wrap anchorx="margin"/>
              </v:group>
            </w:pict>
          </mc:Fallback>
        </mc:AlternateContent>
      </w:r>
    </w:p>
    <w:p w14:paraId="6B231C3C" w14:textId="6586DDCB" w:rsidR="00497DEB" w:rsidRDefault="00497DEB" w:rsidP="0051421C">
      <w:pPr>
        <w:pBdr>
          <w:top w:val="nil"/>
          <w:left w:val="nil"/>
          <w:bottom w:val="nil"/>
          <w:right w:val="nil"/>
          <w:between w:val="nil"/>
        </w:pBdr>
        <w:spacing w:after="0" w:line="276" w:lineRule="auto"/>
        <w:rPr>
          <w:rFonts w:ascii="Arial" w:eastAsia="Times New Roman" w:hAnsi="Arial" w:cs="Arial"/>
          <w:color w:val="074F6A" w:themeColor="accent4" w:themeShade="80"/>
          <w:sz w:val="32"/>
          <w:szCs w:val="32"/>
        </w:rPr>
      </w:pPr>
      <w:r w:rsidRPr="001F47ED">
        <w:rPr>
          <w:rFonts w:ascii="Arial" w:eastAsia="Times New Roman" w:hAnsi="Arial" w:cs="Arial"/>
          <w:color w:val="074F6A" w:themeColor="accent4" w:themeShade="80"/>
          <w:sz w:val="32"/>
          <w:szCs w:val="32"/>
        </w:rPr>
        <w:t>ITINERARIO DE VIAJE</w:t>
      </w:r>
    </w:p>
    <w:p w14:paraId="01F7A717" w14:textId="77777777" w:rsidR="0051421C" w:rsidRPr="0051421C" w:rsidRDefault="0051421C" w:rsidP="0051421C">
      <w:pPr>
        <w:pBdr>
          <w:top w:val="nil"/>
          <w:left w:val="nil"/>
          <w:bottom w:val="nil"/>
          <w:right w:val="nil"/>
          <w:between w:val="nil"/>
        </w:pBdr>
        <w:spacing w:after="0" w:line="276" w:lineRule="auto"/>
        <w:rPr>
          <w:b/>
          <w:color w:val="000000"/>
          <w:sz w:val="20"/>
          <w:szCs w:val="20"/>
          <w:lang w:val="en-US"/>
        </w:rPr>
      </w:pPr>
    </w:p>
    <w:p w14:paraId="46454261" w14:textId="7F0663D8" w:rsidR="003361D0" w:rsidRPr="00B96014" w:rsidRDefault="000963C8">
      <w:pPr>
        <w:spacing w:after="0"/>
        <w:jc w:val="both"/>
        <w:rPr>
          <w:rFonts w:ascii="Times New Roman" w:eastAsia="Times New Roman" w:hAnsi="Times New Roman" w:cs="Times New Roman"/>
          <w:b/>
          <w:color w:val="074F6A" w:themeColor="accent4" w:themeShade="80"/>
          <w:sz w:val="24"/>
          <w:szCs w:val="24"/>
        </w:rPr>
      </w:pPr>
      <w:r w:rsidRPr="001F47ED">
        <w:rPr>
          <w:rFonts w:ascii="Arial" w:eastAsia="Times New Roman" w:hAnsi="Arial" w:cs="Arial"/>
          <w:b/>
          <w:color w:val="074F6A" w:themeColor="accent4" w:themeShade="80"/>
          <w:sz w:val="24"/>
          <w:szCs w:val="24"/>
        </w:rPr>
        <w:t xml:space="preserve">DÍA 1: </w:t>
      </w:r>
      <w:r w:rsidR="00581B8D" w:rsidRPr="00581B8D">
        <w:rPr>
          <w:rFonts w:ascii="Arial" w:eastAsia="Times New Roman" w:hAnsi="Arial" w:cs="Arial"/>
          <w:b/>
          <w:color w:val="074F6A" w:themeColor="accent4" w:themeShade="80"/>
          <w:sz w:val="24"/>
          <w:szCs w:val="24"/>
        </w:rPr>
        <w:t>AMERICA – MADRID (jueves)</w:t>
      </w:r>
    </w:p>
    <w:p w14:paraId="74C9ADF0" w14:textId="77777777" w:rsidR="00581B8D" w:rsidRDefault="00581B8D" w:rsidP="00581B8D">
      <w:pPr>
        <w:spacing w:after="0" w:line="240" w:lineRule="auto"/>
        <w:jc w:val="both"/>
        <w:rPr>
          <w:rFonts w:ascii="Times New Roman" w:eastAsia="Times New Roman" w:hAnsi="Times New Roman" w:cs="Times New Roman"/>
          <w:color w:val="000000"/>
        </w:rPr>
      </w:pPr>
      <w:r>
        <w:rPr>
          <w:rFonts w:ascii="Times New Roman" w:eastAsia="Times New Roman" w:hAnsi="Times New Roman" w:cs="Times New Roman"/>
          <w:color w:val="000000"/>
        </w:rPr>
        <w:t>Salida en vuelo intercontinental (no incluido) hacia Madrid. Noche a bordo.</w:t>
      </w:r>
    </w:p>
    <w:p w14:paraId="5553DD18" w14:textId="77777777" w:rsidR="003A3E22" w:rsidRPr="00291ADF" w:rsidRDefault="003A3E22" w:rsidP="00105E93">
      <w:pPr>
        <w:spacing w:after="0" w:line="240" w:lineRule="auto"/>
        <w:jc w:val="both"/>
        <w:rPr>
          <w:rFonts w:ascii="Times New Roman" w:eastAsia="Times New Roman" w:hAnsi="Times New Roman" w:cs="Times New Roman"/>
          <w:sz w:val="24"/>
          <w:szCs w:val="24"/>
          <w:lang w:eastAsia="es-CO"/>
        </w:rPr>
      </w:pPr>
    </w:p>
    <w:p w14:paraId="70024061" w14:textId="3461C3FD" w:rsidR="003361D0" w:rsidRPr="00B96014" w:rsidRDefault="000963C8">
      <w:pPr>
        <w:spacing w:after="0"/>
        <w:jc w:val="both"/>
        <w:rPr>
          <w:rFonts w:ascii="Times New Roman" w:eastAsia="Times New Roman" w:hAnsi="Times New Roman" w:cs="Times New Roman"/>
          <w:b/>
          <w:color w:val="074F6A" w:themeColor="accent4" w:themeShade="80"/>
          <w:sz w:val="24"/>
          <w:szCs w:val="24"/>
        </w:rPr>
      </w:pPr>
      <w:r w:rsidRPr="001F47ED">
        <w:rPr>
          <w:rFonts w:ascii="Arial" w:eastAsia="Times New Roman" w:hAnsi="Arial" w:cs="Arial"/>
          <w:b/>
          <w:color w:val="074F6A" w:themeColor="accent4" w:themeShade="80"/>
          <w:sz w:val="24"/>
          <w:szCs w:val="24"/>
        </w:rPr>
        <w:t>DÍA 2:</w:t>
      </w:r>
      <w:r w:rsidR="00EF719F">
        <w:rPr>
          <w:rFonts w:ascii="Arial" w:eastAsia="Times New Roman" w:hAnsi="Arial" w:cs="Arial"/>
          <w:b/>
          <w:color w:val="074F6A" w:themeColor="accent4" w:themeShade="80"/>
          <w:sz w:val="24"/>
          <w:szCs w:val="24"/>
        </w:rPr>
        <w:t xml:space="preserve"> </w:t>
      </w:r>
      <w:r w:rsidR="00581B8D" w:rsidRPr="00581B8D">
        <w:rPr>
          <w:rFonts w:ascii="Arial" w:eastAsia="Times New Roman" w:hAnsi="Arial" w:cs="Arial"/>
          <w:b/>
          <w:color w:val="074F6A" w:themeColor="accent4" w:themeShade="80"/>
          <w:sz w:val="24"/>
          <w:szCs w:val="24"/>
        </w:rPr>
        <w:t>MADRID (viernes)</w:t>
      </w:r>
    </w:p>
    <w:p w14:paraId="212EBAA7" w14:textId="78F51655" w:rsidR="00EF719F" w:rsidRDefault="00581B8D" w:rsidP="0080124D">
      <w:pPr>
        <w:spacing w:after="40"/>
        <w:jc w:val="both"/>
        <w:rPr>
          <w:rFonts w:ascii="Times New Roman" w:eastAsia="Times New Roman" w:hAnsi="Times New Roman" w:cs="Times New Roman"/>
          <w:color w:val="000000"/>
        </w:rPr>
      </w:pPr>
      <w:r>
        <w:rPr>
          <w:rFonts w:ascii="Times New Roman" w:eastAsia="Times New Roman" w:hAnsi="Times New Roman" w:cs="Times New Roman"/>
          <w:color w:val="000000"/>
        </w:rPr>
        <w:t>Llegada al Aeropuerto Internacional de Madrid-Barajas. Asistencia y traslado al hotel. Alojamiento y resto del día libre</w:t>
      </w:r>
      <w:r>
        <w:rPr>
          <w:rFonts w:ascii="Times New Roman" w:eastAsia="Times New Roman" w:hAnsi="Times New Roman" w:cs="Times New Roman"/>
          <w:color w:val="000000"/>
        </w:rPr>
        <w:t>.</w:t>
      </w:r>
    </w:p>
    <w:p w14:paraId="6D66A593" w14:textId="77777777" w:rsidR="00581B8D" w:rsidRPr="00291ADF" w:rsidRDefault="00581B8D" w:rsidP="0080124D">
      <w:pPr>
        <w:spacing w:after="40"/>
        <w:jc w:val="both"/>
        <w:rPr>
          <w:rFonts w:ascii="Times New Roman" w:eastAsia="Times New Roman" w:hAnsi="Times New Roman" w:cs="Times New Roman"/>
          <w:color w:val="000000"/>
        </w:rPr>
      </w:pPr>
    </w:p>
    <w:p w14:paraId="6592A48F" w14:textId="3649166F" w:rsidR="003361D0" w:rsidRPr="001F47ED" w:rsidRDefault="000963C8">
      <w:pPr>
        <w:spacing w:after="0"/>
        <w:jc w:val="both"/>
        <w:rPr>
          <w:rFonts w:ascii="Arial" w:eastAsia="Times New Roman" w:hAnsi="Arial" w:cs="Arial"/>
          <w:b/>
          <w:color w:val="074F6A" w:themeColor="accent4" w:themeShade="80"/>
          <w:sz w:val="24"/>
          <w:szCs w:val="24"/>
        </w:rPr>
      </w:pPr>
      <w:r w:rsidRPr="001F47ED">
        <w:rPr>
          <w:rFonts w:ascii="Arial" w:eastAsia="Times New Roman" w:hAnsi="Arial" w:cs="Arial"/>
          <w:b/>
          <w:color w:val="074F6A" w:themeColor="accent4" w:themeShade="80"/>
          <w:sz w:val="24"/>
          <w:szCs w:val="24"/>
        </w:rPr>
        <w:t>DÍA 3:</w:t>
      </w:r>
      <w:r w:rsidR="00FF4311">
        <w:rPr>
          <w:rFonts w:ascii="Arial" w:eastAsia="Times New Roman" w:hAnsi="Arial" w:cs="Arial"/>
          <w:b/>
          <w:color w:val="074F6A" w:themeColor="accent4" w:themeShade="80"/>
          <w:sz w:val="24"/>
          <w:szCs w:val="24"/>
        </w:rPr>
        <w:t xml:space="preserve"> </w:t>
      </w:r>
      <w:r w:rsidR="00581B8D" w:rsidRPr="00581B8D">
        <w:rPr>
          <w:rFonts w:ascii="Arial" w:eastAsia="Times New Roman" w:hAnsi="Arial" w:cs="Arial"/>
          <w:b/>
          <w:color w:val="074F6A" w:themeColor="accent4" w:themeShade="80"/>
          <w:sz w:val="24"/>
          <w:szCs w:val="24"/>
        </w:rPr>
        <w:t>MADRID (sábado)</w:t>
      </w:r>
    </w:p>
    <w:p w14:paraId="65559914" w14:textId="77777777" w:rsidR="00581B8D" w:rsidRPr="00581B8D" w:rsidRDefault="00581B8D" w:rsidP="00581B8D">
      <w:pPr>
        <w:pBdr>
          <w:top w:val="nil"/>
          <w:left w:val="nil"/>
          <w:bottom w:val="nil"/>
          <w:right w:val="nil"/>
          <w:between w:val="nil"/>
        </w:pBdr>
        <w:spacing w:after="0" w:line="240" w:lineRule="auto"/>
        <w:jc w:val="both"/>
        <w:rPr>
          <w:rFonts w:ascii="Times New Roman" w:eastAsia="Times New Roman" w:hAnsi="Times New Roman" w:cs="Times New Roman"/>
          <w:color w:val="000000"/>
        </w:rPr>
      </w:pPr>
      <w:r w:rsidRPr="00581B8D">
        <w:rPr>
          <w:rFonts w:ascii="Times New Roman" w:eastAsia="Times New Roman" w:hAnsi="Times New Roman" w:cs="Times New Roman"/>
          <w:color w:val="000000"/>
        </w:rPr>
        <w:t xml:space="preserve">Alojamiento y desayuno. Por la mañana, </w:t>
      </w:r>
      <w:r w:rsidRPr="00581B8D">
        <w:rPr>
          <w:rFonts w:ascii="Times New Roman" w:eastAsia="Times New Roman" w:hAnsi="Times New Roman" w:cs="Times New Roman"/>
          <w:b/>
          <w:bCs/>
          <w:color w:val="000000"/>
        </w:rPr>
        <w:t>visita panorámica de Madrid</w:t>
      </w:r>
      <w:r w:rsidRPr="00581B8D">
        <w:rPr>
          <w:rFonts w:ascii="Times New Roman" w:eastAsia="Times New Roman" w:hAnsi="Times New Roman" w:cs="Times New Roman"/>
          <w:color w:val="000000"/>
        </w:rPr>
        <w:t>, con amplio recorrido a través de sus más importantes avenidas, plazas y edificios. Resto del día libre para compras o actividades personales. Recomendamos</w:t>
      </w:r>
    </w:p>
    <w:p w14:paraId="335D12C6" w14:textId="3718469B" w:rsidR="00FF4311" w:rsidRDefault="00581B8D" w:rsidP="00581B8D">
      <w:pPr>
        <w:pBdr>
          <w:top w:val="nil"/>
          <w:left w:val="nil"/>
          <w:bottom w:val="nil"/>
          <w:right w:val="nil"/>
          <w:between w:val="nil"/>
        </w:pBdr>
        <w:spacing w:after="0" w:line="240" w:lineRule="auto"/>
        <w:jc w:val="both"/>
        <w:rPr>
          <w:rFonts w:ascii="Times New Roman" w:eastAsia="Times New Roman" w:hAnsi="Times New Roman" w:cs="Times New Roman"/>
          <w:color w:val="000000"/>
        </w:rPr>
      </w:pPr>
      <w:r w:rsidRPr="00581B8D">
        <w:rPr>
          <w:rFonts w:ascii="Times New Roman" w:eastAsia="Times New Roman" w:hAnsi="Times New Roman" w:cs="Times New Roman"/>
          <w:color w:val="000000"/>
        </w:rPr>
        <w:t>una excursión (opcional) a la monumental ciudad de Toledo.</w:t>
      </w:r>
    </w:p>
    <w:p w14:paraId="39597722" w14:textId="77777777" w:rsidR="00581B8D" w:rsidRDefault="00581B8D" w:rsidP="00581B8D">
      <w:pPr>
        <w:pBdr>
          <w:top w:val="nil"/>
          <w:left w:val="nil"/>
          <w:bottom w:val="nil"/>
          <w:right w:val="nil"/>
          <w:between w:val="nil"/>
        </w:pBdr>
        <w:spacing w:after="0" w:line="240" w:lineRule="auto"/>
        <w:jc w:val="both"/>
        <w:rPr>
          <w:rFonts w:ascii="Times New Roman" w:eastAsia="Georgia" w:hAnsi="Times New Roman" w:cs="Times New Roman"/>
          <w:i/>
          <w:iCs/>
          <w:color w:val="000000"/>
          <w:lang w:val="es-PE"/>
        </w:rPr>
      </w:pPr>
    </w:p>
    <w:p w14:paraId="6978CD45" w14:textId="396BCB41" w:rsidR="003361D0" w:rsidRPr="00B241C1" w:rsidRDefault="000963C8">
      <w:pPr>
        <w:spacing w:after="0"/>
        <w:jc w:val="both"/>
        <w:rPr>
          <w:rFonts w:ascii="Times New Roman" w:eastAsia="Times New Roman" w:hAnsi="Times New Roman" w:cs="Times New Roman"/>
          <w:b/>
          <w:color w:val="074F6A" w:themeColor="accent4" w:themeShade="80"/>
          <w:sz w:val="24"/>
          <w:szCs w:val="24"/>
        </w:rPr>
      </w:pPr>
      <w:r w:rsidRPr="001F47ED">
        <w:rPr>
          <w:rFonts w:ascii="Arial" w:eastAsia="Times New Roman" w:hAnsi="Arial" w:cs="Arial"/>
          <w:b/>
          <w:color w:val="074F6A" w:themeColor="accent4" w:themeShade="80"/>
          <w:sz w:val="24"/>
          <w:szCs w:val="24"/>
        </w:rPr>
        <w:t>DÍA 4</w:t>
      </w:r>
      <w:r w:rsidR="00FF4311">
        <w:rPr>
          <w:rFonts w:ascii="Arial" w:eastAsia="Times New Roman" w:hAnsi="Arial" w:cs="Arial"/>
          <w:b/>
          <w:color w:val="074F6A" w:themeColor="accent4" w:themeShade="80"/>
          <w:sz w:val="24"/>
          <w:szCs w:val="24"/>
        </w:rPr>
        <w:t xml:space="preserve">: </w:t>
      </w:r>
      <w:r w:rsidR="00581B8D" w:rsidRPr="00581B8D">
        <w:rPr>
          <w:rFonts w:ascii="Arial" w:eastAsia="Times New Roman" w:hAnsi="Arial" w:cs="Arial"/>
          <w:b/>
          <w:color w:val="074F6A" w:themeColor="accent4" w:themeShade="80"/>
          <w:sz w:val="24"/>
          <w:szCs w:val="24"/>
        </w:rPr>
        <w:t>MADRID – ZARAGOZA – BARCELONA (domingo) 662 km</w:t>
      </w:r>
    </w:p>
    <w:p w14:paraId="00EE3727" w14:textId="77777777" w:rsidR="00581B8D" w:rsidRDefault="00581B8D" w:rsidP="00581B8D">
      <w:pPr>
        <w:spacing w:after="0" w:line="240" w:lineRule="auto"/>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Desayuno. Salida hacia </w:t>
      </w:r>
      <w:r>
        <w:rPr>
          <w:rFonts w:ascii="Times New Roman" w:eastAsia="Times New Roman" w:hAnsi="Times New Roman" w:cs="Times New Roman"/>
          <w:b/>
          <w:bCs/>
          <w:color w:val="000000"/>
        </w:rPr>
        <w:t>Zaragoza</w:t>
      </w:r>
      <w:r>
        <w:rPr>
          <w:rFonts w:ascii="Times New Roman" w:eastAsia="Times New Roman" w:hAnsi="Times New Roman" w:cs="Times New Roman"/>
          <w:color w:val="000000"/>
        </w:rPr>
        <w:t xml:space="preserve">. Breve parada para conocer la </w:t>
      </w:r>
      <w:r>
        <w:rPr>
          <w:rFonts w:ascii="Times New Roman" w:eastAsia="Times New Roman" w:hAnsi="Times New Roman" w:cs="Times New Roman"/>
          <w:b/>
          <w:bCs/>
          <w:color w:val="000000"/>
        </w:rPr>
        <w:t>Catedral-Basílica de Nuestra Señora del Pilar</w:t>
      </w:r>
      <w:r>
        <w:rPr>
          <w:rFonts w:ascii="Times New Roman" w:eastAsia="Times New Roman" w:hAnsi="Times New Roman" w:cs="Times New Roman"/>
          <w:color w:val="000000"/>
        </w:rPr>
        <w:t xml:space="preserve">, Patrona de la Hispanidad. Posteriormente continuación a </w:t>
      </w:r>
      <w:r>
        <w:rPr>
          <w:rFonts w:ascii="Times New Roman" w:eastAsia="Times New Roman" w:hAnsi="Times New Roman" w:cs="Times New Roman"/>
          <w:b/>
          <w:bCs/>
          <w:color w:val="000000"/>
        </w:rPr>
        <w:t>Barcelona</w:t>
      </w:r>
      <w:r>
        <w:rPr>
          <w:rFonts w:ascii="Times New Roman" w:eastAsia="Times New Roman" w:hAnsi="Times New Roman" w:cs="Times New Roman"/>
          <w:color w:val="000000"/>
        </w:rPr>
        <w:t xml:space="preserve">. Breve </w:t>
      </w:r>
      <w:r>
        <w:rPr>
          <w:rFonts w:ascii="Times New Roman" w:eastAsia="Times New Roman" w:hAnsi="Times New Roman" w:cs="Times New Roman"/>
          <w:b/>
          <w:bCs/>
          <w:color w:val="000000"/>
        </w:rPr>
        <w:t>recorrido panorámico de la ciudad</w:t>
      </w:r>
      <w:r>
        <w:rPr>
          <w:rFonts w:ascii="Times New Roman" w:eastAsia="Times New Roman" w:hAnsi="Times New Roman" w:cs="Times New Roman"/>
          <w:color w:val="000000"/>
        </w:rPr>
        <w:t xml:space="preserve"> a </w:t>
      </w:r>
      <w:r>
        <w:rPr>
          <w:rFonts w:ascii="Times New Roman" w:eastAsia="Times New Roman" w:hAnsi="Times New Roman" w:cs="Times New Roman"/>
          <w:color w:val="000000"/>
        </w:rPr>
        <w:lastRenderedPageBreak/>
        <w:t xml:space="preserve">través de sus famosas Avenidas, para admirar el contraste entre la parte medieval y el modernismo catalán, conociendo sus edificios más representativos, </w:t>
      </w:r>
      <w:r>
        <w:rPr>
          <w:rFonts w:ascii="Times New Roman" w:eastAsia="Times New Roman" w:hAnsi="Times New Roman" w:cs="Times New Roman"/>
          <w:b/>
          <w:bCs/>
          <w:color w:val="000000"/>
        </w:rPr>
        <w:t xml:space="preserve">Casas Batlló, </w:t>
      </w:r>
      <w:proofErr w:type="spellStart"/>
      <w:r>
        <w:rPr>
          <w:rFonts w:ascii="Times New Roman" w:eastAsia="Times New Roman" w:hAnsi="Times New Roman" w:cs="Times New Roman"/>
          <w:b/>
          <w:bCs/>
          <w:color w:val="000000"/>
        </w:rPr>
        <w:t>Amatller</w:t>
      </w:r>
      <w:proofErr w:type="spellEnd"/>
      <w:r>
        <w:rPr>
          <w:rFonts w:ascii="Times New Roman" w:eastAsia="Times New Roman" w:hAnsi="Times New Roman" w:cs="Times New Roman"/>
          <w:b/>
          <w:bCs/>
          <w:color w:val="000000"/>
        </w:rPr>
        <w:t>, Morera, Milá, Sagrada Familia.</w:t>
      </w:r>
      <w:r>
        <w:rPr>
          <w:rFonts w:ascii="Times New Roman" w:eastAsia="Times New Roman" w:hAnsi="Times New Roman" w:cs="Times New Roman"/>
          <w:color w:val="000000"/>
        </w:rPr>
        <w:t xml:space="preserve"> Alojamiento.</w:t>
      </w:r>
    </w:p>
    <w:p w14:paraId="4760CC50" w14:textId="77777777" w:rsidR="003A3E22" w:rsidRDefault="003A3E22">
      <w:pPr>
        <w:spacing w:after="0"/>
        <w:jc w:val="both"/>
        <w:rPr>
          <w:rFonts w:ascii="Arial" w:eastAsia="Times New Roman" w:hAnsi="Arial" w:cs="Arial"/>
          <w:b/>
          <w:color w:val="074F6A" w:themeColor="accent4" w:themeShade="80"/>
          <w:sz w:val="24"/>
          <w:szCs w:val="24"/>
        </w:rPr>
      </w:pPr>
    </w:p>
    <w:p w14:paraId="185E4E3E" w14:textId="593D905B" w:rsidR="003361D0" w:rsidRPr="00137954" w:rsidRDefault="000963C8">
      <w:pPr>
        <w:spacing w:after="0"/>
        <w:jc w:val="both"/>
        <w:rPr>
          <w:rFonts w:ascii="Times New Roman" w:eastAsia="Times New Roman" w:hAnsi="Times New Roman" w:cs="Times New Roman"/>
          <w:color w:val="000000"/>
        </w:rPr>
      </w:pPr>
      <w:r w:rsidRPr="001F47ED">
        <w:rPr>
          <w:rFonts w:ascii="Arial" w:eastAsia="Times New Roman" w:hAnsi="Arial" w:cs="Arial"/>
          <w:b/>
          <w:color w:val="074F6A" w:themeColor="accent4" w:themeShade="80"/>
          <w:sz w:val="24"/>
          <w:szCs w:val="24"/>
        </w:rPr>
        <w:t xml:space="preserve">DÍA 5: </w:t>
      </w:r>
      <w:r w:rsidR="00581B8D" w:rsidRPr="00581B8D">
        <w:rPr>
          <w:rFonts w:ascii="Arial" w:eastAsia="Times New Roman" w:hAnsi="Arial" w:cs="Arial"/>
          <w:b/>
          <w:color w:val="074F6A" w:themeColor="accent4" w:themeShade="80"/>
          <w:sz w:val="24"/>
          <w:szCs w:val="24"/>
        </w:rPr>
        <w:t>BARCELONA – COSTA AZUL (lunes) 665km</w:t>
      </w:r>
    </w:p>
    <w:p w14:paraId="22E57449" w14:textId="77777777" w:rsidR="00581B8D" w:rsidRDefault="00581B8D" w:rsidP="00581B8D">
      <w:pPr>
        <w:spacing w:after="0" w:line="240" w:lineRule="auto"/>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Desayuno. Salida para cruzar la frontera francesa y, bordeando la costa y atravesando la región de la Provenza, llegaremos a la </w:t>
      </w:r>
      <w:r>
        <w:rPr>
          <w:rFonts w:ascii="Times New Roman" w:eastAsia="Times New Roman" w:hAnsi="Times New Roman" w:cs="Times New Roman"/>
          <w:b/>
          <w:bCs/>
          <w:color w:val="000000"/>
        </w:rPr>
        <w:t>Costa Azul,</w:t>
      </w:r>
      <w:r>
        <w:rPr>
          <w:rFonts w:ascii="Times New Roman" w:eastAsia="Times New Roman" w:hAnsi="Times New Roman" w:cs="Times New Roman"/>
          <w:color w:val="000000"/>
        </w:rPr>
        <w:t xml:space="preserve"> uno de los centros turísticos más importantes de Europa. Alojamiento en su capital, </w:t>
      </w:r>
      <w:r>
        <w:rPr>
          <w:rFonts w:ascii="Times New Roman" w:eastAsia="Times New Roman" w:hAnsi="Times New Roman" w:cs="Times New Roman"/>
          <w:b/>
          <w:bCs/>
          <w:color w:val="000000"/>
        </w:rPr>
        <w:t>Niza</w:t>
      </w:r>
      <w:r>
        <w:rPr>
          <w:rFonts w:ascii="Times New Roman" w:eastAsia="Times New Roman" w:hAnsi="Times New Roman" w:cs="Times New Roman"/>
          <w:color w:val="000000"/>
        </w:rPr>
        <w:t xml:space="preserve">, o en sus proximidades. Posibilidad de participar en una excursión (opcional) para conocer el </w:t>
      </w:r>
      <w:r>
        <w:rPr>
          <w:rFonts w:ascii="Times New Roman" w:eastAsia="Times New Roman" w:hAnsi="Times New Roman" w:cs="Times New Roman"/>
          <w:b/>
          <w:bCs/>
          <w:color w:val="000000"/>
        </w:rPr>
        <w:t xml:space="preserve">Principado de Mónaco, </w:t>
      </w:r>
      <w:r>
        <w:rPr>
          <w:rFonts w:ascii="Times New Roman" w:eastAsia="Times New Roman" w:hAnsi="Times New Roman" w:cs="Times New Roman"/>
          <w:color w:val="000000"/>
        </w:rPr>
        <w:t xml:space="preserve">visitando la parte histórica, así como la colina de </w:t>
      </w:r>
      <w:r>
        <w:rPr>
          <w:rFonts w:ascii="Times New Roman" w:eastAsia="Times New Roman" w:hAnsi="Times New Roman" w:cs="Times New Roman"/>
          <w:b/>
          <w:bCs/>
          <w:color w:val="000000"/>
        </w:rPr>
        <w:t>Montecarlo</w:t>
      </w:r>
      <w:r>
        <w:rPr>
          <w:rFonts w:ascii="Times New Roman" w:eastAsia="Times New Roman" w:hAnsi="Times New Roman" w:cs="Times New Roman"/>
          <w:color w:val="000000"/>
        </w:rPr>
        <w:t>, donde se encuentra su famoso casino.</w:t>
      </w:r>
    </w:p>
    <w:p w14:paraId="30B0520D" w14:textId="77777777" w:rsidR="0068014E" w:rsidRDefault="0068014E" w:rsidP="0068014E">
      <w:pPr>
        <w:spacing w:after="0"/>
        <w:jc w:val="both"/>
        <w:rPr>
          <w:rFonts w:ascii="Times New Roman" w:eastAsia="Times New Roman" w:hAnsi="Times New Roman" w:cs="Times New Roman"/>
          <w:color w:val="000000"/>
        </w:rPr>
      </w:pPr>
    </w:p>
    <w:p w14:paraId="0719F158" w14:textId="3597B132" w:rsidR="003A3E22" w:rsidRDefault="000963C8" w:rsidP="003A3E22">
      <w:pPr>
        <w:spacing w:after="0"/>
        <w:jc w:val="both"/>
        <w:rPr>
          <w:rFonts w:ascii="Arial" w:eastAsia="Times New Roman" w:hAnsi="Arial" w:cs="Arial"/>
          <w:b/>
          <w:color w:val="074F6A" w:themeColor="accent4" w:themeShade="80"/>
          <w:sz w:val="24"/>
          <w:szCs w:val="24"/>
        </w:rPr>
      </w:pPr>
      <w:r w:rsidRPr="001F47ED">
        <w:rPr>
          <w:rFonts w:ascii="Arial" w:eastAsia="Times New Roman" w:hAnsi="Arial" w:cs="Arial"/>
          <w:b/>
          <w:color w:val="074F6A" w:themeColor="accent4" w:themeShade="80"/>
          <w:sz w:val="24"/>
          <w:szCs w:val="24"/>
        </w:rPr>
        <w:t xml:space="preserve">DÍA 6: </w:t>
      </w:r>
      <w:r w:rsidR="00581B8D" w:rsidRPr="00581B8D">
        <w:rPr>
          <w:rFonts w:ascii="Arial" w:eastAsia="Times New Roman" w:hAnsi="Arial" w:cs="Arial"/>
          <w:b/>
          <w:color w:val="074F6A" w:themeColor="accent4" w:themeShade="80"/>
          <w:sz w:val="24"/>
          <w:szCs w:val="24"/>
        </w:rPr>
        <w:t>COSTA AZUL – PISA – ROMA (martes) 710km</w:t>
      </w:r>
    </w:p>
    <w:p w14:paraId="2F850F70" w14:textId="77777777" w:rsidR="00581B8D" w:rsidRDefault="00581B8D" w:rsidP="00581B8D">
      <w:pPr>
        <w:spacing w:after="0" w:line="240" w:lineRule="auto"/>
        <w:jc w:val="both"/>
        <w:rPr>
          <w:rFonts w:ascii="Times New Roman" w:eastAsia="Times New Roman" w:hAnsi="Times New Roman" w:cs="Times New Roman"/>
          <w:i/>
          <w:color w:val="000000"/>
        </w:rPr>
      </w:pPr>
      <w:r>
        <w:rPr>
          <w:rFonts w:ascii="Times New Roman" w:eastAsia="Times New Roman" w:hAnsi="Times New Roman" w:cs="Times New Roman"/>
          <w:color w:val="000000"/>
        </w:rPr>
        <w:t xml:space="preserve">Desayuno. Salida por la incomparable autopista de las flores, hacia Pisa para conocer la Plaza de los Milagros, donde podremos contemplar el conjunto monumental compuesto por la </w:t>
      </w:r>
      <w:r>
        <w:rPr>
          <w:rFonts w:ascii="Times New Roman" w:eastAsia="Times New Roman" w:hAnsi="Times New Roman" w:cs="Times New Roman"/>
          <w:b/>
          <w:bCs/>
          <w:color w:val="000000"/>
        </w:rPr>
        <w:t>Catedral, Baptisterio y el Campanile, la famosa Torre Inclinada.</w:t>
      </w:r>
      <w:r>
        <w:rPr>
          <w:rFonts w:ascii="Times New Roman" w:eastAsia="Times New Roman" w:hAnsi="Times New Roman" w:cs="Times New Roman"/>
          <w:color w:val="000000"/>
        </w:rPr>
        <w:t xml:space="preserve"> Continuación hacia </w:t>
      </w:r>
      <w:r>
        <w:rPr>
          <w:rFonts w:ascii="Times New Roman" w:eastAsia="Times New Roman" w:hAnsi="Times New Roman" w:cs="Times New Roman"/>
          <w:b/>
          <w:bCs/>
          <w:color w:val="000000"/>
        </w:rPr>
        <w:t>Roma</w:t>
      </w:r>
      <w:r>
        <w:rPr>
          <w:rFonts w:ascii="Times New Roman" w:eastAsia="Times New Roman" w:hAnsi="Times New Roman" w:cs="Times New Roman"/>
          <w:color w:val="000000"/>
        </w:rPr>
        <w:t>. Alojamiento.</w:t>
      </w:r>
    </w:p>
    <w:p w14:paraId="5039C177" w14:textId="77777777" w:rsidR="00FF4311" w:rsidRDefault="00FF4311" w:rsidP="001F745C">
      <w:pPr>
        <w:pBdr>
          <w:top w:val="nil"/>
          <w:left w:val="nil"/>
          <w:bottom w:val="nil"/>
          <w:right w:val="nil"/>
          <w:between w:val="nil"/>
        </w:pBdr>
        <w:spacing w:after="0" w:line="240" w:lineRule="auto"/>
        <w:jc w:val="both"/>
        <w:rPr>
          <w:rFonts w:ascii="Times New Roman" w:eastAsia="Times New Roman" w:hAnsi="Times New Roman" w:cs="Times New Roman"/>
          <w:color w:val="000000"/>
        </w:rPr>
      </w:pPr>
    </w:p>
    <w:p w14:paraId="799EA436" w14:textId="04CE61D1" w:rsidR="00B96014" w:rsidRDefault="00B96014" w:rsidP="00B96014">
      <w:pPr>
        <w:pBdr>
          <w:top w:val="nil"/>
          <w:left w:val="nil"/>
          <w:bottom w:val="nil"/>
          <w:right w:val="nil"/>
          <w:between w:val="nil"/>
        </w:pBdr>
        <w:spacing w:after="0" w:line="240" w:lineRule="auto"/>
        <w:jc w:val="both"/>
        <w:rPr>
          <w:rFonts w:ascii="Times New Roman" w:eastAsia="Times New Roman" w:hAnsi="Times New Roman" w:cs="Times New Roman"/>
          <w:color w:val="000000"/>
        </w:rPr>
      </w:pPr>
      <w:r w:rsidRPr="00B70E9D">
        <w:rPr>
          <w:rFonts w:ascii="Arial" w:eastAsia="Times New Roman" w:hAnsi="Arial" w:cs="Arial"/>
          <w:b/>
          <w:color w:val="074F6A" w:themeColor="accent4" w:themeShade="80"/>
          <w:sz w:val="24"/>
          <w:szCs w:val="24"/>
        </w:rPr>
        <w:t>DÍA 7:</w:t>
      </w:r>
      <w:r w:rsidRPr="00B96014">
        <w:rPr>
          <w:rFonts w:ascii="Times New Roman" w:eastAsia="Times New Roman" w:hAnsi="Times New Roman" w:cs="Times New Roman"/>
          <w:b/>
          <w:color w:val="074F6A" w:themeColor="accent4" w:themeShade="80"/>
          <w:sz w:val="24"/>
          <w:szCs w:val="24"/>
        </w:rPr>
        <w:t xml:space="preserve"> </w:t>
      </w:r>
      <w:r w:rsidR="00581B8D" w:rsidRPr="00581B8D">
        <w:rPr>
          <w:rFonts w:ascii="Arial" w:eastAsia="Times New Roman" w:hAnsi="Arial" w:cs="Arial"/>
          <w:b/>
          <w:color w:val="074F6A" w:themeColor="accent4" w:themeShade="80"/>
          <w:sz w:val="24"/>
          <w:szCs w:val="24"/>
        </w:rPr>
        <w:t>ROMA (miércoles)</w:t>
      </w:r>
    </w:p>
    <w:p w14:paraId="3BB42A46" w14:textId="77777777" w:rsidR="00581B8D" w:rsidRDefault="00581B8D" w:rsidP="00581B8D">
      <w:pPr>
        <w:spacing w:after="0" w:line="240" w:lineRule="auto"/>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Alojamiento y desayuno. A primera hora de la mañana, iniciaremos nuestra </w:t>
      </w:r>
      <w:r>
        <w:rPr>
          <w:rFonts w:ascii="Times New Roman" w:eastAsia="Times New Roman" w:hAnsi="Times New Roman" w:cs="Times New Roman"/>
          <w:b/>
          <w:bCs/>
          <w:color w:val="000000"/>
        </w:rPr>
        <w:t>visita panorámica de la Roma Imperial,</w:t>
      </w:r>
      <w:r>
        <w:rPr>
          <w:rFonts w:ascii="Times New Roman" w:eastAsia="Times New Roman" w:hAnsi="Times New Roman" w:cs="Times New Roman"/>
          <w:color w:val="000000"/>
        </w:rPr>
        <w:t xml:space="preserve"> recorriendo los </w:t>
      </w:r>
      <w:r>
        <w:rPr>
          <w:rFonts w:ascii="Times New Roman" w:eastAsia="Times New Roman" w:hAnsi="Times New Roman" w:cs="Times New Roman"/>
          <w:b/>
          <w:bCs/>
          <w:color w:val="000000"/>
        </w:rPr>
        <w:t>Foros Imperiales, el Coliseo, el Arco de Constantino, las Termas de Caracalla y el Circo Máximo,</w:t>
      </w:r>
      <w:r>
        <w:rPr>
          <w:rFonts w:ascii="Times New Roman" w:eastAsia="Times New Roman" w:hAnsi="Times New Roman" w:cs="Times New Roman"/>
          <w:color w:val="000000"/>
        </w:rPr>
        <w:t xml:space="preserve"> entre otros. Al finalizar la visita, asistiremos a la </w:t>
      </w:r>
      <w:r>
        <w:rPr>
          <w:rFonts w:ascii="Times New Roman" w:eastAsia="Times New Roman" w:hAnsi="Times New Roman" w:cs="Times New Roman"/>
          <w:b/>
          <w:bCs/>
          <w:color w:val="000000"/>
        </w:rPr>
        <w:t>AUDIENCIA PAPAL</w:t>
      </w:r>
      <w:r>
        <w:rPr>
          <w:rFonts w:ascii="Times New Roman" w:eastAsia="Times New Roman" w:hAnsi="Times New Roman" w:cs="Times New Roman"/>
          <w:color w:val="000000"/>
        </w:rPr>
        <w:t xml:space="preserve"> </w:t>
      </w:r>
      <w:r>
        <w:rPr>
          <w:rFonts w:ascii="Times New Roman" w:eastAsia="Times New Roman" w:hAnsi="Times New Roman" w:cs="Times New Roman"/>
          <w:i/>
          <w:iCs/>
          <w:color w:val="000000"/>
        </w:rPr>
        <w:t>(si el Santo Padre se encuentra en el Vaticano).</w:t>
      </w:r>
      <w:r>
        <w:rPr>
          <w:rFonts w:ascii="Times New Roman" w:eastAsia="Times New Roman" w:hAnsi="Times New Roman" w:cs="Times New Roman"/>
          <w:color w:val="000000"/>
        </w:rPr>
        <w:t xml:space="preserve"> El resto de la mañana estará disponible para visitar (opcionalmente) los famosos </w:t>
      </w:r>
      <w:r>
        <w:rPr>
          <w:rFonts w:ascii="Times New Roman" w:eastAsia="Times New Roman" w:hAnsi="Times New Roman" w:cs="Times New Roman"/>
          <w:b/>
          <w:bCs/>
          <w:color w:val="000000"/>
        </w:rPr>
        <w:t>Museos Vaticanos y la Capilla Sixtina,</w:t>
      </w:r>
      <w:r>
        <w:rPr>
          <w:rFonts w:ascii="Times New Roman" w:eastAsia="Times New Roman" w:hAnsi="Times New Roman" w:cs="Times New Roman"/>
          <w:color w:val="000000"/>
        </w:rPr>
        <w:t xml:space="preserve"> con los impresionantes frescos de Miguel Ángel, utilizando nuestras reservas exclusivas, que le evitarán largas esperas en el ingreso. Por la tarde, podrá realizar una visita (opcional) para conocer la </w:t>
      </w:r>
      <w:r>
        <w:rPr>
          <w:rFonts w:ascii="Times New Roman" w:eastAsia="Times New Roman" w:hAnsi="Times New Roman" w:cs="Times New Roman"/>
          <w:b/>
          <w:bCs/>
          <w:color w:val="000000"/>
        </w:rPr>
        <w:t xml:space="preserve">Roma Barroca, </w:t>
      </w:r>
      <w:r>
        <w:rPr>
          <w:rFonts w:ascii="Times New Roman" w:eastAsia="Times New Roman" w:hAnsi="Times New Roman" w:cs="Times New Roman"/>
          <w:color w:val="000000"/>
        </w:rPr>
        <w:t>con sus famosas fuentes, plazas y palacios papales, desde los cuales se gobernaron los Estados Pontificios.</w:t>
      </w:r>
    </w:p>
    <w:p w14:paraId="01727841" w14:textId="1F7BFAB5" w:rsidR="00FF4311" w:rsidRDefault="00FF4311" w:rsidP="008474BD">
      <w:pPr>
        <w:spacing w:after="0"/>
        <w:jc w:val="both"/>
        <w:rPr>
          <w:rFonts w:ascii="Times New Roman" w:eastAsia="Times New Roman" w:hAnsi="Times New Roman" w:cs="Times New Roman"/>
          <w:color w:val="000000"/>
        </w:rPr>
      </w:pPr>
    </w:p>
    <w:p w14:paraId="724DA1DB" w14:textId="665EF2BF" w:rsidR="00FF4311" w:rsidRPr="00FF4311" w:rsidRDefault="00FF4311" w:rsidP="008474BD">
      <w:pPr>
        <w:spacing w:after="0"/>
        <w:jc w:val="both"/>
        <w:rPr>
          <w:rFonts w:ascii="Arial" w:eastAsia="Times New Roman" w:hAnsi="Arial" w:cs="Arial"/>
          <w:b/>
          <w:color w:val="074F6A" w:themeColor="accent4" w:themeShade="80"/>
          <w:sz w:val="24"/>
          <w:szCs w:val="24"/>
        </w:rPr>
      </w:pPr>
      <w:r w:rsidRPr="00FF4311">
        <w:rPr>
          <w:rFonts w:ascii="Arial" w:eastAsia="Times New Roman" w:hAnsi="Arial" w:cs="Arial"/>
          <w:b/>
          <w:color w:val="074F6A" w:themeColor="accent4" w:themeShade="80"/>
          <w:sz w:val="24"/>
          <w:szCs w:val="24"/>
        </w:rPr>
        <w:t xml:space="preserve">DÍA 8: </w:t>
      </w:r>
      <w:r w:rsidR="00581B8D" w:rsidRPr="00581B8D">
        <w:rPr>
          <w:rFonts w:ascii="Arial" w:eastAsia="Times New Roman" w:hAnsi="Arial" w:cs="Arial"/>
          <w:b/>
          <w:color w:val="074F6A" w:themeColor="accent4" w:themeShade="80"/>
          <w:sz w:val="24"/>
          <w:szCs w:val="24"/>
        </w:rPr>
        <w:t>ROMA (jueves)</w:t>
      </w:r>
    </w:p>
    <w:p w14:paraId="12A4BF16" w14:textId="27DCB647" w:rsidR="00581B8D" w:rsidRDefault="00581B8D" w:rsidP="00581B8D">
      <w:pPr>
        <w:spacing w:after="0" w:line="240" w:lineRule="auto"/>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Alojamiento y desayuno. Día libre para actividades personales, en el que recomendamos efectuar, </w:t>
      </w:r>
      <w:r w:rsidRPr="00372EC7">
        <w:rPr>
          <w:rFonts w:ascii="Times New Roman" w:eastAsia="Times New Roman" w:hAnsi="Times New Roman" w:cs="Times New Roman"/>
          <w:b/>
          <w:bCs/>
          <w:color w:val="000000"/>
        </w:rPr>
        <w:t>(opcionalmente),</w:t>
      </w:r>
      <w:r>
        <w:rPr>
          <w:rFonts w:ascii="Times New Roman" w:eastAsia="Times New Roman" w:hAnsi="Times New Roman" w:cs="Times New Roman"/>
          <w:color w:val="000000"/>
        </w:rPr>
        <w:t xml:space="preserve"> algunas excursiones: visita al interior del Coliseo con paseo por el Foro Romano, o la excursión a Nápoles, con breve recorrido panorámico. Capri, mítica isla que cautivó a los Emperadores Romanos, por sus bellezas naturales (de abril a octubre) o Pompeya, antigua ciudad romana sepultada por las cenizas del volcán Vesubio en el año 79, para conocer los mejores restos arqueológicos (de noviembre a marzo).</w:t>
      </w:r>
    </w:p>
    <w:p w14:paraId="62939552" w14:textId="52D453FD" w:rsidR="00FF4311" w:rsidRDefault="00FF4311" w:rsidP="008474BD">
      <w:pPr>
        <w:spacing w:after="0"/>
        <w:jc w:val="both"/>
        <w:rPr>
          <w:rFonts w:ascii="Times New Roman" w:eastAsia="Times New Roman" w:hAnsi="Times New Roman" w:cs="Times New Roman"/>
          <w:color w:val="000000"/>
        </w:rPr>
      </w:pPr>
    </w:p>
    <w:p w14:paraId="36A6EBA6" w14:textId="39AB797F" w:rsidR="00FF4311" w:rsidRDefault="00FF4311" w:rsidP="008474BD">
      <w:pPr>
        <w:spacing w:after="0"/>
        <w:jc w:val="both"/>
        <w:rPr>
          <w:rFonts w:ascii="Arial" w:eastAsia="Times New Roman" w:hAnsi="Arial" w:cs="Arial"/>
          <w:b/>
          <w:color w:val="074F6A" w:themeColor="accent4" w:themeShade="80"/>
          <w:sz w:val="24"/>
          <w:szCs w:val="24"/>
        </w:rPr>
      </w:pPr>
      <w:r w:rsidRPr="00FF4311">
        <w:rPr>
          <w:rFonts w:ascii="Arial" w:eastAsia="Times New Roman" w:hAnsi="Arial" w:cs="Arial"/>
          <w:b/>
          <w:color w:val="074F6A" w:themeColor="accent4" w:themeShade="80"/>
          <w:sz w:val="24"/>
          <w:szCs w:val="24"/>
        </w:rPr>
        <w:t xml:space="preserve">DÍA 9: </w:t>
      </w:r>
      <w:r w:rsidR="00581B8D" w:rsidRPr="00581B8D">
        <w:rPr>
          <w:rFonts w:ascii="Arial" w:eastAsia="Times New Roman" w:hAnsi="Arial" w:cs="Arial"/>
          <w:b/>
          <w:color w:val="074F6A" w:themeColor="accent4" w:themeShade="80"/>
          <w:sz w:val="24"/>
          <w:szCs w:val="24"/>
        </w:rPr>
        <w:t>ROMA – FLORENCIA (viernes) 275km</w:t>
      </w:r>
    </w:p>
    <w:p w14:paraId="55AE2367" w14:textId="77777777" w:rsidR="00581B8D" w:rsidRDefault="00581B8D" w:rsidP="00581B8D">
      <w:pPr>
        <w:spacing w:after="0" w:line="240" w:lineRule="auto"/>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Desayuno. Salida hacia la </w:t>
      </w:r>
      <w:r>
        <w:rPr>
          <w:rFonts w:ascii="Times New Roman" w:eastAsia="Times New Roman" w:hAnsi="Times New Roman" w:cs="Times New Roman"/>
          <w:b/>
          <w:bCs/>
          <w:color w:val="000000"/>
        </w:rPr>
        <w:t>Toscana</w:t>
      </w:r>
      <w:r>
        <w:rPr>
          <w:rFonts w:ascii="Times New Roman" w:eastAsia="Times New Roman" w:hAnsi="Times New Roman" w:cs="Times New Roman"/>
          <w:color w:val="000000"/>
        </w:rPr>
        <w:t xml:space="preserve"> y llegar a su capital, </w:t>
      </w:r>
      <w:r>
        <w:rPr>
          <w:rFonts w:ascii="Times New Roman" w:eastAsia="Times New Roman" w:hAnsi="Times New Roman" w:cs="Times New Roman"/>
          <w:b/>
          <w:bCs/>
          <w:color w:val="000000"/>
        </w:rPr>
        <w:t>Florencia.</w:t>
      </w:r>
      <w:r>
        <w:rPr>
          <w:rFonts w:ascii="Times New Roman" w:eastAsia="Times New Roman" w:hAnsi="Times New Roman" w:cs="Times New Roman"/>
          <w:color w:val="000000"/>
        </w:rPr>
        <w:t xml:space="preserve"> </w:t>
      </w:r>
      <w:r>
        <w:rPr>
          <w:rFonts w:ascii="Times New Roman" w:eastAsia="Times New Roman" w:hAnsi="Times New Roman" w:cs="Times New Roman"/>
          <w:b/>
          <w:bCs/>
          <w:color w:val="000000"/>
        </w:rPr>
        <w:t>Visita a pie de esta ciudad,</w:t>
      </w:r>
      <w:r>
        <w:rPr>
          <w:rFonts w:ascii="Times New Roman" w:eastAsia="Times New Roman" w:hAnsi="Times New Roman" w:cs="Times New Roman"/>
          <w:color w:val="000000"/>
        </w:rPr>
        <w:t xml:space="preserve"> rebosante de arte, historia y cultura, por donde pasaron grandes artistas como Miguel Ángel o Dante Alighieri. Conoceremos sus importantes joyas arquitectónicas: </w:t>
      </w:r>
      <w:r>
        <w:rPr>
          <w:rFonts w:ascii="Times New Roman" w:eastAsia="Times New Roman" w:hAnsi="Times New Roman" w:cs="Times New Roman"/>
          <w:b/>
          <w:bCs/>
          <w:color w:val="000000"/>
        </w:rPr>
        <w:t xml:space="preserve">la Catedral de Santa María </w:t>
      </w:r>
      <w:proofErr w:type="spellStart"/>
      <w:r>
        <w:rPr>
          <w:rFonts w:ascii="Times New Roman" w:eastAsia="Times New Roman" w:hAnsi="Times New Roman" w:cs="Times New Roman"/>
          <w:b/>
          <w:bCs/>
          <w:color w:val="000000"/>
        </w:rPr>
        <w:t>dei</w:t>
      </w:r>
      <w:proofErr w:type="spellEnd"/>
      <w:r>
        <w:rPr>
          <w:rFonts w:ascii="Times New Roman" w:eastAsia="Times New Roman" w:hAnsi="Times New Roman" w:cs="Times New Roman"/>
          <w:b/>
          <w:bCs/>
          <w:color w:val="000000"/>
        </w:rPr>
        <w:t xml:space="preserve"> Fiori,</w:t>
      </w:r>
      <w:r>
        <w:rPr>
          <w:rFonts w:ascii="Times New Roman" w:eastAsia="Times New Roman" w:hAnsi="Times New Roman" w:cs="Times New Roman"/>
          <w:color w:val="000000"/>
        </w:rPr>
        <w:t xml:space="preserve"> con su bello </w:t>
      </w:r>
      <w:r>
        <w:rPr>
          <w:rFonts w:ascii="Times New Roman" w:eastAsia="Times New Roman" w:hAnsi="Times New Roman" w:cs="Times New Roman"/>
          <w:b/>
          <w:bCs/>
          <w:color w:val="000000"/>
        </w:rPr>
        <w:t>Campanile y el Baptisterio</w:t>
      </w:r>
      <w:r>
        <w:rPr>
          <w:rFonts w:ascii="Times New Roman" w:eastAsia="Times New Roman" w:hAnsi="Times New Roman" w:cs="Times New Roman"/>
          <w:color w:val="000000"/>
        </w:rPr>
        <w:t xml:space="preserve"> con las famosas puertas del Paraíso de Ghiberti, la Plaza de la </w:t>
      </w:r>
      <w:proofErr w:type="spellStart"/>
      <w:r>
        <w:rPr>
          <w:rFonts w:ascii="Times New Roman" w:eastAsia="Times New Roman" w:hAnsi="Times New Roman" w:cs="Times New Roman"/>
          <w:color w:val="000000"/>
        </w:rPr>
        <w:t>Signoría</w:t>
      </w:r>
      <w:proofErr w:type="spellEnd"/>
      <w:r>
        <w:rPr>
          <w:rFonts w:ascii="Times New Roman" w:eastAsia="Times New Roman" w:hAnsi="Times New Roman" w:cs="Times New Roman"/>
          <w:color w:val="000000"/>
        </w:rPr>
        <w:t>, Ponte Vecchio. Alojamiento.</w:t>
      </w:r>
    </w:p>
    <w:p w14:paraId="7D45164A" w14:textId="5E751E3A" w:rsidR="00FF4311" w:rsidRDefault="00FF4311" w:rsidP="008474BD">
      <w:pPr>
        <w:spacing w:after="0"/>
        <w:jc w:val="both"/>
        <w:rPr>
          <w:rFonts w:ascii="Times New Roman" w:eastAsia="Times New Roman" w:hAnsi="Times New Roman" w:cs="Times New Roman"/>
          <w:color w:val="000000"/>
        </w:rPr>
      </w:pPr>
    </w:p>
    <w:p w14:paraId="4E156EF6" w14:textId="0200726B" w:rsidR="00FF4311" w:rsidRPr="004C4AD8" w:rsidRDefault="00FF4311" w:rsidP="008474BD">
      <w:pPr>
        <w:spacing w:after="0"/>
        <w:jc w:val="both"/>
        <w:rPr>
          <w:rFonts w:ascii="Arial" w:eastAsia="Times New Roman" w:hAnsi="Arial" w:cs="Arial"/>
          <w:b/>
          <w:color w:val="074F6A" w:themeColor="accent4" w:themeShade="80"/>
          <w:sz w:val="24"/>
          <w:szCs w:val="24"/>
        </w:rPr>
      </w:pPr>
      <w:r w:rsidRPr="004C4AD8">
        <w:rPr>
          <w:rFonts w:ascii="Arial" w:eastAsia="Times New Roman" w:hAnsi="Arial" w:cs="Arial"/>
          <w:b/>
          <w:color w:val="074F6A" w:themeColor="accent4" w:themeShade="80"/>
          <w:sz w:val="24"/>
          <w:szCs w:val="24"/>
        </w:rPr>
        <w:t xml:space="preserve">DÍA 10: </w:t>
      </w:r>
      <w:r w:rsidR="00581B8D" w:rsidRPr="00581B8D">
        <w:rPr>
          <w:rFonts w:ascii="Arial" w:eastAsia="Times New Roman" w:hAnsi="Arial" w:cs="Arial"/>
          <w:b/>
          <w:color w:val="074F6A" w:themeColor="accent4" w:themeShade="80"/>
          <w:sz w:val="24"/>
          <w:szCs w:val="24"/>
        </w:rPr>
        <w:t>FLORENCIA – VENECIA (sábado) 256km</w:t>
      </w:r>
    </w:p>
    <w:p w14:paraId="39C3B4C1" w14:textId="77777777" w:rsidR="00581B8D" w:rsidRDefault="00581B8D" w:rsidP="00581B8D">
      <w:pPr>
        <w:spacing w:after="0" w:line="240" w:lineRule="auto"/>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Desayuno. Salida hacia la bella ciudad de </w:t>
      </w:r>
      <w:r>
        <w:rPr>
          <w:rFonts w:ascii="Times New Roman" w:eastAsia="Times New Roman" w:hAnsi="Times New Roman" w:cs="Times New Roman"/>
          <w:b/>
          <w:bCs/>
          <w:color w:val="000000"/>
        </w:rPr>
        <w:t>Venecia</w:t>
      </w:r>
      <w:r>
        <w:rPr>
          <w:rFonts w:ascii="Times New Roman" w:eastAsia="Times New Roman" w:hAnsi="Times New Roman" w:cs="Times New Roman"/>
          <w:color w:val="000000"/>
        </w:rPr>
        <w:t xml:space="preserve">. Llegaremos al </w:t>
      </w:r>
      <w:proofErr w:type="spellStart"/>
      <w:r>
        <w:rPr>
          <w:rFonts w:ascii="Times New Roman" w:eastAsia="Times New Roman" w:hAnsi="Times New Roman" w:cs="Times New Roman"/>
          <w:b/>
          <w:bCs/>
          <w:color w:val="000000"/>
        </w:rPr>
        <w:t>Tronchetto</w:t>
      </w:r>
      <w:proofErr w:type="spellEnd"/>
      <w:r>
        <w:rPr>
          <w:rFonts w:ascii="Times New Roman" w:eastAsia="Times New Roman" w:hAnsi="Times New Roman" w:cs="Times New Roman"/>
          <w:color w:val="000000"/>
        </w:rPr>
        <w:t xml:space="preserve"> para embarcar hacia la </w:t>
      </w:r>
      <w:r>
        <w:rPr>
          <w:rFonts w:ascii="Times New Roman" w:eastAsia="Times New Roman" w:hAnsi="Times New Roman" w:cs="Times New Roman"/>
          <w:b/>
          <w:bCs/>
          <w:color w:val="000000"/>
        </w:rPr>
        <w:t>Plaza de San Marcos,</w:t>
      </w:r>
      <w:r>
        <w:rPr>
          <w:rFonts w:ascii="Times New Roman" w:eastAsia="Times New Roman" w:hAnsi="Times New Roman" w:cs="Times New Roman"/>
          <w:color w:val="000000"/>
        </w:rPr>
        <w:t xml:space="preserve"> donde comenzaremos nuestra </w:t>
      </w:r>
      <w:r>
        <w:rPr>
          <w:rFonts w:ascii="Times New Roman" w:eastAsia="Times New Roman" w:hAnsi="Times New Roman" w:cs="Times New Roman"/>
          <w:b/>
          <w:bCs/>
          <w:color w:val="000000"/>
        </w:rPr>
        <w:t>visita panorámica a pie,</w:t>
      </w:r>
      <w:r>
        <w:rPr>
          <w:rFonts w:ascii="Times New Roman" w:eastAsia="Times New Roman" w:hAnsi="Times New Roman" w:cs="Times New Roman"/>
          <w:color w:val="000000"/>
        </w:rPr>
        <w:t xml:space="preserve"> de esta singular ciudad construida sobre 118 islas con románticos puentes y canales, admirando la magnífica </w:t>
      </w:r>
      <w:r>
        <w:rPr>
          <w:rFonts w:ascii="Times New Roman" w:eastAsia="Times New Roman" w:hAnsi="Times New Roman" w:cs="Times New Roman"/>
          <w:b/>
          <w:bCs/>
          <w:color w:val="000000"/>
        </w:rPr>
        <w:t>fachada de la Basílica de San Marcos, su Campanario, Palacio Ducal, el famoso Puente de los Suspiros.</w:t>
      </w:r>
      <w:r>
        <w:rPr>
          <w:rFonts w:ascii="Times New Roman" w:eastAsia="Times New Roman" w:hAnsi="Times New Roman" w:cs="Times New Roman"/>
          <w:color w:val="000000"/>
        </w:rPr>
        <w:t xml:space="preserve"> Tiempo libre a su disposición. Posibilidad de realizar (opcionalmente) una exclusiva navegación por la </w:t>
      </w:r>
      <w:r>
        <w:rPr>
          <w:rFonts w:ascii="Times New Roman" w:eastAsia="Times New Roman" w:hAnsi="Times New Roman" w:cs="Times New Roman"/>
          <w:b/>
          <w:bCs/>
          <w:color w:val="000000"/>
        </w:rPr>
        <w:t>Laguna Veneciana.</w:t>
      </w:r>
      <w:r>
        <w:rPr>
          <w:rFonts w:ascii="Times New Roman" w:eastAsia="Times New Roman" w:hAnsi="Times New Roman" w:cs="Times New Roman"/>
          <w:color w:val="000000"/>
        </w:rPr>
        <w:t xml:space="preserve"> Alojamiento.</w:t>
      </w:r>
    </w:p>
    <w:p w14:paraId="567A1967" w14:textId="252D57D1" w:rsidR="00FF4311" w:rsidRDefault="00FF4311" w:rsidP="008474BD">
      <w:pPr>
        <w:spacing w:after="0"/>
        <w:jc w:val="both"/>
        <w:rPr>
          <w:rFonts w:ascii="Times New Roman" w:eastAsia="Times New Roman" w:hAnsi="Times New Roman" w:cs="Times New Roman"/>
          <w:color w:val="000000"/>
        </w:rPr>
      </w:pPr>
    </w:p>
    <w:p w14:paraId="578EA6C5" w14:textId="402F2C6E" w:rsidR="00FF4311" w:rsidRPr="004C4AD8" w:rsidRDefault="00FF4311" w:rsidP="008474BD">
      <w:pPr>
        <w:spacing w:after="0"/>
        <w:jc w:val="both"/>
        <w:rPr>
          <w:rFonts w:ascii="Arial" w:eastAsia="Times New Roman" w:hAnsi="Arial" w:cs="Arial"/>
          <w:b/>
          <w:color w:val="074F6A" w:themeColor="accent4" w:themeShade="80"/>
          <w:sz w:val="24"/>
          <w:szCs w:val="24"/>
        </w:rPr>
      </w:pPr>
      <w:r w:rsidRPr="004C4AD8">
        <w:rPr>
          <w:rFonts w:ascii="Arial" w:eastAsia="Times New Roman" w:hAnsi="Arial" w:cs="Arial"/>
          <w:b/>
          <w:color w:val="074F6A" w:themeColor="accent4" w:themeShade="80"/>
          <w:sz w:val="24"/>
          <w:szCs w:val="24"/>
        </w:rPr>
        <w:t xml:space="preserve">DÍA 11: </w:t>
      </w:r>
      <w:r w:rsidR="00581B8D" w:rsidRPr="00581B8D">
        <w:rPr>
          <w:rFonts w:ascii="Arial" w:eastAsia="Times New Roman" w:hAnsi="Arial" w:cs="Arial"/>
          <w:b/>
          <w:color w:val="074F6A" w:themeColor="accent4" w:themeShade="80"/>
          <w:sz w:val="24"/>
          <w:szCs w:val="24"/>
        </w:rPr>
        <w:t>VENECIA – LUCERNA – ZÚRICH (domingo) 590 km</w:t>
      </w:r>
    </w:p>
    <w:p w14:paraId="132AC7AB" w14:textId="77777777" w:rsidR="00581B8D" w:rsidRDefault="00581B8D" w:rsidP="00581B8D">
      <w:pPr>
        <w:spacing w:after="0" w:line="240" w:lineRule="auto"/>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Desayuno. Salida para cruzar la frontera con Suiza y llegar a </w:t>
      </w:r>
      <w:r>
        <w:rPr>
          <w:rFonts w:ascii="Times New Roman" w:eastAsia="Times New Roman" w:hAnsi="Times New Roman" w:cs="Times New Roman"/>
          <w:b/>
          <w:bCs/>
          <w:color w:val="000000"/>
        </w:rPr>
        <w:t>Lucerna</w:t>
      </w:r>
      <w:r>
        <w:rPr>
          <w:rFonts w:ascii="Times New Roman" w:eastAsia="Times New Roman" w:hAnsi="Times New Roman" w:cs="Times New Roman"/>
          <w:color w:val="000000"/>
        </w:rPr>
        <w:t xml:space="preserve">, ciudad medieval situada a orillas del Lago de los Cuatro Cantones, famosa por su bello puente de madera, uno de los más antiguos de Europa. Tiempo libre. (Opcionalmente) podrá realizar una excursión al </w:t>
      </w:r>
      <w:r>
        <w:rPr>
          <w:rFonts w:ascii="Times New Roman" w:eastAsia="Times New Roman" w:hAnsi="Times New Roman" w:cs="Times New Roman"/>
          <w:b/>
          <w:bCs/>
          <w:color w:val="000000"/>
        </w:rPr>
        <w:t xml:space="preserve">Monte </w:t>
      </w:r>
      <w:proofErr w:type="spellStart"/>
      <w:r>
        <w:rPr>
          <w:rFonts w:ascii="Times New Roman" w:eastAsia="Times New Roman" w:hAnsi="Times New Roman" w:cs="Times New Roman"/>
          <w:b/>
          <w:bCs/>
          <w:color w:val="000000"/>
        </w:rPr>
        <w:t>Titlis</w:t>
      </w:r>
      <w:proofErr w:type="spellEnd"/>
      <w:r>
        <w:rPr>
          <w:rFonts w:ascii="Times New Roman" w:eastAsia="Times New Roman" w:hAnsi="Times New Roman" w:cs="Times New Roman"/>
          <w:b/>
          <w:bCs/>
          <w:color w:val="000000"/>
        </w:rPr>
        <w:t>,</w:t>
      </w:r>
      <w:r>
        <w:rPr>
          <w:rFonts w:ascii="Times New Roman" w:eastAsia="Times New Roman" w:hAnsi="Times New Roman" w:cs="Times New Roman"/>
          <w:color w:val="000000"/>
        </w:rPr>
        <w:t xml:space="preserve"> subiendo en un teleférico giratorio de 360 grados, </w:t>
      </w:r>
      <w:r>
        <w:rPr>
          <w:rFonts w:ascii="Times New Roman" w:eastAsia="Times New Roman" w:hAnsi="Times New Roman" w:cs="Times New Roman"/>
          <w:color w:val="000000"/>
        </w:rPr>
        <w:lastRenderedPageBreak/>
        <w:t xml:space="preserve">hasta la estación superior a 3.020 </w:t>
      </w:r>
      <w:proofErr w:type="spellStart"/>
      <w:r>
        <w:rPr>
          <w:rFonts w:ascii="Times New Roman" w:eastAsia="Times New Roman" w:hAnsi="Times New Roman" w:cs="Times New Roman"/>
          <w:color w:val="000000"/>
        </w:rPr>
        <w:t>mts</w:t>
      </w:r>
      <w:proofErr w:type="spellEnd"/>
      <w:r>
        <w:rPr>
          <w:rFonts w:ascii="Times New Roman" w:eastAsia="Times New Roman" w:hAnsi="Times New Roman" w:cs="Times New Roman"/>
          <w:color w:val="000000"/>
        </w:rPr>
        <w:t xml:space="preserve">., con impresionantes vistas panorámicas de </w:t>
      </w:r>
      <w:r>
        <w:rPr>
          <w:rFonts w:ascii="Times New Roman" w:eastAsia="Times New Roman" w:hAnsi="Times New Roman" w:cs="Times New Roman"/>
          <w:b/>
          <w:bCs/>
          <w:color w:val="000000"/>
        </w:rPr>
        <w:t xml:space="preserve">los picos de los Alpes, las escarpadas paredes de roca y un glaciar con grietas heladas. </w:t>
      </w:r>
      <w:r>
        <w:rPr>
          <w:rFonts w:ascii="Times New Roman" w:eastAsia="Times New Roman" w:hAnsi="Times New Roman" w:cs="Times New Roman"/>
          <w:color w:val="000000"/>
        </w:rPr>
        <w:t xml:space="preserve">Continuación a </w:t>
      </w:r>
      <w:r>
        <w:rPr>
          <w:rFonts w:ascii="Times New Roman" w:eastAsia="Times New Roman" w:hAnsi="Times New Roman" w:cs="Times New Roman"/>
          <w:b/>
          <w:bCs/>
          <w:color w:val="000000"/>
        </w:rPr>
        <w:t>Zúrich</w:t>
      </w:r>
      <w:r>
        <w:rPr>
          <w:rFonts w:ascii="Times New Roman" w:eastAsia="Times New Roman" w:hAnsi="Times New Roman" w:cs="Times New Roman"/>
          <w:color w:val="000000"/>
        </w:rPr>
        <w:t>, importante centro financiero de Suiza. Alojamiento.</w:t>
      </w:r>
    </w:p>
    <w:p w14:paraId="7A30B57E" w14:textId="39AF96C3" w:rsidR="00FF4311" w:rsidRDefault="00FF4311" w:rsidP="008474BD">
      <w:pPr>
        <w:spacing w:after="0"/>
        <w:jc w:val="both"/>
        <w:rPr>
          <w:rFonts w:ascii="Times New Roman" w:eastAsia="Times New Roman" w:hAnsi="Times New Roman" w:cs="Times New Roman"/>
          <w:color w:val="000000"/>
        </w:rPr>
      </w:pPr>
    </w:p>
    <w:p w14:paraId="20379793" w14:textId="5C7F39DC" w:rsidR="00FF4311" w:rsidRPr="004C4AD8" w:rsidRDefault="00FF4311" w:rsidP="008474BD">
      <w:pPr>
        <w:spacing w:after="0"/>
        <w:jc w:val="both"/>
        <w:rPr>
          <w:rFonts w:ascii="Arial" w:eastAsia="Times New Roman" w:hAnsi="Arial" w:cs="Arial"/>
          <w:b/>
          <w:color w:val="074F6A" w:themeColor="accent4" w:themeShade="80"/>
          <w:sz w:val="24"/>
          <w:szCs w:val="24"/>
        </w:rPr>
      </w:pPr>
      <w:r w:rsidRPr="004C4AD8">
        <w:rPr>
          <w:rFonts w:ascii="Arial" w:eastAsia="Times New Roman" w:hAnsi="Arial" w:cs="Arial"/>
          <w:b/>
          <w:color w:val="074F6A" w:themeColor="accent4" w:themeShade="80"/>
          <w:sz w:val="24"/>
          <w:szCs w:val="24"/>
        </w:rPr>
        <w:t xml:space="preserve">DÍA 12: </w:t>
      </w:r>
      <w:r w:rsidR="00581B8D" w:rsidRPr="00581B8D">
        <w:rPr>
          <w:rFonts w:ascii="Arial" w:eastAsia="Times New Roman" w:hAnsi="Arial" w:cs="Arial"/>
          <w:b/>
          <w:color w:val="074F6A" w:themeColor="accent4" w:themeShade="80"/>
          <w:sz w:val="24"/>
          <w:szCs w:val="24"/>
        </w:rPr>
        <w:t>ZÚRICH – BASILEA – PARÍS (lunes) 595km</w:t>
      </w:r>
    </w:p>
    <w:p w14:paraId="06D6A38E" w14:textId="0B4991D8" w:rsidR="00581B8D" w:rsidRDefault="00581B8D" w:rsidP="00581B8D">
      <w:pPr>
        <w:spacing w:after="0" w:line="240" w:lineRule="auto"/>
        <w:jc w:val="both"/>
        <w:rPr>
          <w:rFonts w:ascii="Times New Roman" w:eastAsia="Times New Roman" w:hAnsi="Times New Roman" w:cs="Times New Roman"/>
          <w:b/>
          <w:bCs/>
          <w:color w:val="000000"/>
        </w:rPr>
      </w:pPr>
      <w:r>
        <w:rPr>
          <w:rFonts w:ascii="Times New Roman" w:eastAsia="Times New Roman" w:hAnsi="Times New Roman" w:cs="Times New Roman"/>
          <w:color w:val="000000"/>
        </w:rPr>
        <w:t xml:space="preserve">Desayuno. Salida hacia la ciudad cultural de </w:t>
      </w:r>
      <w:r>
        <w:rPr>
          <w:rFonts w:ascii="Times New Roman" w:eastAsia="Times New Roman" w:hAnsi="Times New Roman" w:cs="Times New Roman"/>
          <w:b/>
          <w:bCs/>
          <w:color w:val="000000"/>
        </w:rPr>
        <w:t>Basilea</w:t>
      </w:r>
      <w:r>
        <w:rPr>
          <w:rFonts w:ascii="Times New Roman" w:eastAsia="Times New Roman" w:hAnsi="Times New Roman" w:cs="Times New Roman"/>
          <w:color w:val="000000"/>
        </w:rPr>
        <w:t xml:space="preserve">, situada a orilla del río </w:t>
      </w:r>
      <w:proofErr w:type="spellStart"/>
      <w:r>
        <w:rPr>
          <w:rFonts w:ascii="Times New Roman" w:eastAsia="Times New Roman" w:hAnsi="Times New Roman" w:cs="Times New Roman"/>
          <w:color w:val="000000"/>
        </w:rPr>
        <w:t>Rhin</w:t>
      </w:r>
      <w:proofErr w:type="spellEnd"/>
      <w:r>
        <w:rPr>
          <w:rFonts w:ascii="Times New Roman" w:eastAsia="Times New Roman" w:hAnsi="Times New Roman" w:cs="Times New Roman"/>
          <w:color w:val="000000"/>
        </w:rPr>
        <w:t xml:space="preserve">. Breve tiempo libre. Una vez cruzada la frontera con Francia seguiremos nuestro viaje hacia </w:t>
      </w:r>
      <w:r>
        <w:rPr>
          <w:rFonts w:ascii="Times New Roman" w:eastAsia="Times New Roman" w:hAnsi="Times New Roman" w:cs="Times New Roman"/>
          <w:b/>
          <w:bCs/>
          <w:color w:val="000000"/>
        </w:rPr>
        <w:t>París</w:t>
      </w:r>
      <w:r>
        <w:rPr>
          <w:rFonts w:ascii="Times New Roman" w:eastAsia="Times New Roman" w:hAnsi="Times New Roman" w:cs="Times New Roman"/>
          <w:color w:val="000000"/>
        </w:rPr>
        <w:t xml:space="preserve">. Alojamiento. Esta primera noche se podrá realizar una visita (opcional) de </w:t>
      </w:r>
      <w:r>
        <w:rPr>
          <w:rFonts w:ascii="Times New Roman" w:eastAsia="Times New Roman" w:hAnsi="Times New Roman" w:cs="Times New Roman"/>
          <w:b/>
          <w:bCs/>
          <w:color w:val="000000"/>
        </w:rPr>
        <w:t>París Iluminado</w:t>
      </w:r>
      <w:r>
        <w:rPr>
          <w:rFonts w:ascii="Times New Roman" w:eastAsia="Times New Roman" w:hAnsi="Times New Roman" w:cs="Times New Roman"/>
          <w:color w:val="000000"/>
        </w:rPr>
        <w:t xml:space="preserve"> para familiarizarse con la bella capital francesa y un evocador </w:t>
      </w:r>
      <w:r>
        <w:rPr>
          <w:rFonts w:ascii="Times New Roman" w:eastAsia="Times New Roman" w:hAnsi="Times New Roman" w:cs="Times New Roman"/>
          <w:b/>
          <w:bCs/>
          <w:color w:val="000000"/>
        </w:rPr>
        <w:t>crucero por el río Sena.</w:t>
      </w:r>
    </w:p>
    <w:p w14:paraId="206CD187" w14:textId="09AEFB84" w:rsidR="00581B8D" w:rsidRDefault="00581B8D" w:rsidP="00581B8D">
      <w:pPr>
        <w:spacing w:after="0" w:line="240" w:lineRule="auto"/>
        <w:jc w:val="both"/>
        <w:rPr>
          <w:rFonts w:ascii="Times New Roman" w:eastAsia="Times New Roman" w:hAnsi="Times New Roman" w:cs="Times New Roman"/>
          <w:b/>
          <w:bCs/>
          <w:color w:val="000000"/>
        </w:rPr>
      </w:pPr>
    </w:p>
    <w:p w14:paraId="1D6B56BE" w14:textId="77777777" w:rsidR="00581B8D" w:rsidRPr="00581B8D" w:rsidRDefault="00581B8D" w:rsidP="00581B8D">
      <w:pPr>
        <w:spacing w:after="0" w:line="240" w:lineRule="auto"/>
        <w:jc w:val="both"/>
        <w:rPr>
          <w:rFonts w:ascii="Arial" w:eastAsia="Times New Roman" w:hAnsi="Arial" w:cs="Arial"/>
          <w:b/>
          <w:color w:val="074F6A" w:themeColor="accent4" w:themeShade="80"/>
          <w:sz w:val="24"/>
          <w:szCs w:val="24"/>
        </w:rPr>
      </w:pPr>
      <w:r w:rsidRPr="00581B8D">
        <w:rPr>
          <w:rFonts w:ascii="Arial" w:eastAsia="Times New Roman" w:hAnsi="Arial" w:cs="Arial"/>
          <w:b/>
          <w:color w:val="074F6A" w:themeColor="accent4" w:themeShade="80"/>
          <w:sz w:val="24"/>
          <w:szCs w:val="24"/>
        </w:rPr>
        <w:t>DÍA 13: PARÍS (martes)</w:t>
      </w:r>
    </w:p>
    <w:p w14:paraId="39EB8B9E" w14:textId="77777777" w:rsidR="00581B8D" w:rsidRDefault="00581B8D" w:rsidP="00581B8D">
      <w:pPr>
        <w:spacing w:after="0" w:line="240" w:lineRule="auto"/>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Alojamiento y desayuno. Por la mañana </w:t>
      </w:r>
      <w:r>
        <w:rPr>
          <w:rFonts w:ascii="Times New Roman" w:eastAsia="Times New Roman" w:hAnsi="Times New Roman" w:cs="Times New Roman"/>
          <w:b/>
          <w:bCs/>
          <w:color w:val="000000"/>
        </w:rPr>
        <w:t>visita panorámica de la Ciudad Luz,</w:t>
      </w:r>
      <w:r>
        <w:rPr>
          <w:rFonts w:ascii="Times New Roman" w:eastAsia="Times New Roman" w:hAnsi="Times New Roman" w:cs="Times New Roman"/>
          <w:color w:val="000000"/>
        </w:rPr>
        <w:t xml:space="preserve"> para conocer sus lugares más emblemáticos como </w:t>
      </w:r>
      <w:r>
        <w:rPr>
          <w:rFonts w:ascii="Times New Roman" w:eastAsia="Times New Roman" w:hAnsi="Times New Roman" w:cs="Times New Roman"/>
          <w:b/>
          <w:bCs/>
          <w:color w:val="000000"/>
        </w:rPr>
        <w:t>la Place de la Concorde, Arco del Triunfo, Campos Elíseos, Isla de la Ciudad</w:t>
      </w:r>
      <w:r>
        <w:rPr>
          <w:rFonts w:ascii="Times New Roman" w:eastAsia="Times New Roman" w:hAnsi="Times New Roman" w:cs="Times New Roman"/>
          <w:color w:val="000000"/>
        </w:rPr>
        <w:t xml:space="preserve"> con la imponente </w:t>
      </w:r>
      <w:r>
        <w:rPr>
          <w:rFonts w:ascii="Times New Roman" w:eastAsia="Times New Roman" w:hAnsi="Times New Roman" w:cs="Times New Roman"/>
          <w:b/>
          <w:bCs/>
          <w:color w:val="000000"/>
        </w:rPr>
        <w:t>Iglesia de Notre Dame, Palacio Nacional de los Inválidos,</w:t>
      </w:r>
      <w:r>
        <w:rPr>
          <w:rFonts w:ascii="Times New Roman" w:eastAsia="Times New Roman" w:hAnsi="Times New Roman" w:cs="Times New Roman"/>
          <w:color w:val="000000"/>
        </w:rPr>
        <w:t xml:space="preserve"> donde se encuentra la tumba de Napoleón, con breve parada en los </w:t>
      </w:r>
      <w:r>
        <w:rPr>
          <w:rFonts w:ascii="Times New Roman" w:eastAsia="Times New Roman" w:hAnsi="Times New Roman" w:cs="Times New Roman"/>
          <w:b/>
          <w:bCs/>
          <w:color w:val="000000"/>
        </w:rPr>
        <w:t>Campos de Marte</w:t>
      </w:r>
      <w:r>
        <w:rPr>
          <w:rFonts w:ascii="Times New Roman" w:eastAsia="Times New Roman" w:hAnsi="Times New Roman" w:cs="Times New Roman"/>
          <w:color w:val="000000"/>
        </w:rPr>
        <w:t xml:space="preserve"> para fotografiar la </w:t>
      </w:r>
      <w:r>
        <w:rPr>
          <w:rFonts w:ascii="Times New Roman" w:eastAsia="Times New Roman" w:hAnsi="Times New Roman" w:cs="Times New Roman"/>
          <w:b/>
          <w:bCs/>
          <w:color w:val="000000"/>
        </w:rPr>
        <w:t>Torre Eiffel.</w:t>
      </w:r>
      <w:r>
        <w:rPr>
          <w:rFonts w:ascii="Times New Roman" w:eastAsia="Times New Roman" w:hAnsi="Times New Roman" w:cs="Times New Roman"/>
          <w:color w:val="000000"/>
        </w:rPr>
        <w:t xml:space="preserve"> Por la tarde recomendamos realizar una excursión (opcional) al magnífico </w:t>
      </w:r>
      <w:r>
        <w:rPr>
          <w:rFonts w:ascii="Times New Roman" w:eastAsia="Times New Roman" w:hAnsi="Times New Roman" w:cs="Times New Roman"/>
          <w:b/>
          <w:bCs/>
          <w:color w:val="000000"/>
        </w:rPr>
        <w:t>Palacio de Versalles</w:t>
      </w:r>
      <w:r>
        <w:rPr>
          <w:rFonts w:ascii="Times New Roman" w:eastAsia="Times New Roman" w:hAnsi="Times New Roman" w:cs="Times New Roman"/>
          <w:color w:val="000000"/>
        </w:rPr>
        <w:t>, declarado Patrimonio de la Humanidad, para conocer su imponente arquitectura y sus bellos jardines.</w:t>
      </w:r>
    </w:p>
    <w:p w14:paraId="18F3B7C5" w14:textId="5C3CC9B9" w:rsidR="00581B8D" w:rsidRDefault="00581B8D" w:rsidP="00581B8D">
      <w:pPr>
        <w:spacing w:after="0" w:line="240" w:lineRule="auto"/>
        <w:jc w:val="both"/>
        <w:rPr>
          <w:rFonts w:ascii="Times New Roman" w:eastAsia="Times New Roman" w:hAnsi="Times New Roman" w:cs="Times New Roman"/>
          <w:color w:val="000000"/>
        </w:rPr>
      </w:pPr>
    </w:p>
    <w:p w14:paraId="1A6CF7EF" w14:textId="77777777" w:rsidR="00581B8D" w:rsidRPr="00581B8D" w:rsidRDefault="00581B8D" w:rsidP="00581B8D">
      <w:pPr>
        <w:spacing w:after="0" w:line="240" w:lineRule="auto"/>
        <w:jc w:val="both"/>
        <w:rPr>
          <w:rFonts w:ascii="Arial" w:eastAsia="Times New Roman" w:hAnsi="Arial" w:cs="Arial"/>
          <w:b/>
          <w:color w:val="074F6A" w:themeColor="accent4" w:themeShade="80"/>
          <w:sz w:val="24"/>
          <w:szCs w:val="24"/>
        </w:rPr>
      </w:pPr>
      <w:r w:rsidRPr="00581B8D">
        <w:rPr>
          <w:rFonts w:ascii="Arial" w:eastAsia="Times New Roman" w:hAnsi="Arial" w:cs="Arial"/>
          <w:b/>
          <w:color w:val="074F6A" w:themeColor="accent4" w:themeShade="80"/>
          <w:sz w:val="24"/>
          <w:szCs w:val="24"/>
        </w:rPr>
        <w:t>DÍA 14: PARÍS (miércoles)</w:t>
      </w:r>
    </w:p>
    <w:p w14:paraId="61703D80" w14:textId="68221B3C" w:rsidR="00581B8D" w:rsidRDefault="00581B8D" w:rsidP="00581B8D">
      <w:pPr>
        <w:spacing w:after="0" w:line="240" w:lineRule="auto"/>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Alojamiento y desayuno. Día libre para actividades personales. Por la mañana, recomendamos realizar alguna excursión (opcional), como la </w:t>
      </w:r>
      <w:r>
        <w:rPr>
          <w:rFonts w:ascii="Times New Roman" w:eastAsia="Times New Roman" w:hAnsi="Times New Roman" w:cs="Times New Roman"/>
          <w:b/>
          <w:bCs/>
          <w:color w:val="000000"/>
        </w:rPr>
        <w:t>visita al barrio de Montmartre</w:t>
      </w:r>
      <w:r>
        <w:rPr>
          <w:rFonts w:ascii="Times New Roman" w:eastAsia="Times New Roman" w:hAnsi="Times New Roman" w:cs="Times New Roman"/>
          <w:color w:val="000000"/>
        </w:rPr>
        <w:t xml:space="preserve"> o al </w:t>
      </w:r>
      <w:r>
        <w:rPr>
          <w:rFonts w:ascii="Times New Roman" w:eastAsia="Times New Roman" w:hAnsi="Times New Roman" w:cs="Times New Roman"/>
          <w:b/>
          <w:bCs/>
          <w:color w:val="000000"/>
        </w:rPr>
        <w:t>Barrio Latino</w:t>
      </w:r>
      <w:r>
        <w:rPr>
          <w:rFonts w:ascii="Times New Roman" w:eastAsia="Times New Roman" w:hAnsi="Times New Roman" w:cs="Times New Roman"/>
          <w:color w:val="000000"/>
        </w:rPr>
        <w:t xml:space="preserve">. También puede optar por una excursión de día completo a la </w:t>
      </w:r>
      <w:r>
        <w:rPr>
          <w:rFonts w:ascii="Times New Roman" w:eastAsia="Times New Roman" w:hAnsi="Times New Roman" w:cs="Times New Roman"/>
          <w:b/>
          <w:bCs/>
          <w:color w:val="000000"/>
        </w:rPr>
        <w:t>ciudad de Brujas,</w:t>
      </w:r>
      <w:r>
        <w:rPr>
          <w:rFonts w:ascii="Times New Roman" w:eastAsia="Times New Roman" w:hAnsi="Times New Roman" w:cs="Times New Roman"/>
          <w:color w:val="000000"/>
        </w:rPr>
        <w:t xml:space="preserve"> en Bélgica, donde podrá disfrutar del encanto de esta romántica ciudad. (En caso de no poder realizar las excursiones opcionales mencionadas, se ofrecerán alternativas durante el transcurso del tour).</w:t>
      </w:r>
    </w:p>
    <w:p w14:paraId="7F7BC6B4" w14:textId="4A82D589" w:rsidR="00581B8D" w:rsidRDefault="00581B8D" w:rsidP="00581B8D">
      <w:pPr>
        <w:spacing w:after="0" w:line="240" w:lineRule="auto"/>
        <w:jc w:val="both"/>
        <w:rPr>
          <w:rFonts w:ascii="Times New Roman" w:eastAsia="Times New Roman" w:hAnsi="Times New Roman" w:cs="Times New Roman"/>
          <w:color w:val="000000"/>
        </w:rPr>
      </w:pPr>
    </w:p>
    <w:p w14:paraId="56EA86F5" w14:textId="77777777" w:rsidR="00581B8D" w:rsidRPr="00581B8D" w:rsidRDefault="00581B8D" w:rsidP="00581B8D">
      <w:pPr>
        <w:spacing w:after="0" w:line="240" w:lineRule="auto"/>
        <w:jc w:val="both"/>
        <w:rPr>
          <w:rFonts w:ascii="Arial" w:eastAsia="Times New Roman" w:hAnsi="Arial" w:cs="Arial"/>
          <w:b/>
          <w:color w:val="074F6A" w:themeColor="accent4" w:themeShade="80"/>
          <w:sz w:val="24"/>
          <w:szCs w:val="24"/>
        </w:rPr>
      </w:pPr>
      <w:r w:rsidRPr="00581B8D">
        <w:rPr>
          <w:rFonts w:ascii="Arial" w:eastAsia="Times New Roman" w:hAnsi="Arial" w:cs="Arial"/>
          <w:b/>
          <w:color w:val="074F6A" w:themeColor="accent4" w:themeShade="80"/>
          <w:sz w:val="24"/>
          <w:szCs w:val="24"/>
        </w:rPr>
        <w:t>DÍA 15: PARÍS – BLOISVALLE DEL LOIRA – BURDEOS (jueves) 574km</w:t>
      </w:r>
    </w:p>
    <w:p w14:paraId="7E4839D2" w14:textId="77777777" w:rsidR="00581B8D" w:rsidRDefault="00581B8D" w:rsidP="00581B8D">
      <w:pPr>
        <w:spacing w:after="0" w:line="240" w:lineRule="auto"/>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Desayuno. Salida hacia el </w:t>
      </w:r>
      <w:r>
        <w:rPr>
          <w:rFonts w:ascii="Times New Roman" w:eastAsia="Times New Roman" w:hAnsi="Times New Roman" w:cs="Times New Roman"/>
          <w:b/>
          <w:bCs/>
          <w:color w:val="000000"/>
        </w:rPr>
        <w:t>fértil Valle del Loira,</w:t>
      </w:r>
      <w:r>
        <w:rPr>
          <w:rFonts w:ascii="Times New Roman" w:eastAsia="Times New Roman" w:hAnsi="Times New Roman" w:cs="Times New Roman"/>
          <w:color w:val="000000"/>
        </w:rPr>
        <w:t xml:space="preserve"> con parada en </w:t>
      </w:r>
      <w:proofErr w:type="spellStart"/>
      <w:r>
        <w:rPr>
          <w:rFonts w:ascii="Times New Roman" w:eastAsia="Times New Roman" w:hAnsi="Times New Roman" w:cs="Times New Roman"/>
          <w:b/>
          <w:bCs/>
          <w:color w:val="000000"/>
        </w:rPr>
        <w:t>Blois</w:t>
      </w:r>
      <w:proofErr w:type="spellEnd"/>
      <w:r>
        <w:rPr>
          <w:rFonts w:ascii="Times New Roman" w:eastAsia="Times New Roman" w:hAnsi="Times New Roman" w:cs="Times New Roman"/>
          <w:color w:val="000000"/>
        </w:rPr>
        <w:t xml:space="preserve">, ciudad emblemática por su bello castillo, con la fachada renacentista más representativa del Valle. Continuación vía Tours y Poitiers hasta llegar a </w:t>
      </w:r>
      <w:r>
        <w:rPr>
          <w:rFonts w:ascii="Times New Roman" w:eastAsia="Times New Roman" w:hAnsi="Times New Roman" w:cs="Times New Roman"/>
          <w:b/>
          <w:bCs/>
          <w:color w:val="000000"/>
        </w:rPr>
        <w:t>Burdeos</w:t>
      </w:r>
      <w:r>
        <w:rPr>
          <w:rFonts w:ascii="Times New Roman" w:eastAsia="Times New Roman" w:hAnsi="Times New Roman" w:cs="Times New Roman"/>
          <w:color w:val="000000"/>
        </w:rPr>
        <w:t>, capital de Aquitania y Patrimonio de la Humanidad, importante región vinícola. Alojamiento.</w:t>
      </w:r>
    </w:p>
    <w:p w14:paraId="1846C336" w14:textId="4DC1181B" w:rsidR="00581B8D" w:rsidRDefault="00581B8D" w:rsidP="00581B8D">
      <w:pPr>
        <w:spacing w:after="0" w:line="240" w:lineRule="auto"/>
        <w:jc w:val="both"/>
        <w:rPr>
          <w:rFonts w:ascii="Times New Roman" w:eastAsia="Times New Roman" w:hAnsi="Times New Roman" w:cs="Times New Roman"/>
          <w:color w:val="000000"/>
        </w:rPr>
      </w:pPr>
    </w:p>
    <w:p w14:paraId="37580C29" w14:textId="77777777" w:rsidR="00581B8D" w:rsidRPr="00581B8D" w:rsidRDefault="00581B8D" w:rsidP="00581B8D">
      <w:pPr>
        <w:spacing w:after="0" w:line="240" w:lineRule="auto"/>
        <w:jc w:val="both"/>
        <w:rPr>
          <w:rFonts w:ascii="Arial" w:eastAsia="Times New Roman" w:hAnsi="Arial" w:cs="Arial"/>
          <w:b/>
          <w:color w:val="074F6A" w:themeColor="accent4" w:themeShade="80"/>
          <w:sz w:val="24"/>
          <w:szCs w:val="24"/>
        </w:rPr>
      </w:pPr>
      <w:r w:rsidRPr="00581B8D">
        <w:rPr>
          <w:rFonts w:ascii="Arial" w:eastAsia="Times New Roman" w:hAnsi="Arial" w:cs="Arial"/>
          <w:b/>
          <w:color w:val="074F6A" w:themeColor="accent4" w:themeShade="80"/>
          <w:sz w:val="24"/>
          <w:szCs w:val="24"/>
        </w:rPr>
        <w:t>DÍA 16: BURDEOS – MADRID (viernes) 693km</w:t>
      </w:r>
    </w:p>
    <w:p w14:paraId="47D745C1" w14:textId="77777777" w:rsidR="00581B8D" w:rsidRDefault="00581B8D" w:rsidP="00581B8D">
      <w:pPr>
        <w:spacing w:after="0" w:line="240" w:lineRule="auto"/>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Desayuno. Salida hacia la frontera española y adentrándonos en el norte de España, vía San Sebastián y Burgos, llegaremos a la capital de España, </w:t>
      </w:r>
      <w:r>
        <w:rPr>
          <w:rFonts w:ascii="Times New Roman" w:eastAsia="Times New Roman" w:hAnsi="Times New Roman" w:cs="Times New Roman"/>
          <w:b/>
          <w:bCs/>
          <w:color w:val="000000"/>
        </w:rPr>
        <w:t>Madrid</w:t>
      </w:r>
      <w:r>
        <w:rPr>
          <w:rFonts w:ascii="Times New Roman" w:eastAsia="Times New Roman" w:hAnsi="Times New Roman" w:cs="Times New Roman"/>
          <w:color w:val="000000"/>
        </w:rPr>
        <w:t>. Alojamiento.</w:t>
      </w:r>
    </w:p>
    <w:p w14:paraId="03C69137" w14:textId="79C1287F" w:rsidR="00581B8D" w:rsidRDefault="00581B8D" w:rsidP="00581B8D">
      <w:pPr>
        <w:spacing w:after="0" w:line="240" w:lineRule="auto"/>
        <w:jc w:val="both"/>
        <w:rPr>
          <w:rFonts w:ascii="Times New Roman" w:eastAsia="Times New Roman" w:hAnsi="Times New Roman" w:cs="Times New Roman"/>
          <w:color w:val="000000"/>
        </w:rPr>
      </w:pPr>
    </w:p>
    <w:p w14:paraId="45757907" w14:textId="77777777" w:rsidR="00581B8D" w:rsidRPr="00581B8D" w:rsidRDefault="00581B8D" w:rsidP="00581B8D">
      <w:pPr>
        <w:spacing w:after="0" w:line="240" w:lineRule="auto"/>
        <w:jc w:val="both"/>
        <w:rPr>
          <w:rFonts w:ascii="Arial" w:eastAsia="Times New Roman" w:hAnsi="Arial" w:cs="Arial"/>
          <w:b/>
          <w:color w:val="074F6A" w:themeColor="accent4" w:themeShade="80"/>
          <w:sz w:val="24"/>
          <w:szCs w:val="24"/>
        </w:rPr>
      </w:pPr>
      <w:r w:rsidRPr="00581B8D">
        <w:rPr>
          <w:rFonts w:ascii="Arial" w:eastAsia="Times New Roman" w:hAnsi="Arial" w:cs="Arial"/>
          <w:b/>
          <w:color w:val="074F6A" w:themeColor="accent4" w:themeShade="80"/>
          <w:sz w:val="24"/>
          <w:szCs w:val="24"/>
        </w:rPr>
        <w:t>DÍA 17: MADRID (sábado)</w:t>
      </w:r>
    </w:p>
    <w:p w14:paraId="46B0C893" w14:textId="77777777" w:rsidR="00581B8D" w:rsidRDefault="00581B8D" w:rsidP="00581B8D">
      <w:pPr>
        <w:spacing w:after="0" w:line="240" w:lineRule="auto"/>
        <w:rPr>
          <w:rFonts w:ascii="Times New Roman" w:eastAsia="Times New Roman" w:hAnsi="Times New Roman" w:cs="Times New Roman"/>
          <w:color w:val="000000"/>
        </w:rPr>
      </w:pPr>
      <w:r>
        <w:rPr>
          <w:rFonts w:ascii="Times New Roman" w:eastAsia="Times New Roman" w:hAnsi="Times New Roman" w:cs="Times New Roman"/>
          <w:color w:val="000000"/>
        </w:rPr>
        <w:t>Desayuno. A la hora oportuna, traslado por cuenta de los pasajeros al Aeropuerto Internacional Madrid-Barajas para tomar vuelo (no incluido) a su próximo destino.</w:t>
      </w:r>
    </w:p>
    <w:p w14:paraId="023B76DE" w14:textId="77777777" w:rsidR="00581B8D" w:rsidRDefault="00581B8D" w:rsidP="00581B8D">
      <w:pPr>
        <w:spacing w:after="0" w:line="240" w:lineRule="auto"/>
        <w:jc w:val="both"/>
        <w:rPr>
          <w:rFonts w:ascii="Times New Roman" w:eastAsia="Times New Roman" w:hAnsi="Times New Roman" w:cs="Times New Roman"/>
          <w:color w:val="000000"/>
        </w:rPr>
      </w:pPr>
    </w:p>
    <w:p w14:paraId="23139A72" w14:textId="77777777" w:rsidR="00581B8D" w:rsidRDefault="00581B8D" w:rsidP="00581B8D">
      <w:pPr>
        <w:spacing w:after="0" w:line="240" w:lineRule="auto"/>
        <w:jc w:val="both"/>
        <w:rPr>
          <w:rFonts w:ascii="Times New Roman" w:eastAsia="Times New Roman" w:hAnsi="Times New Roman" w:cs="Times New Roman"/>
          <w:color w:val="000000"/>
        </w:rPr>
      </w:pPr>
    </w:p>
    <w:p w14:paraId="06E8C60A" w14:textId="09D00063" w:rsidR="00137954" w:rsidRDefault="00137954" w:rsidP="008474BD">
      <w:pPr>
        <w:spacing w:after="0"/>
        <w:jc w:val="both"/>
        <w:rPr>
          <w:rFonts w:ascii="Times New Roman" w:eastAsia="Times New Roman" w:hAnsi="Times New Roman" w:cs="Times New Roman"/>
          <w:color w:val="000000"/>
        </w:rPr>
      </w:pPr>
    </w:p>
    <w:p w14:paraId="0BAB834D" w14:textId="77777777" w:rsidR="003A3E22" w:rsidRPr="00FF4311" w:rsidRDefault="003A3E22" w:rsidP="008474BD">
      <w:pPr>
        <w:spacing w:after="0"/>
        <w:jc w:val="both"/>
        <w:rPr>
          <w:rFonts w:ascii="Times New Roman" w:eastAsia="Times New Roman" w:hAnsi="Times New Roman" w:cs="Times New Roman"/>
          <w:color w:val="000000"/>
        </w:rPr>
      </w:pPr>
    </w:p>
    <w:p w14:paraId="1F8A4A70" w14:textId="3899256A" w:rsidR="00BD52CC" w:rsidRDefault="009A0B61" w:rsidP="00BD52CC">
      <w:pPr>
        <w:pBdr>
          <w:top w:val="nil"/>
          <w:left w:val="nil"/>
          <w:bottom w:val="nil"/>
          <w:right w:val="nil"/>
          <w:between w:val="nil"/>
        </w:pBdr>
        <w:spacing w:after="0" w:line="240" w:lineRule="auto"/>
        <w:jc w:val="center"/>
        <w:rPr>
          <w:rFonts w:ascii="Arial" w:eastAsia="Times New Roman" w:hAnsi="Arial" w:cs="Arial"/>
          <w:b/>
          <w:color w:val="074F6A" w:themeColor="accent4" w:themeShade="80"/>
          <w:sz w:val="24"/>
          <w:szCs w:val="24"/>
        </w:rPr>
      </w:pPr>
      <w:r w:rsidRPr="001F47ED">
        <w:rPr>
          <w:rFonts w:ascii="Times New Roman" w:eastAsia="Times New Roman" w:hAnsi="Times New Roman" w:cs="Times New Roman"/>
          <w:color w:val="074F6A" w:themeColor="accent4" w:themeShade="80"/>
        </w:rPr>
        <w:t xml:space="preserve"> </w:t>
      </w:r>
      <w:r w:rsidRPr="001F47ED">
        <w:rPr>
          <w:rFonts w:ascii="Arial" w:eastAsia="Times New Roman" w:hAnsi="Arial" w:cs="Arial"/>
          <w:b/>
          <w:color w:val="074F6A" w:themeColor="accent4" w:themeShade="80"/>
          <w:sz w:val="24"/>
          <w:szCs w:val="24"/>
        </w:rPr>
        <w:t>¡FIN DE LOS SERVICIOS!</w:t>
      </w:r>
    </w:p>
    <w:p w14:paraId="6772C269" w14:textId="77777777" w:rsidR="00BD52CC" w:rsidRDefault="00BD52CC" w:rsidP="000F2A7D">
      <w:pPr>
        <w:pBdr>
          <w:top w:val="nil"/>
          <w:left w:val="nil"/>
          <w:bottom w:val="nil"/>
          <w:right w:val="nil"/>
          <w:between w:val="nil"/>
        </w:pBdr>
        <w:spacing w:after="0" w:line="240" w:lineRule="auto"/>
        <w:rPr>
          <w:rFonts w:ascii="Arial" w:eastAsia="Times New Roman" w:hAnsi="Arial" w:cs="Arial"/>
          <w:b/>
          <w:color w:val="074F6A" w:themeColor="accent4" w:themeShade="80"/>
          <w:sz w:val="24"/>
          <w:szCs w:val="24"/>
        </w:rPr>
      </w:pPr>
    </w:p>
    <w:p w14:paraId="3B2EC247" w14:textId="77777777" w:rsidR="003A3E22" w:rsidRDefault="003A3E22" w:rsidP="00BD52CC">
      <w:pPr>
        <w:pBdr>
          <w:top w:val="nil"/>
          <w:left w:val="nil"/>
          <w:bottom w:val="nil"/>
          <w:right w:val="nil"/>
          <w:between w:val="nil"/>
        </w:pBdr>
        <w:spacing w:after="0" w:line="240" w:lineRule="auto"/>
      </w:pPr>
    </w:p>
    <w:p w14:paraId="2A9ECE5A" w14:textId="77777777" w:rsidR="003A3E22" w:rsidRDefault="003A3E22" w:rsidP="00BD52CC">
      <w:pPr>
        <w:pBdr>
          <w:top w:val="nil"/>
          <w:left w:val="nil"/>
          <w:bottom w:val="nil"/>
          <w:right w:val="nil"/>
          <w:between w:val="nil"/>
        </w:pBdr>
        <w:spacing w:after="0" w:line="240" w:lineRule="auto"/>
      </w:pPr>
    </w:p>
    <w:p w14:paraId="417629E0" w14:textId="77777777" w:rsidR="003A3E22" w:rsidRDefault="003A3E22" w:rsidP="00BD52CC">
      <w:pPr>
        <w:pBdr>
          <w:top w:val="nil"/>
          <w:left w:val="nil"/>
          <w:bottom w:val="nil"/>
          <w:right w:val="nil"/>
          <w:between w:val="nil"/>
        </w:pBdr>
        <w:spacing w:after="0" w:line="240" w:lineRule="auto"/>
      </w:pPr>
    </w:p>
    <w:p w14:paraId="17A5A23E" w14:textId="77777777" w:rsidR="003A3E22" w:rsidRDefault="003A3E22" w:rsidP="00BD52CC">
      <w:pPr>
        <w:pBdr>
          <w:top w:val="nil"/>
          <w:left w:val="nil"/>
          <w:bottom w:val="nil"/>
          <w:right w:val="nil"/>
          <w:between w:val="nil"/>
        </w:pBdr>
        <w:spacing w:after="0" w:line="240" w:lineRule="auto"/>
      </w:pPr>
    </w:p>
    <w:p w14:paraId="6E33405C" w14:textId="77777777" w:rsidR="003A3E22" w:rsidRDefault="003A3E22" w:rsidP="00BD52CC">
      <w:pPr>
        <w:pBdr>
          <w:top w:val="nil"/>
          <w:left w:val="nil"/>
          <w:bottom w:val="nil"/>
          <w:right w:val="nil"/>
          <w:between w:val="nil"/>
        </w:pBdr>
        <w:spacing w:after="0" w:line="240" w:lineRule="auto"/>
      </w:pPr>
    </w:p>
    <w:p w14:paraId="05E90247" w14:textId="77777777" w:rsidR="003A3E22" w:rsidRDefault="003A3E22" w:rsidP="00BD52CC">
      <w:pPr>
        <w:pBdr>
          <w:top w:val="nil"/>
          <w:left w:val="nil"/>
          <w:bottom w:val="nil"/>
          <w:right w:val="nil"/>
          <w:between w:val="nil"/>
        </w:pBdr>
        <w:spacing w:after="0" w:line="240" w:lineRule="auto"/>
      </w:pPr>
    </w:p>
    <w:p w14:paraId="13162829" w14:textId="77777777" w:rsidR="003A3E22" w:rsidRDefault="003A3E22" w:rsidP="00BD52CC">
      <w:pPr>
        <w:pBdr>
          <w:top w:val="nil"/>
          <w:left w:val="nil"/>
          <w:bottom w:val="nil"/>
          <w:right w:val="nil"/>
          <w:between w:val="nil"/>
        </w:pBdr>
        <w:spacing w:after="0" w:line="240" w:lineRule="auto"/>
      </w:pPr>
    </w:p>
    <w:p w14:paraId="71045F3C" w14:textId="77777777" w:rsidR="003A3E22" w:rsidRDefault="003A3E22" w:rsidP="00BD52CC">
      <w:pPr>
        <w:pBdr>
          <w:top w:val="nil"/>
          <w:left w:val="nil"/>
          <w:bottom w:val="nil"/>
          <w:right w:val="nil"/>
          <w:between w:val="nil"/>
        </w:pBdr>
        <w:spacing w:after="0" w:line="240" w:lineRule="auto"/>
      </w:pPr>
    </w:p>
    <w:p w14:paraId="333AC7A4" w14:textId="540F7B91" w:rsidR="009A0B61" w:rsidRPr="001F47ED" w:rsidRDefault="00EC0B00" w:rsidP="00BD52CC">
      <w:pPr>
        <w:pBdr>
          <w:top w:val="nil"/>
          <w:left w:val="nil"/>
          <w:bottom w:val="nil"/>
          <w:right w:val="nil"/>
          <w:between w:val="nil"/>
        </w:pBdr>
        <w:spacing w:after="0" w:line="240" w:lineRule="auto"/>
        <w:rPr>
          <w:rFonts w:ascii="Arial" w:eastAsia="Times New Roman" w:hAnsi="Arial" w:cs="Arial"/>
          <w:b/>
          <w:color w:val="074F6A" w:themeColor="accent4" w:themeShade="80"/>
          <w:sz w:val="24"/>
          <w:szCs w:val="24"/>
        </w:rPr>
      </w:pPr>
      <w:r>
        <w:rPr>
          <w:noProof/>
        </w:rPr>
        <mc:AlternateContent>
          <mc:Choice Requires="wpg">
            <w:drawing>
              <wp:anchor distT="0" distB="0" distL="114300" distR="114300" simplePos="0" relativeHeight="251664384" behindDoc="0" locked="0" layoutInCell="1" allowOverlap="1" wp14:anchorId="1190B84B" wp14:editId="0FCC5341">
                <wp:simplePos x="0" y="0"/>
                <wp:positionH relativeFrom="column">
                  <wp:posOffset>0</wp:posOffset>
                </wp:positionH>
                <wp:positionV relativeFrom="paragraph">
                  <wp:posOffset>50800</wp:posOffset>
                </wp:positionV>
                <wp:extent cx="6231678" cy="405130"/>
                <wp:effectExtent l="0" t="0" r="4445" b="0"/>
                <wp:wrapNone/>
                <wp:docPr id="1117674415" name="Grupo 24"/>
                <wp:cNvGraphicFramePr/>
                <a:graphic xmlns:a="http://schemas.openxmlformats.org/drawingml/2006/main">
                  <a:graphicData uri="http://schemas.microsoft.com/office/word/2010/wordprocessingGroup">
                    <wpg:wgp>
                      <wpg:cNvGrpSpPr/>
                      <wpg:grpSpPr>
                        <a:xfrm>
                          <a:off x="0" y="0"/>
                          <a:ext cx="6231678" cy="405130"/>
                          <a:chOff x="0" y="0"/>
                          <a:chExt cx="6231678" cy="405130"/>
                        </a:xfrm>
                      </wpg:grpSpPr>
                      <wps:wsp>
                        <wps:cNvPr id="2111815274" name="Conector recto 9"/>
                        <wps:cNvCnPr/>
                        <wps:spPr>
                          <a:xfrm>
                            <a:off x="0" y="338667"/>
                            <a:ext cx="5622202" cy="0"/>
                          </a:xfrm>
                          <a:prstGeom prst="line">
                            <a:avLst/>
                          </a:prstGeom>
                          <a:ln>
                            <a:solidFill>
                              <a:schemeClr val="accent1"/>
                            </a:solidFill>
                          </a:ln>
                        </wps:spPr>
                        <wps:style>
                          <a:lnRef idx="1">
                            <a:schemeClr val="accent4"/>
                          </a:lnRef>
                          <a:fillRef idx="0">
                            <a:schemeClr val="accent4"/>
                          </a:fillRef>
                          <a:effectRef idx="0">
                            <a:schemeClr val="accent4"/>
                          </a:effectRef>
                          <a:fontRef idx="minor">
                            <a:schemeClr val="tx1"/>
                          </a:fontRef>
                        </wps:style>
                        <wps:bodyPr/>
                      </wps:wsp>
                      <pic:pic xmlns:pic="http://schemas.openxmlformats.org/drawingml/2006/picture">
                        <pic:nvPicPr>
                          <pic:cNvPr id="801025736" name="Imagen 16"/>
                          <pic:cNvPicPr>
                            <a:picLocks noChangeAspect="1"/>
                          </pic:cNvPicPr>
                        </pic:nvPicPr>
                        <pic:blipFill>
                          <a:blip r:embed="rId13" cstate="print">
                            <a:extLst>
                              <a:ext uri="{28A0092B-C50C-407E-A947-70E740481C1C}">
                                <a14:useLocalDpi xmlns:a14="http://schemas.microsoft.com/office/drawing/2010/main" val="0"/>
                              </a:ext>
                            </a:extLst>
                          </a:blip>
                          <a:stretch>
                            <a:fillRect/>
                          </a:stretch>
                        </pic:blipFill>
                        <pic:spPr>
                          <a:xfrm>
                            <a:off x="5833533" y="0"/>
                            <a:ext cx="398145" cy="405130"/>
                          </a:xfrm>
                          <a:prstGeom prst="rect">
                            <a:avLst/>
                          </a:prstGeom>
                        </pic:spPr>
                      </pic:pic>
                    </wpg:wgp>
                  </a:graphicData>
                </a:graphic>
              </wp:anchor>
            </w:drawing>
          </mc:Choice>
          <mc:Fallback xmlns:w16sdtfl="http://schemas.microsoft.com/office/word/2024/wordml/sdtformatlock" xmlns:w16du="http://schemas.microsoft.com/office/word/2023/wordml/word16du" xmlns:oel="http://schemas.microsoft.com/office/2019/extlst">
            <w:pict>
              <v:group w14:anchorId="58CB3312" id="Grupo 24" o:spid="_x0000_s1026" style="position:absolute;margin-left:0;margin-top:4pt;width:490.7pt;height:31.9pt;z-index:251664384" coordsize="62316,405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">
                <v:line id="Conector recto 9" o:spid="_x0000_s1027" style="position:absolute;visibility:visible;mso-wrap-style:square" from="0,3386" to="56222,338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" strokecolor="#156082 [3204]" strokeweight=".5pt">
                  <v:stroke joinstyle="miter"/>
                </v:line>
                <v:shape id="Imagen 16" o:spid="_x0000_s1028" type="#_x0000_t75" style="position:absolute;left:58335;width:3981;height:405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">
                  <v:imagedata r:id="rId16" o:title=""/>
                </v:shape>
              </v:group>
            </w:pict>
          </mc:Fallback>
        </mc:AlternateContent>
      </w:r>
      <w:r w:rsidR="00403C7E">
        <w:fldChar w:fldCharType="begin"/>
      </w:r>
      <w:r w:rsidR="00403C7E">
        <w:instrText xml:space="preserve"> INCLUDEPICTURE "https://www.thainationalparks.com/img/tnp/poi/snippets/4x3/hat-noppharat-thara-mu-ko-phi-phi-national-park.jpg" \* MERGEFORMATINET </w:instrText>
      </w:r>
      <w:r w:rsidR="00C436DD">
        <w:fldChar w:fldCharType="separate"/>
      </w:r>
      <w:r w:rsidR="00403C7E">
        <w:fldChar w:fldCharType="end"/>
      </w:r>
      <w:r w:rsidR="009A0B61" w:rsidRPr="001F47ED">
        <w:rPr>
          <w:rFonts w:ascii="Arial" w:eastAsia="Times New Roman" w:hAnsi="Arial" w:cs="Arial"/>
          <w:bCs/>
          <w:color w:val="074F6A" w:themeColor="accent4" w:themeShade="80"/>
          <w:sz w:val="32"/>
          <w:szCs w:val="32"/>
        </w:rPr>
        <w:t>Servicios incluidos:</w:t>
      </w:r>
    </w:p>
    <w:p w14:paraId="60A1B10B" w14:textId="55F45E03" w:rsidR="009A0B61" w:rsidRDefault="009A0B61" w:rsidP="009A0B61">
      <w:pPr>
        <w:pBdr>
          <w:top w:val="nil"/>
          <w:left w:val="nil"/>
          <w:bottom w:val="nil"/>
          <w:right w:val="nil"/>
          <w:between w:val="nil"/>
        </w:pBdr>
        <w:spacing w:after="0" w:line="240" w:lineRule="auto"/>
        <w:rPr>
          <w:rFonts w:ascii="Arial" w:eastAsia="Times New Roman" w:hAnsi="Arial" w:cs="Arial"/>
          <w:b/>
          <w:color w:val="60CAF3" w:themeColor="accent4" w:themeTint="99"/>
        </w:rPr>
      </w:pPr>
    </w:p>
    <w:p w14:paraId="71B4B5AB" w14:textId="527D7276" w:rsidR="008D0927" w:rsidRPr="008D0927" w:rsidRDefault="008D0927" w:rsidP="008D0927">
      <w:pPr>
        <w:pBdr>
          <w:top w:val="nil"/>
          <w:left w:val="nil"/>
          <w:bottom w:val="nil"/>
          <w:right w:val="nil"/>
          <w:between w:val="nil"/>
        </w:pBdr>
        <w:spacing w:after="0" w:line="240" w:lineRule="auto"/>
        <w:rPr>
          <w:rFonts w:ascii="Arial" w:eastAsia="Times New Roman" w:hAnsi="Arial" w:cs="Arial"/>
          <w:b/>
          <w:color w:val="60CAF3" w:themeColor="accent4" w:themeTint="99"/>
        </w:rPr>
      </w:pPr>
    </w:p>
    <w:p w14:paraId="58655981" w14:textId="77777777" w:rsidR="00372EC7" w:rsidRDefault="00372EC7" w:rsidP="00372EC7">
      <w:pPr>
        <w:numPr>
          <w:ilvl w:val="0"/>
          <w:numId w:val="30"/>
        </w:numPr>
        <w:spacing w:after="0" w:line="256" w:lineRule="auto"/>
        <w:jc w:val="both"/>
        <w:rPr>
          <w:rFonts w:ascii="Times New Roman" w:eastAsia="Times New Roman" w:hAnsi="Times New Roman" w:cs="Times New Roman"/>
          <w:color w:val="000000"/>
        </w:rPr>
      </w:pPr>
      <w:r>
        <w:rPr>
          <w:rFonts w:ascii="Times New Roman" w:eastAsia="Times New Roman" w:hAnsi="Times New Roman" w:cs="Times New Roman"/>
          <w:color w:val="000000"/>
        </w:rPr>
        <w:t>Alojamiento: 2 noches en Madrid, 1 noche en Barcelona, 1 noche en Costa Azul, 3 noches en Roma, 1 noche en Florencia, 1 noche en Venecia, 1 noche en Zúrich, 3 noches en París, 1 noche en Burdeos y 1 noche en Madrid, en hoteles mencionados o similares.</w:t>
      </w:r>
    </w:p>
    <w:p w14:paraId="43277C6F" w14:textId="77777777" w:rsidR="00372EC7" w:rsidRDefault="00372EC7" w:rsidP="00372EC7">
      <w:pPr>
        <w:numPr>
          <w:ilvl w:val="0"/>
          <w:numId w:val="30"/>
        </w:numPr>
        <w:spacing w:after="0" w:line="256" w:lineRule="auto"/>
        <w:jc w:val="both"/>
        <w:rPr>
          <w:rFonts w:ascii="Times New Roman" w:eastAsia="Times New Roman" w:hAnsi="Times New Roman" w:cs="Times New Roman"/>
          <w:color w:val="000000"/>
        </w:rPr>
      </w:pPr>
      <w:r>
        <w:rPr>
          <w:rFonts w:ascii="Times New Roman" w:eastAsia="Times New Roman" w:hAnsi="Times New Roman" w:cs="Times New Roman"/>
          <w:color w:val="000000"/>
        </w:rPr>
        <w:t>Alimentación: desayuno diario en los hoteles.</w:t>
      </w:r>
    </w:p>
    <w:p w14:paraId="5CDD8E9B" w14:textId="77777777" w:rsidR="00372EC7" w:rsidRDefault="00372EC7" w:rsidP="00372EC7">
      <w:pPr>
        <w:numPr>
          <w:ilvl w:val="0"/>
          <w:numId w:val="30"/>
        </w:numPr>
        <w:spacing w:after="0" w:line="256" w:lineRule="auto"/>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Traslado </w:t>
      </w:r>
      <w:r>
        <w:rPr>
          <w:rFonts w:ascii="Times New Roman" w:eastAsia="Times New Roman" w:hAnsi="Times New Roman" w:cs="Times New Roman"/>
        </w:rPr>
        <w:t>Aeropuerto Internacional Adolfo Suárez, Madrid-Barajas – Hotel en Madrid</w:t>
      </w:r>
      <w:r>
        <w:rPr>
          <w:rFonts w:ascii="Times New Roman" w:eastAsia="Times New Roman" w:hAnsi="Times New Roman" w:cs="Times New Roman"/>
          <w:color w:val="000000"/>
        </w:rPr>
        <w:t xml:space="preserve">, en horario diurno y en servicio compartido.  </w:t>
      </w:r>
    </w:p>
    <w:p w14:paraId="3AB4B9CF" w14:textId="77777777" w:rsidR="00372EC7" w:rsidRDefault="00372EC7" w:rsidP="00372EC7">
      <w:pPr>
        <w:numPr>
          <w:ilvl w:val="0"/>
          <w:numId w:val="30"/>
        </w:numPr>
        <w:spacing w:after="0" w:line="240" w:lineRule="auto"/>
        <w:jc w:val="both"/>
        <w:rPr>
          <w:rFonts w:ascii="Times New Roman" w:eastAsia="Times New Roman" w:hAnsi="Times New Roman" w:cs="Times New Roman"/>
          <w:color w:val="000000"/>
        </w:rPr>
      </w:pPr>
      <w:r>
        <w:rPr>
          <w:rFonts w:ascii="Times New Roman" w:eastAsia="Times New Roman" w:hAnsi="Times New Roman" w:cs="Times New Roman"/>
          <w:color w:val="000000"/>
        </w:rPr>
        <w:t>Visitas panorámicas en Madrid, Roma, Florencia, Venecia y París, en servicio compartido y con guías locales.</w:t>
      </w:r>
    </w:p>
    <w:p w14:paraId="42490A73" w14:textId="77777777" w:rsidR="00372EC7" w:rsidRDefault="00372EC7" w:rsidP="00372EC7">
      <w:pPr>
        <w:numPr>
          <w:ilvl w:val="0"/>
          <w:numId w:val="30"/>
        </w:numPr>
        <w:spacing w:after="0" w:line="240" w:lineRule="auto"/>
        <w:jc w:val="both"/>
        <w:rPr>
          <w:rFonts w:ascii="Times New Roman" w:eastAsia="Times New Roman" w:hAnsi="Times New Roman" w:cs="Times New Roman"/>
          <w:color w:val="000000"/>
        </w:rPr>
      </w:pPr>
      <w:r>
        <w:rPr>
          <w:rFonts w:ascii="Times New Roman" w:eastAsia="Times New Roman" w:hAnsi="Times New Roman" w:cs="Times New Roman"/>
          <w:color w:val="000000"/>
        </w:rPr>
        <w:t>Autobús de lujo (equipaje permitido por pasajero: 1 maleta de 23 Kg y 1 morral personal de 8 Kg).</w:t>
      </w:r>
    </w:p>
    <w:p w14:paraId="0722A5DD" w14:textId="77777777" w:rsidR="00372EC7" w:rsidRDefault="00372EC7" w:rsidP="00372EC7">
      <w:pPr>
        <w:numPr>
          <w:ilvl w:val="0"/>
          <w:numId w:val="30"/>
        </w:numPr>
        <w:spacing w:after="0" w:line="240" w:lineRule="auto"/>
        <w:jc w:val="both"/>
        <w:rPr>
          <w:rFonts w:ascii="Times New Roman" w:eastAsia="Times New Roman" w:hAnsi="Times New Roman" w:cs="Times New Roman"/>
          <w:color w:val="000000"/>
        </w:rPr>
      </w:pPr>
      <w:r>
        <w:rPr>
          <w:rFonts w:ascii="Times New Roman" w:eastAsia="Times New Roman" w:hAnsi="Times New Roman" w:cs="Times New Roman"/>
          <w:color w:val="000000"/>
        </w:rPr>
        <w:t>Tasas Municipales en Barcelona, Francia e Italia.</w:t>
      </w:r>
    </w:p>
    <w:p w14:paraId="5741B8B8" w14:textId="77777777" w:rsidR="00372EC7" w:rsidRDefault="00372EC7" w:rsidP="00372EC7">
      <w:pPr>
        <w:numPr>
          <w:ilvl w:val="0"/>
          <w:numId w:val="30"/>
        </w:numPr>
        <w:spacing w:after="0" w:line="240" w:lineRule="auto"/>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Guía acompañante. </w:t>
      </w:r>
    </w:p>
    <w:p w14:paraId="0F5855D8" w14:textId="77777777" w:rsidR="00372EC7" w:rsidRDefault="00372EC7" w:rsidP="00372EC7">
      <w:pPr>
        <w:numPr>
          <w:ilvl w:val="0"/>
          <w:numId w:val="30"/>
        </w:numPr>
        <w:spacing w:after="0" w:line="240" w:lineRule="auto"/>
        <w:jc w:val="both"/>
        <w:rPr>
          <w:rFonts w:ascii="Times New Roman" w:eastAsia="Times New Roman" w:hAnsi="Times New Roman" w:cs="Times New Roman"/>
          <w:color w:val="000000"/>
        </w:rPr>
      </w:pPr>
      <w:r>
        <w:rPr>
          <w:rFonts w:ascii="Times New Roman" w:eastAsia="Times New Roman" w:hAnsi="Times New Roman" w:cs="Times New Roman"/>
          <w:color w:val="000000"/>
        </w:rPr>
        <w:t>Servicios en compartido.</w:t>
      </w:r>
    </w:p>
    <w:p w14:paraId="5DBC839B" w14:textId="4065AA7D" w:rsidR="00D121CB" w:rsidRPr="004E383D" w:rsidRDefault="00D121CB" w:rsidP="00D121CB">
      <w:pPr>
        <w:pStyle w:val="Prrafodelista"/>
        <w:pBdr>
          <w:top w:val="nil"/>
          <w:left w:val="nil"/>
          <w:bottom w:val="nil"/>
          <w:right w:val="nil"/>
          <w:between w:val="nil"/>
        </w:pBdr>
        <w:spacing w:after="0"/>
        <w:ind w:left="1080"/>
        <w:jc w:val="both"/>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 xml:space="preserve"> </w:t>
      </w:r>
    </w:p>
    <w:p w14:paraId="757A9F15" w14:textId="174A51A2" w:rsidR="006E0047" w:rsidRDefault="007F54AC" w:rsidP="006E0047">
      <w:pPr>
        <w:pBdr>
          <w:top w:val="nil"/>
          <w:left w:val="nil"/>
          <w:bottom w:val="nil"/>
          <w:right w:val="nil"/>
          <w:between w:val="nil"/>
        </w:pBdr>
        <w:spacing w:after="0"/>
        <w:jc w:val="both"/>
        <w:rPr>
          <w:rFonts w:ascii="Times New Roman" w:eastAsia="Times New Roman" w:hAnsi="Times New Roman" w:cs="Times New Roman"/>
          <w:b/>
          <w:sz w:val="24"/>
          <w:szCs w:val="24"/>
        </w:rPr>
      </w:pPr>
      <w:r>
        <w:rPr>
          <w:rFonts w:ascii="Times New Roman" w:eastAsia="Times New Roman" w:hAnsi="Times New Roman" w:cs="Times New Roman"/>
          <w:b/>
          <w:noProof/>
          <w:sz w:val="24"/>
          <w:szCs w:val="24"/>
        </w:rPr>
        <w:drawing>
          <wp:anchor distT="0" distB="0" distL="114300" distR="114300" simplePos="0" relativeHeight="251698176" behindDoc="0" locked="0" layoutInCell="1" allowOverlap="1" wp14:anchorId="6D304FDD" wp14:editId="061C58AF">
            <wp:simplePos x="0" y="0"/>
            <wp:positionH relativeFrom="column">
              <wp:posOffset>4366260</wp:posOffset>
            </wp:positionH>
            <wp:positionV relativeFrom="paragraph">
              <wp:posOffset>13970</wp:posOffset>
            </wp:positionV>
            <wp:extent cx="381000" cy="358140"/>
            <wp:effectExtent l="0" t="0" r="0" b="3810"/>
            <wp:wrapSquare wrapText="bothSides"/>
            <wp:docPr id="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381000" cy="358140"/>
                    </a:xfrm>
                    <a:prstGeom prst="rect">
                      <a:avLst/>
                    </a:prstGeom>
                    <a:noFill/>
                  </pic:spPr>
                </pic:pic>
              </a:graphicData>
            </a:graphic>
            <wp14:sizeRelH relativeFrom="margin">
              <wp14:pctWidth>0</wp14:pctWidth>
            </wp14:sizeRelH>
            <wp14:sizeRelV relativeFrom="margin">
              <wp14:pctHeight>0</wp14:pctHeight>
            </wp14:sizeRelV>
          </wp:anchor>
        </w:drawing>
      </w:r>
      <w:r w:rsidR="00617468">
        <w:rPr>
          <w:rFonts w:ascii="Times New Roman" w:eastAsia="Times New Roman" w:hAnsi="Times New Roman" w:cs="Times New Roman"/>
          <w:noProof/>
          <w:color w:val="000000"/>
        </w:rPr>
        <w:drawing>
          <wp:anchor distT="0" distB="0" distL="114300" distR="114300" simplePos="0" relativeHeight="251691008" behindDoc="0" locked="0" layoutInCell="1" allowOverlap="1" wp14:anchorId="78B79817" wp14:editId="5ABF51E8">
            <wp:simplePos x="0" y="0"/>
            <wp:positionH relativeFrom="column">
              <wp:posOffset>2419350</wp:posOffset>
            </wp:positionH>
            <wp:positionV relativeFrom="paragraph">
              <wp:posOffset>6138</wp:posOffset>
            </wp:positionV>
            <wp:extent cx="414020" cy="414020"/>
            <wp:effectExtent l="0" t="0" r="5080" b="5080"/>
            <wp:wrapSquare wrapText="bothSides"/>
            <wp:docPr id="1559011393" name="Imagen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59011393" name="Imagen 1559011393"/>
                    <pic:cNvPicPr/>
                  </pic:nvPicPr>
                  <pic:blipFill>
                    <a:blip r:embed="rId18" cstate="print">
                      <a:extLst>
                        <a:ext uri="{28A0092B-C50C-407E-A947-70E740481C1C}">
                          <a14:useLocalDpi xmlns:a14="http://schemas.microsoft.com/office/drawing/2010/main" val="0"/>
                        </a:ext>
                      </a:extLst>
                    </a:blip>
                    <a:stretch>
                      <a:fillRect/>
                    </a:stretch>
                  </pic:blipFill>
                  <pic:spPr>
                    <a:xfrm>
                      <a:off x="0" y="0"/>
                      <a:ext cx="414020" cy="414020"/>
                    </a:xfrm>
                    <a:prstGeom prst="rect">
                      <a:avLst/>
                    </a:prstGeom>
                  </pic:spPr>
                </pic:pic>
              </a:graphicData>
            </a:graphic>
            <wp14:sizeRelH relativeFrom="page">
              <wp14:pctWidth>0</wp14:pctWidth>
            </wp14:sizeRelH>
            <wp14:sizeRelV relativeFrom="page">
              <wp14:pctHeight>0</wp14:pctHeight>
            </wp14:sizeRelV>
          </wp:anchor>
        </w:drawing>
      </w:r>
      <w:r w:rsidR="006E0047">
        <w:rPr>
          <w:rFonts w:ascii="Times New Roman" w:eastAsia="Times New Roman" w:hAnsi="Times New Roman" w:cs="Times New Roman"/>
          <w:noProof/>
          <w:color w:val="000000"/>
        </w:rPr>
        <w:drawing>
          <wp:anchor distT="0" distB="0" distL="114300" distR="114300" simplePos="0" relativeHeight="251694080" behindDoc="0" locked="0" layoutInCell="1" allowOverlap="1" wp14:anchorId="7A60022A" wp14:editId="1CE9F424">
            <wp:simplePos x="0" y="0"/>
            <wp:positionH relativeFrom="column">
              <wp:posOffset>3741420</wp:posOffset>
            </wp:positionH>
            <wp:positionV relativeFrom="paragraph">
              <wp:posOffset>8890</wp:posOffset>
            </wp:positionV>
            <wp:extent cx="472440" cy="396240"/>
            <wp:effectExtent l="0" t="0" r="3810" b="3810"/>
            <wp:wrapSquare wrapText="bothSides"/>
            <wp:docPr id="1919669440" name="Imagen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19669440" name="Imagen 1919669440"/>
                    <pic:cNvPicPr/>
                  </pic:nvPicPr>
                  <pic:blipFill>
                    <a:blip r:embed="rId19" cstate="print">
                      <a:extLst>
                        <a:ext uri="{28A0092B-C50C-407E-A947-70E740481C1C}">
                          <a14:useLocalDpi xmlns:a14="http://schemas.microsoft.com/office/drawing/2010/main" val="0"/>
                        </a:ext>
                      </a:extLst>
                    </a:blip>
                    <a:stretch>
                      <a:fillRect/>
                    </a:stretch>
                  </pic:blipFill>
                  <pic:spPr>
                    <a:xfrm>
                      <a:off x="0" y="0"/>
                      <a:ext cx="472440" cy="396240"/>
                    </a:xfrm>
                    <a:prstGeom prst="rect">
                      <a:avLst/>
                    </a:prstGeom>
                  </pic:spPr>
                </pic:pic>
              </a:graphicData>
            </a:graphic>
            <wp14:sizeRelH relativeFrom="page">
              <wp14:pctWidth>0</wp14:pctWidth>
            </wp14:sizeRelH>
            <wp14:sizeRelV relativeFrom="page">
              <wp14:pctHeight>0</wp14:pctHeight>
            </wp14:sizeRelV>
          </wp:anchor>
        </w:drawing>
      </w:r>
      <w:r w:rsidR="006E0047">
        <w:rPr>
          <w:rFonts w:ascii="Times New Roman" w:eastAsia="Times New Roman" w:hAnsi="Times New Roman" w:cs="Times New Roman"/>
          <w:noProof/>
          <w:color w:val="000000"/>
        </w:rPr>
        <w:drawing>
          <wp:anchor distT="0" distB="0" distL="114300" distR="114300" simplePos="0" relativeHeight="251692032" behindDoc="0" locked="0" layoutInCell="1" allowOverlap="1" wp14:anchorId="4A06059C" wp14:editId="2113A3C6">
            <wp:simplePos x="0" y="0"/>
            <wp:positionH relativeFrom="column">
              <wp:posOffset>3029585</wp:posOffset>
            </wp:positionH>
            <wp:positionV relativeFrom="paragraph">
              <wp:posOffset>46355</wp:posOffset>
            </wp:positionV>
            <wp:extent cx="498475" cy="360680"/>
            <wp:effectExtent l="0" t="0" r="0" b="0"/>
            <wp:wrapSquare wrapText="bothSides"/>
            <wp:docPr id="1861798911" name="Imagen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61798911" name="Imagen 1861798911"/>
                    <pic:cNvPicPr/>
                  </pic:nvPicPr>
                  <pic:blipFill>
                    <a:blip r:embed="rId20" cstate="print">
                      <a:extLst>
                        <a:ext uri="{28A0092B-C50C-407E-A947-70E740481C1C}">
                          <a14:useLocalDpi xmlns:a14="http://schemas.microsoft.com/office/drawing/2010/main" val="0"/>
                        </a:ext>
                      </a:extLst>
                    </a:blip>
                    <a:stretch>
                      <a:fillRect/>
                    </a:stretch>
                  </pic:blipFill>
                  <pic:spPr>
                    <a:xfrm>
                      <a:off x="0" y="0"/>
                      <a:ext cx="498475" cy="360680"/>
                    </a:xfrm>
                    <a:prstGeom prst="rect">
                      <a:avLst/>
                    </a:prstGeom>
                  </pic:spPr>
                </pic:pic>
              </a:graphicData>
            </a:graphic>
            <wp14:sizeRelH relativeFrom="page">
              <wp14:pctWidth>0</wp14:pctWidth>
            </wp14:sizeRelH>
            <wp14:sizeRelV relativeFrom="page">
              <wp14:pctHeight>0</wp14:pctHeight>
            </wp14:sizeRelV>
          </wp:anchor>
        </w:drawing>
      </w:r>
      <w:r w:rsidR="006E0047">
        <w:rPr>
          <w:rFonts w:ascii="Times New Roman" w:eastAsia="Times New Roman" w:hAnsi="Times New Roman" w:cs="Times New Roman"/>
          <w:noProof/>
          <w:color w:val="000000"/>
        </w:rPr>
        <w:drawing>
          <wp:anchor distT="0" distB="0" distL="114300" distR="114300" simplePos="0" relativeHeight="251689984" behindDoc="0" locked="0" layoutInCell="1" allowOverlap="1" wp14:anchorId="5A3505CE" wp14:editId="2DB70E62">
            <wp:simplePos x="0" y="0"/>
            <wp:positionH relativeFrom="margin">
              <wp:posOffset>1680210</wp:posOffset>
            </wp:positionH>
            <wp:positionV relativeFrom="paragraph">
              <wp:posOffset>27940</wp:posOffset>
            </wp:positionV>
            <wp:extent cx="504825" cy="383540"/>
            <wp:effectExtent l="0" t="0" r="9525" b="0"/>
            <wp:wrapSquare wrapText="bothSides"/>
            <wp:docPr id="659249249" name="Imagen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9249249" name="Imagen 659249249"/>
                    <pic:cNvPicPr/>
                  </pic:nvPicPr>
                  <pic:blipFill>
                    <a:blip r:embed="rId21" cstate="print">
                      <a:extLst>
                        <a:ext uri="{28A0092B-C50C-407E-A947-70E740481C1C}">
                          <a14:useLocalDpi xmlns:a14="http://schemas.microsoft.com/office/drawing/2010/main" val="0"/>
                        </a:ext>
                      </a:extLst>
                    </a:blip>
                    <a:stretch>
                      <a:fillRect/>
                    </a:stretch>
                  </pic:blipFill>
                  <pic:spPr>
                    <a:xfrm>
                      <a:off x="0" y="0"/>
                      <a:ext cx="504825" cy="383540"/>
                    </a:xfrm>
                    <a:prstGeom prst="rect">
                      <a:avLst/>
                    </a:prstGeom>
                  </pic:spPr>
                </pic:pic>
              </a:graphicData>
            </a:graphic>
            <wp14:sizeRelH relativeFrom="page">
              <wp14:pctWidth>0</wp14:pctWidth>
            </wp14:sizeRelH>
            <wp14:sizeRelV relativeFrom="page">
              <wp14:pctHeight>0</wp14:pctHeight>
            </wp14:sizeRelV>
          </wp:anchor>
        </w:drawing>
      </w:r>
    </w:p>
    <w:p w14:paraId="5AA892BB" w14:textId="3E69A9A7" w:rsidR="00D64FDC" w:rsidRDefault="00D64FDC" w:rsidP="009A0B61">
      <w:pPr>
        <w:spacing w:after="0" w:line="240" w:lineRule="auto"/>
        <w:jc w:val="both"/>
        <w:rPr>
          <w:rFonts w:ascii="Times New Roman" w:eastAsia="Times New Roman" w:hAnsi="Times New Roman" w:cs="Times New Roman"/>
          <w:b/>
          <w:sz w:val="24"/>
          <w:szCs w:val="24"/>
        </w:rPr>
      </w:pPr>
    </w:p>
    <w:p w14:paraId="7EE03227" w14:textId="77777777" w:rsidR="003A3F35" w:rsidRDefault="003A3F35" w:rsidP="009A0B61">
      <w:pPr>
        <w:spacing w:after="0" w:line="240" w:lineRule="auto"/>
        <w:jc w:val="both"/>
        <w:rPr>
          <w:rFonts w:ascii="Arial" w:eastAsia="Times New Roman" w:hAnsi="Arial" w:cs="Arial"/>
          <w:bCs/>
          <w:color w:val="074F6A" w:themeColor="accent4" w:themeShade="80"/>
          <w:sz w:val="32"/>
          <w:szCs w:val="32"/>
        </w:rPr>
      </w:pPr>
    </w:p>
    <w:p w14:paraId="23628D50" w14:textId="77777777" w:rsidR="003A3F35" w:rsidRDefault="003A3F35" w:rsidP="009A0B61">
      <w:pPr>
        <w:spacing w:after="0" w:line="240" w:lineRule="auto"/>
        <w:jc w:val="both"/>
        <w:rPr>
          <w:rFonts w:ascii="Arial" w:eastAsia="Times New Roman" w:hAnsi="Arial" w:cs="Arial"/>
          <w:bCs/>
          <w:color w:val="074F6A" w:themeColor="accent4" w:themeShade="80"/>
          <w:sz w:val="32"/>
          <w:szCs w:val="32"/>
        </w:rPr>
      </w:pPr>
    </w:p>
    <w:p w14:paraId="11176240" w14:textId="4FA90CF2" w:rsidR="009A0B61" w:rsidRPr="00C63E40" w:rsidRDefault="00EC0B00" w:rsidP="009A0B61">
      <w:pPr>
        <w:spacing w:after="0" w:line="240" w:lineRule="auto"/>
        <w:jc w:val="both"/>
        <w:rPr>
          <w:rFonts w:ascii="Arial" w:eastAsia="Times New Roman" w:hAnsi="Arial" w:cs="Arial"/>
          <w:bCs/>
          <w:color w:val="074F6A" w:themeColor="accent4" w:themeShade="80"/>
          <w:sz w:val="32"/>
          <w:szCs w:val="32"/>
        </w:rPr>
      </w:pPr>
      <w:r>
        <w:rPr>
          <w:rFonts w:ascii="Arial" w:eastAsia="Times New Roman" w:hAnsi="Arial" w:cs="Arial"/>
          <w:bCs/>
          <w:noProof/>
          <w:color w:val="0F9ED5" w:themeColor="accent4"/>
          <w:sz w:val="32"/>
          <w:szCs w:val="32"/>
        </w:rPr>
        <mc:AlternateContent>
          <mc:Choice Requires="wpg">
            <w:drawing>
              <wp:anchor distT="0" distB="0" distL="114300" distR="114300" simplePos="0" relativeHeight="251669504" behindDoc="0" locked="0" layoutInCell="1" allowOverlap="1" wp14:anchorId="5AC0EAF5" wp14:editId="03239C13">
                <wp:simplePos x="0" y="0"/>
                <wp:positionH relativeFrom="column">
                  <wp:posOffset>0</wp:posOffset>
                </wp:positionH>
                <wp:positionV relativeFrom="paragraph">
                  <wp:posOffset>32808</wp:posOffset>
                </wp:positionV>
                <wp:extent cx="6231678" cy="405130"/>
                <wp:effectExtent l="0" t="0" r="0" b="1270"/>
                <wp:wrapNone/>
                <wp:docPr id="412644367" name="Grupo 25"/>
                <wp:cNvGraphicFramePr/>
                <a:graphic xmlns:a="http://schemas.openxmlformats.org/drawingml/2006/main">
                  <a:graphicData uri="http://schemas.microsoft.com/office/word/2010/wordprocessingGroup">
                    <wpg:wgp>
                      <wpg:cNvGrpSpPr/>
                      <wpg:grpSpPr>
                        <a:xfrm>
                          <a:off x="0" y="0"/>
                          <a:ext cx="6231678" cy="405130"/>
                          <a:chOff x="0" y="0"/>
                          <a:chExt cx="6231678" cy="405130"/>
                        </a:xfrm>
                      </wpg:grpSpPr>
                      <wps:wsp>
                        <wps:cNvPr id="801654969" name="Conector recto 9"/>
                        <wps:cNvCnPr/>
                        <wps:spPr>
                          <a:xfrm>
                            <a:off x="0" y="372534"/>
                            <a:ext cx="5622202" cy="0"/>
                          </a:xfrm>
                          <a:prstGeom prst="line">
                            <a:avLst/>
                          </a:prstGeom>
                          <a:ln>
                            <a:solidFill>
                              <a:schemeClr val="accent1"/>
                            </a:solidFill>
                          </a:ln>
                        </wps:spPr>
                        <wps:style>
                          <a:lnRef idx="1">
                            <a:schemeClr val="accent4"/>
                          </a:lnRef>
                          <a:fillRef idx="0">
                            <a:schemeClr val="accent4"/>
                          </a:fillRef>
                          <a:effectRef idx="0">
                            <a:schemeClr val="accent4"/>
                          </a:effectRef>
                          <a:fontRef idx="minor">
                            <a:schemeClr val="tx1"/>
                          </a:fontRef>
                        </wps:style>
                        <wps:bodyPr/>
                      </wps:wsp>
                      <pic:pic xmlns:pic="http://schemas.openxmlformats.org/drawingml/2006/picture">
                        <pic:nvPicPr>
                          <pic:cNvPr id="1421425574" name="Imagen 17"/>
                          <pic:cNvPicPr>
                            <a:picLocks noChangeAspect="1"/>
                          </pic:cNvPicPr>
                        </pic:nvPicPr>
                        <pic:blipFill>
                          <a:blip r:embed="rId22" cstate="print">
                            <a:extLst>
                              <a:ext uri="{28A0092B-C50C-407E-A947-70E740481C1C}">
                                <a14:useLocalDpi xmlns:a14="http://schemas.microsoft.com/office/drawing/2010/main" val="0"/>
                              </a:ext>
                            </a:extLst>
                          </a:blip>
                          <a:stretch>
                            <a:fillRect/>
                          </a:stretch>
                        </pic:blipFill>
                        <pic:spPr>
                          <a:xfrm>
                            <a:off x="5833533" y="0"/>
                            <a:ext cx="398145" cy="405130"/>
                          </a:xfrm>
                          <a:prstGeom prst="rect">
                            <a:avLst/>
                          </a:prstGeom>
                        </pic:spPr>
                      </pic:pic>
                    </wpg:wgp>
                  </a:graphicData>
                </a:graphic>
              </wp:anchor>
            </w:drawing>
          </mc:Choice>
          <mc:Fallback xmlns:w16sdtfl="http://schemas.microsoft.com/office/word/2024/wordml/sdtformatlock" xmlns:w16du="http://schemas.microsoft.com/office/word/2023/wordml/word16du" xmlns:oel="http://schemas.microsoft.com/office/2019/extlst">
            <w:pict>
              <v:group w14:anchorId="32CD1431" id="Grupo 25" o:spid="_x0000_s1026" style="position:absolute;margin-left:0;margin-top:2.6pt;width:490.7pt;height:31.9pt;z-index:251669504" coordsize="62316,405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">
                <v:line id="Conector recto 9" o:spid="_x0000_s1027" style="position:absolute;visibility:visible;mso-wrap-style:square" from="0,3725" to="56222,372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" strokecolor="#156082 [3204]" strokeweight=".5pt">
                  <v:stroke joinstyle="miter"/>
                </v:line>
                <v:shape id="Imagen 17" o:spid="_x0000_s1028" type="#_x0000_t75" style="position:absolute;left:58335;width:3981;height:405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">
                  <v:imagedata r:id="rId23" o:title=""/>
                </v:shape>
              </v:group>
            </w:pict>
          </mc:Fallback>
        </mc:AlternateContent>
      </w:r>
      <w:r w:rsidR="009A0B61" w:rsidRPr="00C63E40">
        <w:rPr>
          <w:rFonts w:ascii="Arial" w:eastAsia="Times New Roman" w:hAnsi="Arial" w:cs="Arial"/>
          <w:bCs/>
          <w:color w:val="074F6A" w:themeColor="accent4" w:themeShade="80"/>
          <w:sz w:val="32"/>
          <w:szCs w:val="32"/>
        </w:rPr>
        <w:t>Servicios no incluidos:</w:t>
      </w:r>
    </w:p>
    <w:p w14:paraId="3D783537" w14:textId="565B49CE" w:rsidR="006D7696" w:rsidRPr="006D7696" w:rsidRDefault="006D7696" w:rsidP="009A0B61">
      <w:pPr>
        <w:spacing w:after="0" w:line="240" w:lineRule="auto"/>
        <w:jc w:val="both"/>
        <w:rPr>
          <w:rFonts w:ascii="Arial" w:eastAsia="Times New Roman" w:hAnsi="Arial" w:cs="Arial"/>
          <w:bCs/>
          <w:color w:val="60CAF3" w:themeColor="accent4" w:themeTint="99"/>
          <w:sz w:val="24"/>
          <w:szCs w:val="24"/>
        </w:rPr>
      </w:pPr>
    </w:p>
    <w:p w14:paraId="3D8772F6" w14:textId="7F4EE047" w:rsidR="009A0B61" w:rsidRPr="009A0B61" w:rsidRDefault="000963C8" w:rsidP="009A0B61">
      <w:pPr>
        <w:spacing w:after="0" w:line="240" w:lineRule="auto"/>
        <w:jc w:val="both"/>
        <w:rPr>
          <w:rFonts w:ascii="Times New Roman" w:eastAsia="Times New Roman" w:hAnsi="Times New Roman" w:cs="Times New Roman"/>
          <w:b/>
          <w:color w:val="000000"/>
        </w:rPr>
      </w:pPr>
      <w:r>
        <w:rPr>
          <w:rFonts w:ascii="Times New Roman" w:eastAsia="Times New Roman" w:hAnsi="Times New Roman" w:cs="Times New Roman"/>
          <w:b/>
          <w:color w:val="000000"/>
          <w:sz w:val="24"/>
          <w:szCs w:val="24"/>
        </w:rPr>
        <w:t xml:space="preserve"> </w:t>
      </w:r>
    </w:p>
    <w:p w14:paraId="025C7869" w14:textId="77777777" w:rsidR="00372EC7" w:rsidRDefault="00372EC7" w:rsidP="00372EC7">
      <w:pPr>
        <w:numPr>
          <w:ilvl w:val="0"/>
          <w:numId w:val="31"/>
        </w:numPr>
        <w:spacing w:after="0" w:line="240" w:lineRule="auto"/>
        <w:jc w:val="both"/>
        <w:rPr>
          <w:rFonts w:ascii="Times New Roman" w:eastAsia="Times New Roman" w:hAnsi="Times New Roman" w:cs="Times New Roman"/>
          <w:color w:val="000000"/>
        </w:rPr>
      </w:pPr>
      <w:bookmarkStart w:id="0" w:name="_heading=h.wzkie6rse0oo" w:colFirst="0" w:colLast="0"/>
      <w:bookmarkEnd w:id="0"/>
      <w:r>
        <w:rPr>
          <w:rFonts w:ascii="Times New Roman" w:eastAsia="Times New Roman" w:hAnsi="Times New Roman" w:cs="Times New Roman"/>
          <w:color w:val="000000"/>
        </w:rPr>
        <w:t>Gastos bancarios del 2% para pagos efectuados en moneda extranjera y 3.5 % para pagos realizados a través de PSE, tarjeta de crédito o débito (valores no reembolsables).</w:t>
      </w:r>
    </w:p>
    <w:p w14:paraId="308413D6" w14:textId="77777777" w:rsidR="00372EC7" w:rsidRDefault="00372EC7" w:rsidP="00372EC7">
      <w:pPr>
        <w:numPr>
          <w:ilvl w:val="0"/>
          <w:numId w:val="31"/>
        </w:numPr>
        <w:spacing w:after="0" w:line="240" w:lineRule="auto"/>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Tiquetes aéreos, </w:t>
      </w:r>
      <w:r>
        <w:rPr>
          <w:rFonts w:ascii="Times New Roman" w:eastAsia="Times New Roman" w:hAnsi="Times New Roman" w:cs="Times New Roman"/>
        </w:rPr>
        <w:t>impuestos</w:t>
      </w:r>
      <w:r>
        <w:rPr>
          <w:rFonts w:ascii="Times New Roman" w:eastAsia="Times New Roman" w:hAnsi="Times New Roman" w:cs="Times New Roman"/>
          <w:color w:val="000000"/>
        </w:rPr>
        <w:t>, tasas o contribuciones que los graven, tales como: IVA, tasa aeroportuaria, impuestos de combustible, tarifa administrativa, impuestos de aeropuertos y salida de los países de origen y destino, otros cargos (sujetos a cambio).</w:t>
      </w:r>
    </w:p>
    <w:p w14:paraId="55F9BB5B" w14:textId="77777777" w:rsidR="00372EC7" w:rsidRDefault="00372EC7" w:rsidP="00372EC7">
      <w:pPr>
        <w:numPr>
          <w:ilvl w:val="0"/>
          <w:numId w:val="31"/>
        </w:numPr>
        <w:spacing w:after="0" w:line="240" w:lineRule="auto"/>
        <w:jc w:val="both"/>
        <w:rPr>
          <w:rFonts w:ascii="Times New Roman" w:eastAsia="Times New Roman" w:hAnsi="Times New Roman" w:cs="Times New Roman"/>
          <w:color w:val="000000"/>
        </w:rPr>
      </w:pPr>
      <w:r>
        <w:rPr>
          <w:rFonts w:ascii="Times New Roman" w:eastAsia="Times New Roman" w:hAnsi="Times New Roman" w:cs="Times New Roman"/>
          <w:color w:val="000000"/>
        </w:rPr>
        <w:t>Cualquier gasto o servicio no detallado.</w:t>
      </w:r>
    </w:p>
    <w:p w14:paraId="68956EE5" w14:textId="77777777" w:rsidR="00372EC7" w:rsidRDefault="00372EC7" w:rsidP="00372EC7">
      <w:pPr>
        <w:numPr>
          <w:ilvl w:val="0"/>
          <w:numId w:val="31"/>
        </w:numPr>
        <w:spacing w:after="0" w:line="240" w:lineRule="auto"/>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Registro de entrada en hoteles antes de la hora prevista 15:00 </w:t>
      </w:r>
      <w:proofErr w:type="spellStart"/>
      <w:r>
        <w:rPr>
          <w:rFonts w:ascii="Times New Roman" w:eastAsia="Times New Roman" w:hAnsi="Times New Roman" w:cs="Times New Roman"/>
          <w:color w:val="000000"/>
        </w:rPr>
        <w:t>hrs</w:t>
      </w:r>
      <w:proofErr w:type="spellEnd"/>
      <w:r>
        <w:rPr>
          <w:rFonts w:ascii="Times New Roman" w:eastAsia="Times New Roman" w:hAnsi="Times New Roman" w:cs="Times New Roman"/>
          <w:color w:val="000000"/>
        </w:rPr>
        <w:t xml:space="preserve"> y de salida antes de las 12:00 m. (Horarios sujetos a cambio sin previo aviso y/o políticas estipuladas por los hoteles).</w:t>
      </w:r>
    </w:p>
    <w:p w14:paraId="47CC230E" w14:textId="77777777" w:rsidR="00372EC7" w:rsidRDefault="00372EC7" w:rsidP="00372EC7">
      <w:pPr>
        <w:numPr>
          <w:ilvl w:val="0"/>
          <w:numId w:val="31"/>
        </w:numPr>
        <w:spacing w:after="0" w:line="240" w:lineRule="auto"/>
        <w:jc w:val="both"/>
        <w:rPr>
          <w:rFonts w:ascii="Times New Roman" w:eastAsia="Times New Roman" w:hAnsi="Times New Roman" w:cs="Times New Roman"/>
          <w:color w:val="000000"/>
        </w:rPr>
      </w:pPr>
      <w:r>
        <w:rPr>
          <w:rFonts w:ascii="Times New Roman" w:eastAsia="Times New Roman" w:hAnsi="Times New Roman" w:cs="Times New Roman"/>
          <w:color w:val="000000"/>
        </w:rPr>
        <w:t>Cualquier impuesto vigente a la fecha del viaje.</w:t>
      </w:r>
    </w:p>
    <w:p w14:paraId="7D699E15" w14:textId="77777777" w:rsidR="00372EC7" w:rsidRDefault="00372EC7" w:rsidP="00372EC7">
      <w:pPr>
        <w:numPr>
          <w:ilvl w:val="0"/>
          <w:numId w:val="31"/>
        </w:numPr>
        <w:spacing w:after="0" w:line="240" w:lineRule="auto"/>
        <w:jc w:val="both"/>
        <w:rPr>
          <w:rFonts w:ascii="Times New Roman" w:eastAsia="Times New Roman" w:hAnsi="Times New Roman" w:cs="Times New Roman"/>
          <w:color w:val="000000"/>
        </w:rPr>
      </w:pPr>
      <w:r>
        <w:rPr>
          <w:rFonts w:ascii="Times New Roman" w:eastAsia="Times New Roman" w:hAnsi="Times New Roman" w:cs="Times New Roman"/>
          <w:color w:val="000000"/>
        </w:rPr>
        <w:t>Gastos personales como bebidas, extras, regalos, lavandería en hoteles, servicio a la habitación, etc.</w:t>
      </w:r>
    </w:p>
    <w:p w14:paraId="57E28F34" w14:textId="77777777" w:rsidR="00372EC7" w:rsidRDefault="00372EC7" w:rsidP="00372EC7">
      <w:pPr>
        <w:numPr>
          <w:ilvl w:val="0"/>
          <w:numId w:val="31"/>
        </w:numPr>
        <w:spacing w:after="0" w:line="240" w:lineRule="auto"/>
        <w:jc w:val="both"/>
        <w:rPr>
          <w:rFonts w:ascii="Times New Roman" w:eastAsia="Times New Roman" w:hAnsi="Times New Roman" w:cs="Times New Roman"/>
          <w:color w:val="000000"/>
        </w:rPr>
      </w:pPr>
      <w:r>
        <w:rPr>
          <w:rFonts w:ascii="Times New Roman" w:eastAsia="Times New Roman" w:hAnsi="Times New Roman" w:cs="Times New Roman"/>
          <w:color w:val="000000"/>
        </w:rPr>
        <w:t>Servicio de maleteros.</w:t>
      </w:r>
    </w:p>
    <w:p w14:paraId="299C963C" w14:textId="77777777" w:rsidR="00372EC7" w:rsidRDefault="00372EC7" w:rsidP="00372EC7">
      <w:pPr>
        <w:numPr>
          <w:ilvl w:val="0"/>
          <w:numId w:val="31"/>
        </w:numPr>
        <w:spacing w:after="0" w:line="240" w:lineRule="auto"/>
        <w:jc w:val="both"/>
        <w:rPr>
          <w:rFonts w:ascii="Times New Roman" w:eastAsia="Times New Roman" w:hAnsi="Times New Roman" w:cs="Times New Roman"/>
          <w:color w:val="000000"/>
        </w:rPr>
      </w:pPr>
      <w:r>
        <w:rPr>
          <w:rFonts w:ascii="Times New Roman" w:eastAsia="Times New Roman" w:hAnsi="Times New Roman" w:cs="Times New Roman"/>
          <w:color w:val="000000"/>
        </w:rPr>
        <w:t>Propinas a guías acompañantes y conductores.</w:t>
      </w:r>
    </w:p>
    <w:p w14:paraId="773C3530" w14:textId="5B4296DC" w:rsidR="00372EC7" w:rsidRDefault="00372EC7" w:rsidP="00372EC7">
      <w:pPr>
        <w:numPr>
          <w:ilvl w:val="0"/>
          <w:numId w:val="32"/>
        </w:numPr>
        <w:spacing w:after="0" w:line="240" w:lineRule="auto"/>
        <w:jc w:val="both"/>
        <w:rPr>
          <w:rFonts w:ascii="Times New Roman" w:eastAsia="Times New Roman" w:hAnsi="Times New Roman" w:cs="Times New Roman"/>
          <w:color w:val="000000"/>
        </w:rPr>
      </w:pPr>
      <w:r>
        <w:rPr>
          <w:rFonts w:ascii="Times New Roman" w:eastAsia="Times New Roman" w:hAnsi="Times New Roman" w:cs="Times New Roman"/>
          <w:color w:val="000000"/>
        </w:rPr>
        <w:t>Tarjeta de asistencia médica (</w:t>
      </w:r>
      <w:r w:rsidRPr="00372EC7">
        <w:rPr>
          <w:rFonts w:ascii="Times New Roman" w:eastAsia="Times New Roman" w:hAnsi="Times New Roman" w:cs="Times New Roman"/>
          <w:i/>
          <w:iCs/>
          <w:color w:val="000000"/>
        </w:rPr>
        <w:t xml:space="preserve">Requisito obligatorio para ingresar a Europa / </w:t>
      </w:r>
      <w:r w:rsidRPr="00372EC7">
        <w:rPr>
          <w:rFonts w:ascii="Times New Roman" w:eastAsia="Times New Roman" w:hAnsi="Times New Roman" w:cs="Times New Roman"/>
          <w:i/>
          <w:iCs/>
          <w:color w:val="000000"/>
        </w:rPr>
        <w:t>Consulte con nuestros asesores</w:t>
      </w:r>
      <w:r>
        <w:rPr>
          <w:rFonts w:ascii="Times New Roman" w:eastAsia="Times New Roman" w:hAnsi="Times New Roman" w:cs="Times New Roman"/>
          <w:color w:val="000000"/>
        </w:rPr>
        <w:t>).</w:t>
      </w:r>
    </w:p>
    <w:p w14:paraId="5BD177E2" w14:textId="77777777" w:rsidR="00372EC7" w:rsidRDefault="00372EC7" w:rsidP="00372EC7">
      <w:pPr>
        <w:numPr>
          <w:ilvl w:val="0"/>
          <w:numId w:val="32"/>
        </w:numPr>
        <w:spacing w:after="0" w:line="240" w:lineRule="auto"/>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Suplemento por traslados nocturnos (entre las 20:00 </w:t>
      </w:r>
      <w:proofErr w:type="spellStart"/>
      <w:r>
        <w:rPr>
          <w:rFonts w:ascii="Times New Roman" w:eastAsia="Times New Roman" w:hAnsi="Times New Roman" w:cs="Times New Roman"/>
          <w:color w:val="000000"/>
        </w:rPr>
        <w:t>hrs</w:t>
      </w:r>
      <w:proofErr w:type="spellEnd"/>
      <w:r>
        <w:rPr>
          <w:rFonts w:ascii="Times New Roman" w:eastAsia="Times New Roman" w:hAnsi="Times New Roman" w:cs="Times New Roman"/>
          <w:color w:val="000000"/>
        </w:rPr>
        <w:t xml:space="preserve"> hasta las 8:00 </w:t>
      </w:r>
      <w:proofErr w:type="spellStart"/>
      <w:r>
        <w:rPr>
          <w:rFonts w:ascii="Times New Roman" w:eastAsia="Times New Roman" w:hAnsi="Times New Roman" w:cs="Times New Roman"/>
          <w:color w:val="000000"/>
        </w:rPr>
        <w:t>hrs</w:t>
      </w:r>
      <w:proofErr w:type="spellEnd"/>
      <w:r>
        <w:rPr>
          <w:rFonts w:ascii="Times New Roman" w:eastAsia="Times New Roman" w:hAnsi="Times New Roman" w:cs="Times New Roman"/>
          <w:color w:val="000000"/>
        </w:rPr>
        <w:t>, horarios sujetos a cambio sin previo aviso) y traslados prestados en días festivos.  </w:t>
      </w:r>
    </w:p>
    <w:p w14:paraId="0DF10647" w14:textId="77777777" w:rsidR="00372EC7" w:rsidRDefault="00372EC7" w:rsidP="00372EC7">
      <w:pPr>
        <w:numPr>
          <w:ilvl w:val="0"/>
          <w:numId w:val="32"/>
        </w:numPr>
        <w:spacing w:after="0" w:line="240" w:lineRule="auto"/>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Traslado de salida al Aeropuerto Internacional de Madrid. </w:t>
      </w:r>
    </w:p>
    <w:p w14:paraId="728A77DB" w14:textId="77777777" w:rsidR="00372EC7" w:rsidRDefault="00372EC7" w:rsidP="00372EC7">
      <w:pPr>
        <w:numPr>
          <w:ilvl w:val="0"/>
          <w:numId w:val="32"/>
        </w:numPr>
        <w:spacing w:after="0" w:line="240" w:lineRule="auto"/>
        <w:jc w:val="both"/>
        <w:rPr>
          <w:rFonts w:ascii="Times New Roman" w:eastAsia="Times New Roman" w:hAnsi="Times New Roman" w:cs="Times New Roman"/>
          <w:color w:val="000000"/>
        </w:rPr>
      </w:pPr>
      <w:r>
        <w:rPr>
          <w:rFonts w:ascii="Times New Roman" w:eastAsia="Times New Roman" w:hAnsi="Times New Roman" w:cs="Times New Roman"/>
          <w:color w:val="000000"/>
        </w:rPr>
        <w:t>Excursiones opcionales.</w:t>
      </w:r>
    </w:p>
    <w:p w14:paraId="2FC00644" w14:textId="74BD2548" w:rsidR="00714F70" w:rsidRDefault="00714F70" w:rsidP="00714F70">
      <w:pPr>
        <w:pBdr>
          <w:top w:val="nil"/>
          <w:left w:val="nil"/>
          <w:bottom w:val="nil"/>
          <w:right w:val="nil"/>
          <w:between w:val="nil"/>
        </w:pBdr>
        <w:jc w:val="both"/>
        <w:rPr>
          <w:rFonts w:ascii="Times New Roman" w:eastAsia="Times New Roman" w:hAnsi="Times New Roman" w:cs="Times New Roman"/>
          <w:color w:val="000000"/>
        </w:rPr>
      </w:pPr>
    </w:p>
    <w:p w14:paraId="174C3F68" w14:textId="6329432F" w:rsidR="00714F70" w:rsidRDefault="00714F70" w:rsidP="00714F70">
      <w:pPr>
        <w:pBdr>
          <w:top w:val="nil"/>
          <w:left w:val="nil"/>
          <w:bottom w:val="nil"/>
          <w:right w:val="nil"/>
          <w:between w:val="nil"/>
        </w:pBdr>
        <w:jc w:val="both"/>
        <w:rPr>
          <w:rFonts w:ascii="Times New Roman" w:eastAsia="Times New Roman" w:hAnsi="Times New Roman" w:cs="Times New Roman"/>
          <w:color w:val="000000"/>
        </w:rPr>
      </w:pPr>
    </w:p>
    <w:p w14:paraId="41034A13" w14:textId="363D993D" w:rsidR="00714F70" w:rsidRDefault="00714F70" w:rsidP="00714F70">
      <w:pPr>
        <w:pBdr>
          <w:top w:val="nil"/>
          <w:left w:val="nil"/>
          <w:bottom w:val="nil"/>
          <w:right w:val="nil"/>
          <w:between w:val="nil"/>
        </w:pBdr>
        <w:jc w:val="both"/>
        <w:rPr>
          <w:rFonts w:ascii="Times New Roman" w:eastAsia="Times New Roman" w:hAnsi="Times New Roman" w:cs="Times New Roman"/>
          <w:color w:val="000000"/>
        </w:rPr>
      </w:pPr>
    </w:p>
    <w:tbl>
      <w:tblPr>
        <w:tblpPr w:leftFromText="141" w:rightFromText="141" w:vertAnchor="text" w:horzAnchor="margin" w:tblpXSpec="center" w:tblpY="-515"/>
        <w:tblW w:w="5960" w:type="dxa"/>
        <w:tblCellMar>
          <w:left w:w="70" w:type="dxa"/>
          <w:right w:w="70" w:type="dxa"/>
        </w:tblCellMar>
        <w:tblLook w:val="04A0" w:firstRow="1" w:lastRow="0" w:firstColumn="1" w:lastColumn="0" w:noHBand="0" w:noVBand="1"/>
      </w:tblPr>
      <w:tblGrid>
        <w:gridCol w:w="2240"/>
        <w:gridCol w:w="1240"/>
        <w:gridCol w:w="1240"/>
        <w:gridCol w:w="1240"/>
      </w:tblGrid>
      <w:tr w:rsidR="00372EC7" w:rsidRPr="001E0929" w14:paraId="333DAF25" w14:textId="77777777" w:rsidTr="00372EC7">
        <w:trPr>
          <w:trHeight w:val="564"/>
        </w:trPr>
        <w:tc>
          <w:tcPr>
            <w:tcW w:w="2240" w:type="dxa"/>
            <w:tcBorders>
              <w:top w:val="single" w:sz="4" w:space="0" w:color="auto"/>
              <w:left w:val="single" w:sz="4" w:space="0" w:color="auto"/>
              <w:bottom w:val="single" w:sz="4" w:space="0" w:color="auto"/>
              <w:right w:val="single" w:sz="4" w:space="0" w:color="auto"/>
            </w:tcBorders>
            <w:shd w:val="clear" w:color="auto" w:fill="1F4E79"/>
            <w:vAlign w:val="center"/>
            <w:hideMark/>
          </w:tcPr>
          <w:p w14:paraId="4120AF18" w14:textId="77777777" w:rsidR="00372EC7" w:rsidRPr="00372EC7" w:rsidRDefault="00372EC7" w:rsidP="00372EC7">
            <w:pPr>
              <w:spacing w:after="0" w:line="240" w:lineRule="auto"/>
              <w:jc w:val="center"/>
              <w:rPr>
                <w:rFonts w:ascii="Times New Roman" w:eastAsia="Times New Roman" w:hAnsi="Times New Roman" w:cs="Times New Roman"/>
                <w:b/>
                <w:bCs/>
                <w:color w:val="FFFFFF" w:themeColor="background1"/>
              </w:rPr>
            </w:pPr>
            <w:r w:rsidRPr="00372EC7">
              <w:rPr>
                <w:rFonts w:ascii="Times New Roman" w:eastAsia="Times New Roman" w:hAnsi="Times New Roman" w:cs="Times New Roman"/>
                <w:b/>
                <w:bCs/>
                <w:color w:val="FFFFFF" w:themeColor="background1"/>
              </w:rPr>
              <w:t>Acomodación</w:t>
            </w:r>
          </w:p>
        </w:tc>
        <w:tc>
          <w:tcPr>
            <w:tcW w:w="3720" w:type="dxa"/>
            <w:gridSpan w:val="3"/>
            <w:tcBorders>
              <w:top w:val="single" w:sz="4" w:space="0" w:color="auto"/>
              <w:left w:val="nil"/>
              <w:bottom w:val="single" w:sz="4" w:space="0" w:color="auto"/>
              <w:right w:val="single" w:sz="4" w:space="0" w:color="auto"/>
            </w:tcBorders>
            <w:shd w:val="clear" w:color="auto" w:fill="1F4E79"/>
            <w:vAlign w:val="center"/>
            <w:hideMark/>
          </w:tcPr>
          <w:p w14:paraId="1DE9F3E1" w14:textId="77777777" w:rsidR="00372EC7" w:rsidRPr="00372EC7" w:rsidRDefault="00372EC7" w:rsidP="00372EC7">
            <w:pPr>
              <w:spacing w:after="0" w:line="240" w:lineRule="auto"/>
              <w:jc w:val="center"/>
              <w:rPr>
                <w:rFonts w:ascii="Times New Roman" w:eastAsia="Times New Roman" w:hAnsi="Times New Roman" w:cs="Times New Roman"/>
                <w:b/>
                <w:bCs/>
                <w:color w:val="FFFFFF" w:themeColor="background1"/>
              </w:rPr>
            </w:pPr>
            <w:r w:rsidRPr="00372EC7">
              <w:rPr>
                <w:rFonts w:ascii="Times New Roman" w:eastAsia="Times New Roman" w:hAnsi="Times New Roman" w:cs="Times New Roman"/>
                <w:b/>
                <w:bCs/>
                <w:color w:val="FFFFFF" w:themeColor="background1"/>
              </w:rPr>
              <w:t>Tarifa en dólares americanos (USD), según acomodación y fecha de inicio.</w:t>
            </w:r>
          </w:p>
        </w:tc>
      </w:tr>
      <w:tr w:rsidR="00372EC7" w:rsidRPr="001E0929" w14:paraId="1C5E7EB5" w14:textId="77777777" w:rsidTr="00372EC7">
        <w:trPr>
          <w:trHeight w:val="288"/>
        </w:trPr>
        <w:tc>
          <w:tcPr>
            <w:tcW w:w="2240" w:type="dxa"/>
            <w:tcBorders>
              <w:top w:val="nil"/>
              <w:left w:val="single" w:sz="4" w:space="0" w:color="auto"/>
              <w:bottom w:val="single" w:sz="4" w:space="0" w:color="auto"/>
              <w:right w:val="single" w:sz="4" w:space="0" w:color="auto"/>
            </w:tcBorders>
            <w:shd w:val="clear" w:color="auto" w:fill="auto"/>
            <w:vAlign w:val="center"/>
            <w:hideMark/>
          </w:tcPr>
          <w:p w14:paraId="6074DEF4" w14:textId="77777777" w:rsidR="00372EC7" w:rsidRPr="001E0929" w:rsidRDefault="00372EC7" w:rsidP="00372EC7">
            <w:pPr>
              <w:spacing w:after="0" w:line="240" w:lineRule="auto"/>
              <w:jc w:val="center"/>
              <w:rPr>
                <w:rFonts w:ascii="Times New Roman" w:eastAsia="Times New Roman" w:hAnsi="Times New Roman" w:cs="Times New Roman"/>
                <w:b/>
                <w:bCs/>
                <w:color w:val="000000"/>
              </w:rPr>
            </w:pPr>
            <w:r w:rsidRPr="001E0929">
              <w:rPr>
                <w:rFonts w:ascii="Times New Roman" w:eastAsia="Times New Roman" w:hAnsi="Times New Roman" w:cs="Times New Roman"/>
                <w:b/>
                <w:bCs/>
                <w:color w:val="000000"/>
              </w:rPr>
              <w:t>Acomodación Sencilla</w:t>
            </w:r>
          </w:p>
        </w:tc>
        <w:tc>
          <w:tcPr>
            <w:tcW w:w="1240" w:type="dxa"/>
            <w:tcBorders>
              <w:top w:val="nil"/>
              <w:left w:val="nil"/>
              <w:bottom w:val="single" w:sz="4" w:space="0" w:color="auto"/>
              <w:right w:val="single" w:sz="4" w:space="0" w:color="auto"/>
            </w:tcBorders>
            <w:shd w:val="clear" w:color="auto" w:fill="auto"/>
            <w:vAlign w:val="center"/>
            <w:hideMark/>
          </w:tcPr>
          <w:p w14:paraId="7E9A1F89" w14:textId="77777777" w:rsidR="00372EC7" w:rsidRPr="001E0929" w:rsidRDefault="00372EC7" w:rsidP="00372EC7">
            <w:pPr>
              <w:spacing w:after="0" w:line="240" w:lineRule="auto"/>
              <w:jc w:val="center"/>
              <w:rPr>
                <w:rFonts w:ascii="Times New Roman" w:eastAsia="Times New Roman" w:hAnsi="Times New Roman" w:cs="Times New Roman"/>
                <w:color w:val="000000"/>
              </w:rPr>
            </w:pPr>
            <w:r w:rsidRPr="001E0929">
              <w:rPr>
                <w:rFonts w:ascii="Times New Roman" w:eastAsia="Times New Roman" w:hAnsi="Times New Roman" w:cs="Times New Roman"/>
                <w:color w:val="000000"/>
              </w:rPr>
              <w:t>USD 3.630</w:t>
            </w:r>
          </w:p>
        </w:tc>
        <w:tc>
          <w:tcPr>
            <w:tcW w:w="1240" w:type="dxa"/>
            <w:tcBorders>
              <w:top w:val="nil"/>
              <w:left w:val="nil"/>
              <w:bottom w:val="single" w:sz="4" w:space="0" w:color="auto"/>
              <w:right w:val="single" w:sz="4" w:space="0" w:color="auto"/>
            </w:tcBorders>
            <w:shd w:val="clear" w:color="auto" w:fill="auto"/>
            <w:vAlign w:val="center"/>
            <w:hideMark/>
          </w:tcPr>
          <w:p w14:paraId="79B8D65C" w14:textId="77777777" w:rsidR="00372EC7" w:rsidRPr="001E0929" w:rsidRDefault="00372EC7" w:rsidP="00372EC7">
            <w:pPr>
              <w:spacing w:after="0" w:line="240" w:lineRule="auto"/>
              <w:jc w:val="center"/>
              <w:rPr>
                <w:rFonts w:ascii="Times New Roman" w:eastAsia="Times New Roman" w:hAnsi="Times New Roman" w:cs="Times New Roman"/>
                <w:color w:val="00B050"/>
              </w:rPr>
            </w:pPr>
            <w:r w:rsidRPr="001E0929">
              <w:rPr>
                <w:rFonts w:ascii="Times New Roman" w:eastAsia="Times New Roman" w:hAnsi="Times New Roman" w:cs="Times New Roman"/>
                <w:color w:val="00B050"/>
              </w:rPr>
              <w:t>USD 3.510</w:t>
            </w:r>
          </w:p>
        </w:tc>
        <w:tc>
          <w:tcPr>
            <w:tcW w:w="1240" w:type="dxa"/>
            <w:tcBorders>
              <w:top w:val="nil"/>
              <w:left w:val="nil"/>
              <w:bottom w:val="single" w:sz="4" w:space="0" w:color="auto"/>
              <w:right w:val="single" w:sz="4" w:space="0" w:color="auto"/>
            </w:tcBorders>
            <w:shd w:val="clear" w:color="auto" w:fill="auto"/>
            <w:vAlign w:val="center"/>
            <w:hideMark/>
          </w:tcPr>
          <w:p w14:paraId="4304708C" w14:textId="77777777" w:rsidR="00372EC7" w:rsidRPr="001E0929" w:rsidRDefault="00372EC7" w:rsidP="00372EC7">
            <w:pPr>
              <w:spacing w:after="0" w:line="240" w:lineRule="auto"/>
              <w:jc w:val="center"/>
              <w:rPr>
                <w:rFonts w:ascii="Times New Roman" w:eastAsia="Times New Roman" w:hAnsi="Times New Roman" w:cs="Times New Roman"/>
                <w:color w:val="0070C0"/>
              </w:rPr>
            </w:pPr>
            <w:r w:rsidRPr="001E0929">
              <w:rPr>
                <w:rFonts w:ascii="Times New Roman" w:eastAsia="Times New Roman" w:hAnsi="Times New Roman" w:cs="Times New Roman"/>
                <w:color w:val="0070C0"/>
              </w:rPr>
              <w:t>USD 3.400</w:t>
            </w:r>
          </w:p>
        </w:tc>
      </w:tr>
      <w:tr w:rsidR="00372EC7" w:rsidRPr="001E0929" w14:paraId="7D4EA409" w14:textId="77777777" w:rsidTr="00372EC7">
        <w:trPr>
          <w:trHeight w:val="288"/>
        </w:trPr>
        <w:tc>
          <w:tcPr>
            <w:tcW w:w="2240" w:type="dxa"/>
            <w:tcBorders>
              <w:top w:val="nil"/>
              <w:left w:val="single" w:sz="4" w:space="0" w:color="auto"/>
              <w:bottom w:val="single" w:sz="4" w:space="0" w:color="auto"/>
              <w:right w:val="single" w:sz="4" w:space="0" w:color="auto"/>
            </w:tcBorders>
            <w:shd w:val="clear" w:color="auto" w:fill="auto"/>
            <w:vAlign w:val="center"/>
            <w:hideMark/>
          </w:tcPr>
          <w:p w14:paraId="702FA30B" w14:textId="77777777" w:rsidR="00372EC7" w:rsidRPr="001E0929" w:rsidRDefault="00372EC7" w:rsidP="00372EC7">
            <w:pPr>
              <w:spacing w:after="0" w:line="240" w:lineRule="auto"/>
              <w:jc w:val="center"/>
              <w:rPr>
                <w:rFonts w:ascii="Times New Roman" w:eastAsia="Times New Roman" w:hAnsi="Times New Roman" w:cs="Times New Roman"/>
                <w:b/>
                <w:bCs/>
                <w:color w:val="000000"/>
              </w:rPr>
            </w:pPr>
            <w:r w:rsidRPr="001E0929">
              <w:rPr>
                <w:rFonts w:ascii="Times New Roman" w:eastAsia="Times New Roman" w:hAnsi="Times New Roman" w:cs="Times New Roman"/>
                <w:b/>
                <w:bCs/>
                <w:color w:val="000000"/>
              </w:rPr>
              <w:t>Acomodación Doble</w:t>
            </w:r>
          </w:p>
        </w:tc>
        <w:tc>
          <w:tcPr>
            <w:tcW w:w="1240" w:type="dxa"/>
            <w:tcBorders>
              <w:top w:val="nil"/>
              <w:left w:val="nil"/>
              <w:bottom w:val="single" w:sz="4" w:space="0" w:color="auto"/>
              <w:right w:val="single" w:sz="4" w:space="0" w:color="auto"/>
            </w:tcBorders>
            <w:shd w:val="clear" w:color="auto" w:fill="auto"/>
            <w:vAlign w:val="center"/>
            <w:hideMark/>
          </w:tcPr>
          <w:p w14:paraId="6E8ECD29" w14:textId="77777777" w:rsidR="00372EC7" w:rsidRPr="001E0929" w:rsidRDefault="00372EC7" w:rsidP="00372EC7">
            <w:pPr>
              <w:spacing w:after="0" w:line="240" w:lineRule="auto"/>
              <w:jc w:val="center"/>
              <w:rPr>
                <w:rFonts w:ascii="Times New Roman" w:eastAsia="Times New Roman" w:hAnsi="Times New Roman" w:cs="Times New Roman"/>
                <w:color w:val="000000"/>
              </w:rPr>
            </w:pPr>
            <w:r w:rsidRPr="001E0929">
              <w:rPr>
                <w:rFonts w:ascii="Times New Roman" w:eastAsia="Times New Roman" w:hAnsi="Times New Roman" w:cs="Times New Roman"/>
                <w:color w:val="000000"/>
              </w:rPr>
              <w:t>USD 2.495</w:t>
            </w:r>
          </w:p>
        </w:tc>
        <w:tc>
          <w:tcPr>
            <w:tcW w:w="1240" w:type="dxa"/>
            <w:tcBorders>
              <w:top w:val="nil"/>
              <w:left w:val="nil"/>
              <w:bottom w:val="single" w:sz="4" w:space="0" w:color="auto"/>
              <w:right w:val="single" w:sz="4" w:space="0" w:color="auto"/>
            </w:tcBorders>
            <w:shd w:val="clear" w:color="auto" w:fill="auto"/>
            <w:vAlign w:val="center"/>
            <w:hideMark/>
          </w:tcPr>
          <w:p w14:paraId="77619AF2" w14:textId="77777777" w:rsidR="00372EC7" w:rsidRPr="001E0929" w:rsidRDefault="00372EC7" w:rsidP="00372EC7">
            <w:pPr>
              <w:spacing w:after="0" w:line="240" w:lineRule="auto"/>
              <w:jc w:val="center"/>
              <w:rPr>
                <w:rFonts w:ascii="Times New Roman" w:eastAsia="Times New Roman" w:hAnsi="Times New Roman" w:cs="Times New Roman"/>
                <w:color w:val="00B050"/>
              </w:rPr>
            </w:pPr>
            <w:r w:rsidRPr="001E0929">
              <w:rPr>
                <w:rFonts w:ascii="Times New Roman" w:eastAsia="Times New Roman" w:hAnsi="Times New Roman" w:cs="Times New Roman"/>
                <w:color w:val="00B050"/>
              </w:rPr>
              <w:t>USD 2.375</w:t>
            </w:r>
          </w:p>
        </w:tc>
        <w:tc>
          <w:tcPr>
            <w:tcW w:w="1240" w:type="dxa"/>
            <w:tcBorders>
              <w:top w:val="nil"/>
              <w:left w:val="nil"/>
              <w:bottom w:val="single" w:sz="4" w:space="0" w:color="auto"/>
              <w:right w:val="single" w:sz="4" w:space="0" w:color="auto"/>
            </w:tcBorders>
            <w:shd w:val="clear" w:color="auto" w:fill="auto"/>
            <w:vAlign w:val="center"/>
            <w:hideMark/>
          </w:tcPr>
          <w:p w14:paraId="76823C42" w14:textId="77777777" w:rsidR="00372EC7" w:rsidRPr="00372EC7" w:rsidRDefault="00372EC7" w:rsidP="00372EC7">
            <w:pPr>
              <w:spacing w:after="0" w:line="240" w:lineRule="auto"/>
              <w:jc w:val="center"/>
              <w:rPr>
                <w:rFonts w:ascii="Times New Roman" w:eastAsia="Times New Roman" w:hAnsi="Times New Roman" w:cs="Times New Roman"/>
                <w:b/>
                <w:bCs/>
                <w:color w:val="0070C0"/>
              </w:rPr>
            </w:pPr>
            <w:r w:rsidRPr="00372EC7">
              <w:rPr>
                <w:rFonts w:ascii="Times New Roman" w:eastAsia="Times New Roman" w:hAnsi="Times New Roman" w:cs="Times New Roman"/>
                <w:b/>
                <w:bCs/>
                <w:color w:val="0070C0"/>
              </w:rPr>
              <w:t>USD 2.265</w:t>
            </w:r>
          </w:p>
        </w:tc>
      </w:tr>
      <w:tr w:rsidR="00372EC7" w:rsidRPr="001E0929" w14:paraId="4F11A865" w14:textId="77777777" w:rsidTr="00372EC7">
        <w:trPr>
          <w:trHeight w:val="288"/>
        </w:trPr>
        <w:tc>
          <w:tcPr>
            <w:tcW w:w="2240" w:type="dxa"/>
            <w:tcBorders>
              <w:top w:val="nil"/>
              <w:left w:val="single" w:sz="4" w:space="0" w:color="auto"/>
              <w:bottom w:val="single" w:sz="4" w:space="0" w:color="auto"/>
              <w:right w:val="single" w:sz="4" w:space="0" w:color="auto"/>
            </w:tcBorders>
            <w:shd w:val="clear" w:color="auto" w:fill="auto"/>
            <w:vAlign w:val="center"/>
            <w:hideMark/>
          </w:tcPr>
          <w:p w14:paraId="4CF7FB68" w14:textId="77777777" w:rsidR="00372EC7" w:rsidRPr="001E0929" w:rsidRDefault="00372EC7" w:rsidP="00372EC7">
            <w:pPr>
              <w:spacing w:after="0" w:line="240" w:lineRule="auto"/>
              <w:jc w:val="center"/>
              <w:rPr>
                <w:rFonts w:ascii="Times New Roman" w:eastAsia="Times New Roman" w:hAnsi="Times New Roman" w:cs="Times New Roman"/>
                <w:b/>
                <w:bCs/>
                <w:color w:val="000000"/>
              </w:rPr>
            </w:pPr>
            <w:r w:rsidRPr="001E0929">
              <w:rPr>
                <w:rFonts w:ascii="Times New Roman" w:eastAsia="Times New Roman" w:hAnsi="Times New Roman" w:cs="Times New Roman"/>
                <w:b/>
                <w:bCs/>
                <w:color w:val="000000"/>
              </w:rPr>
              <w:t>Tercera Persona</w:t>
            </w:r>
          </w:p>
        </w:tc>
        <w:tc>
          <w:tcPr>
            <w:tcW w:w="1240" w:type="dxa"/>
            <w:tcBorders>
              <w:top w:val="nil"/>
              <w:left w:val="nil"/>
              <w:bottom w:val="single" w:sz="4" w:space="0" w:color="auto"/>
              <w:right w:val="single" w:sz="4" w:space="0" w:color="auto"/>
            </w:tcBorders>
            <w:shd w:val="clear" w:color="auto" w:fill="auto"/>
            <w:vAlign w:val="center"/>
            <w:hideMark/>
          </w:tcPr>
          <w:p w14:paraId="6074B4A6" w14:textId="77777777" w:rsidR="00372EC7" w:rsidRPr="001E0929" w:rsidRDefault="00372EC7" w:rsidP="00372EC7">
            <w:pPr>
              <w:spacing w:after="0" w:line="240" w:lineRule="auto"/>
              <w:jc w:val="center"/>
              <w:rPr>
                <w:rFonts w:ascii="Times New Roman" w:eastAsia="Times New Roman" w:hAnsi="Times New Roman" w:cs="Times New Roman"/>
                <w:color w:val="000000"/>
              </w:rPr>
            </w:pPr>
            <w:r w:rsidRPr="001E0929">
              <w:rPr>
                <w:rFonts w:ascii="Times New Roman" w:eastAsia="Times New Roman" w:hAnsi="Times New Roman" w:cs="Times New Roman"/>
                <w:color w:val="000000"/>
              </w:rPr>
              <w:t>USD 2.370</w:t>
            </w:r>
          </w:p>
        </w:tc>
        <w:tc>
          <w:tcPr>
            <w:tcW w:w="1240" w:type="dxa"/>
            <w:tcBorders>
              <w:top w:val="nil"/>
              <w:left w:val="nil"/>
              <w:bottom w:val="single" w:sz="4" w:space="0" w:color="auto"/>
              <w:right w:val="single" w:sz="4" w:space="0" w:color="auto"/>
            </w:tcBorders>
            <w:shd w:val="clear" w:color="auto" w:fill="auto"/>
            <w:vAlign w:val="center"/>
            <w:hideMark/>
          </w:tcPr>
          <w:p w14:paraId="78432569" w14:textId="77777777" w:rsidR="00372EC7" w:rsidRPr="001E0929" w:rsidRDefault="00372EC7" w:rsidP="00372EC7">
            <w:pPr>
              <w:spacing w:after="0" w:line="240" w:lineRule="auto"/>
              <w:jc w:val="center"/>
              <w:rPr>
                <w:rFonts w:ascii="Times New Roman" w:eastAsia="Times New Roman" w:hAnsi="Times New Roman" w:cs="Times New Roman"/>
                <w:color w:val="00B050"/>
              </w:rPr>
            </w:pPr>
            <w:r w:rsidRPr="001E0929">
              <w:rPr>
                <w:rFonts w:ascii="Times New Roman" w:eastAsia="Times New Roman" w:hAnsi="Times New Roman" w:cs="Times New Roman"/>
                <w:color w:val="00B050"/>
              </w:rPr>
              <w:t>USD 2.256</w:t>
            </w:r>
          </w:p>
        </w:tc>
        <w:tc>
          <w:tcPr>
            <w:tcW w:w="1240" w:type="dxa"/>
            <w:tcBorders>
              <w:top w:val="nil"/>
              <w:left w:val="nil"/>
              <w:bottom w:val="single" w:sz="4" w:space="0" w:color="auto"/>
              <w:right w:val="single" w:sz="4" w:space="0" w:color="auto"/>
            </w:tcBorders>
            <w:shd w:val="clear" w:color="auto" w:fill="auto"/>
            <w:vAlign w:val="center"/>
            <w:hideMark/>
          </w:tcPr>
          <w:p w14:paraId="42FF1692" w14:textId="77777777" w:rsidR="00372EC7" w:rsidRPr="001E0929" w:rsidRDefault="00372EC7" w:rsidP="00372EC7">
            <w:pPr>
              <w:spacing w:after="0" w:line="240" w:lineRule="auto"/>
              <w:jc w:val="center"/>
              <w:rPr>
                <w:rFonts w:ascii="Times New Roman" w:eastAsia="Times New Roman" w:hAnsi="Times New Roman" w:cs="Times New Roman"/>
                <w:color w:val="000000"/>
              </w:rPr>
            </w:pPr>
            <w:r w:rsidRPr="00372EC7">
              <w:rPr>
                <w:rFonts w:ascii="Times New Roman" w:eastAsia="Times New Roman" w:hAnsi="Times New Roman" w:cs="Times New Roman"/>
                <w:color w:val="0070C0"/>
              </w:rPr>
              <w:t>USD 2.152</w:t>
            </w:r>
          </w:p>
        </w:tc>
      </w:tr>
    </w:tbl>
    <w:p w14:paraId="742C86EF" w14:textId="77777777" w:rsidR="00714F70" w:rsidRDefault="00714F70" w:rsidP="00714F70">
      <w:pPr>
        <w:pBdr>
          <w:top w:val="nil"/>
          <w:left w:val="nil"/>
          <w:bottom w:val="nil"/>
          <w:right w:val="nil"/>
          <w:between w:val="nil"/>
        </w:pBdr>
        <w:jc w:val="both"/>
        <w:rPr>
          <w:rFonts w:ascii="Times New Roman" w:eastAsia="Times New Roman" w:hAnsi="Times New Roman" w:cs="Times New Roman"/>
          <w:color w:val="000000"/>
        </w:rPr>
      </w:pPr>
    </w:p>
    <w:p w14:paraId="0C1CA0DC" w14:textId="77777777" w:rsidR="00372EC7" w:rsidRDefault="00372EC7" w:rsidP="00714F70">
      <w:pPr>
        <w:pBdr>
          <w:top w:val="nil"/>
          <w:left w:val="nil"/>
          <w:bottom w:val="nil"/>
          <w:right w:val="nil"/>
          <w:between w:val="nil"/>
        </w:pBdr>
        <w:jc w:val="both"/>
        <w:rPr>
          <w:rFonts w:ascii="Times New Roman" w:hAnsi="Times New Roman" w:cs="Times New Roman"/>
          <w:i/>
          <w:iCs/>
          <w:color w:val="000000"/>
          <w:sz w:val="20"/>
          <w:szCs w:val="20"/>
        </w:rPr>
      </w:pPr>
    </w:p>
    <w:p w14:paraId="28546992" w14:textId="77777777" w:rsidR="00372EC7" w:rsidRDefault="00372EC7" w:rsidP="00372EC7">
      <w:pPr>
        <w:pBdr>
          <w:top w:val="nil"/>
          <w:left w:val="nil"/>
          <w:bottom w:val="nil"/>
          <w:right w:val="nil"/>
          <w:between w:val="nil"/>
        </w:pBdr>
        <w:spacing w:after="0"/>
        <w:jc w:val="both"/>
        <w:rPr>
          <w:rFonts w:ascii="Times New Roman" w:hAnsi="Times New Roman" w:cs="Times New Roman"/>
          <w:i/>
          <w:iCs/>
          <w:color w:val="000000"/>
          <w:sz w:val="20"/>
          <w:szCs w:val="20"/>
        </w:rPr>
      </w:pPr>
    </w:p>
    <w:p w14:paraId="3AF90EB9" w14:textId="77777777" w:rsidR="00372EC7" w:rsidRDefault="00372EC7" w:rsidP="00372EC7">
      <w:pPr>
        <w:pBdr>
          <w:top w:val="nil"/>
          <w:left w:val="nil"/>
          <w:bottom w:val="nil"/>
          <w:right w:val="nil"/>
          <w:between w:val="nil"/>
        </w:pBdr>
        <w:spacing w:after="0"/>
        <w:jc w:val="both"/>
        <w:rPr>
          <w:rFonts w:ascii="Times New Roman" w:eastAsia="Times New Roman" w:hAnsi="Times New Roman" w:cs="Times New Roman"/>
          <w:i/>
          <w:color w:val="000000"/>
          <w:sz w:val="20"/>
          <w:szCs w:val="20"/>
        </w:rPr>
      </w:pPr>
      <w:r>
        <w:rPr>
          <w:rFonts w:ascii="Times New Roman" w:eastAsia="Times New Roman" w:hAnsi="Times New Roman" w:cs="Times New Roman"/>
          <w:i/>
          <w:color w:val="000000"/>
          <w:sz w:val="20"/>
          <w:szCs w:val="20"/>
        </w:rPr>
        <w:t>*Esto es solo cotización, tarifa y disponibilidad sujeta a cambio sin previo aviso / Tarifas estimadas en dólares americanos (USD), el pago total y/o</w:t>
      </w:r>
      <w:r>
        <w:rPr>
          <w:rFonts w:ascii="Times New Roman" w:eastAsia="Times New Roman" w:hAnsi="Times New Roman" w:cs="Times New Roman"/>
          <w:i/>
          <w:sz w:val="20"/>
          <w:szCs w:val="20"/>
        </w:rPr>
        <w:t xml:space="preserve"> </w:t>
      </w:r>
      <w:r>
        <w:rPr>
          <w:rFonts w:ascii="Times New Roman" w:eastAsia="Times New Roman" w:hAnsi="Times New Roman" w:cs="Times New Roman"/>
          <w:i/>
          <w:color w:val="000000"/>
          <w:sz w:val="20"/>
          <w:szCs w:val="20"/>
        </w:rPr>
        <w:t xml:space="preserve">depósitos se pueden realizar en pesos colombianos a la TRM del día de la transacción / Acomodación triple uno de los pasajeros se aloja en un sofá cama o catre / Máximo de personas por habitación es de 3 personas (incluyendo niños) / Tarifa de menores a consultar. </w:t>
      </w:r>
    </w:p>
    <w:p w14:paraId="58998286" w14:textId="77777777" w:rsidR="0071766D" w:rsidRDefault="0071766D">
      <w:pPr>
        <w:pBdr>
          <w:top w:val="nil"/>
          <w:left w:val="nil"/>
          <w:bottom w:val="nil"/>
          <w:right w:val="nil"/>
          <w:between w:val="nil"/>
        </w:pBdr>
        <w:spacing w:after="0" w:line="240" w:lineRule="auto"/>
        <w:jc w:val="both"/>
        <w:rPr>
          <w:rFonts w:ascii="Times New Roman" w:eastAsia="Times New Roman" w:hAnsi="Times New Roman" w:cs="Times New Roman"/>
          <w:b/>
          <w:i/>
          <w:sz w:val="20"/>
          <w:szCs w:val="20"/>
        </w:rPr>
      </w:pPr>
    </w:p>
    <w:tbl>
      <w:tblPr>
        <w:tblStyle w:val="ab"/>
        <w:tblW w:w="3330" w:type="dxa"/>
        <w:jc w:val="center"/>
        <w:tblInd w:w="0" w:type="dxa"/>
        <w:tblLayout w:type="fixed"/>
        <w:tblLook w:val="0400" w:firstRow="0" w:lastRow="0" w:firstColumn="0" w:lastColumn="0" w:noHBand="0" w:noVBand="1"/>
      </w:tblPr>
      <w:tblGrid>
        <w:gridCol w:w="1410"/>
        <w:gridCol w:w="1920"/>
      </w:tblGrid>
      <w:tr w:rsidR="00372EC7" w14:paraId="4756E34D" w14:textId="77777777" w:rsidTr="00372EC7">
        <w:trPr>
          <w:trHeight w:val="290"/>
          <w:jc w:val="center"/>
        </w:trPr>
        <w:tc>
          <w:tcPr>
            <w:tcW w:w="3330" w:type="dxa"/>
            <w:gridSpan w:val="2"/>
            <w:tcBorders>
              <w:top w:val="single" w:sz="4" w:space="0" w:color="000000"/>
              <w:left w:val="single" w:sz="4" w:space="0" w:color="000000"/>
              <w:bottom w:val="single" w:sz="4" w:space="0" w:color="000000"/>
              <w:right w:val="single" w:sz="4" w:space="0" w:color="000000"/>
            </w:tcBorders>
            <w:shd w:val="clear" w:color="auto" w:fill="1F4E79"/>
            <w:vAlign w:val="bottom"/>
          </w:tcPr>
          <w:p w14:paraId="4D90CEB5" w14:textId="77777777" w:rsidR="00372EC7" w:rsidRPr="00372EC7" w:rsidRDefault="00372EC7" w:rsidP="00DB553C">
            <w:pPr>
              <w:spacing w:after="0" w:line="240" w:lineRule="auto"/>
              <w:jc w:val="center"/>
              <w:rPr>
                <w:rFonts w:ascii="Times New Roman" w:eastAsia="Times New Roman" w:hAnsi="Times New Roman" w:cs="Times New Roman"/>
                <w:b/>
                <w:color w:val="FFFFFF" w:themeColor="background1"/>
              </w:rPr>
            </w:pPr>
            <w:r w:rsidRPr="00372EC7">
              <w:rPr>
                <w:rFonts w:ascii="Times New Roman" w:eastAsia="Times New Roman" w:hAnsi="Times New Roman" w:cs="Times New Roman"/>
                <w:b/>
                <w:color w:val="FFFFFF" w:themeColor="background1"/>
              </w:rPr>
              <w:t>Fechas de salida desde Colombia: domingos</w:t>
            </w:r>
          </w:p>
        </w:tc>
      </w:tr>
      <w:tr w:rsidR="00372EC7" w14:paraId="14FF8C77" w14:textId="77777777" w:rsidTr="00372EC7">
        <w:trPr>
          <w:trHeight w:val="290"/>
          <w:jc w:val="center"/>
        </w:trPr>
        <w:tc>
          <w:tcPr>
            <w:tcW w:w="3330" w:type="dxa"/>
            <w:gridSpan w:val="2"/>
            <w:tcBorders>
              <w:top w:val="nil"/>
              <w:left w:val="single" w:sz="4" w:space="0" w:color="000000"/>
              <w:bottom w:val="single" w:sz="4" w:space="0" w:color="000000"/>
              <w:right w:val="single" w:sz="4" w:space="0" w:color="000000"/>
            </w:tcBorders>
            <w:shd w:val="clear" w:color="auto" w:fill="1F4E79"/>
            <w:vAlign w:val="bottom"/>
          </w:tcPr>
          <w:p w14:paraId="6B5AC9E0" w14:textId="77777777" w:rsidR="00372EC7" w:rsidRPr="00372EC7" w:rsidRDefault="00372EC7" w:rsidP="00DB553C">
            <w:pPr>
              <w:spacing w:after="0" w:line="240" w:lineRule="auto"/>
              <w:jc w:val="center"/>
              <w:rPr>
                <w:rFonts w:ascii="Times New Roman" w:eastAsia="Times New Roman" w:hAnsi="Times New Roman" w:cs="Times New Roman"/>
                <w:b/>
                <w:color w:val="FFFFFF" w:themeColor="background1"/>
              </w:rPr>
            </w:pPr>
            <w:r w:rsidRPr="00372EC7">
              <w:rPr>
                <w:rFonts w:ascii="Times New Roman" w:eastAsia="Times New Roman" w:hAnsi="Times New Roman" w:cs="Times New Roman"/>
                <w:b/>
                <w:color w:val="FFFFFF" w:themeColor="background1"/>
              </w:rPr>
              <w:t>2026</w:t>
            </w:r>
          </w:p>
        </w:tc>
      </w:tr>
      <w:tr w:rsidR="00372EC7" w14:paraId="173326A9" w14:textId="77777777" w:rsidTr="00DB553C">
        <w:trPr>
          <w:trHeight w:val="290"/>
          <w:jc w:val="center"/>
        </w:trPr>
        <w:tc>
          <w:tcPr>
            <w:tcW w:w="1410" w:type="dxa"/>
            <w:tcBorders>
              <w:top w:val="nil"/>
              <w:left w:val="single" w:sz="4" w:space="0" w:color="000000"/>
              <w:bottom w:val="single" w:sz="4" w:space="0" w:color="000000"/>
              <w:right w:val="single" w:sz="4" w:space="0" w:color="000000"/>
            </w:tcBorders>
            <w:shd w:val="clear" w:color="auto" w:fill="auto"/>
            <w:vAlign w:val="bottom"/>
          </w:tcPr>
          <w:p w14:paraId="142E4AE0" w14:textId="77777777" w:rsidR="00372EC7" w:rsidRDefault="00372EC7" w:rsidP="00DB553C">
            <w:pPr>
              <w:spacing w:after="0" w:line="240" w:lineRule="auto"/>
              <w:jc w:val="center"/>
              <w:rPr>
                <w:rFonts w:ascii="Times New Roman" w:eastAsia="Times New Roman" w:hAnsi="Times New Roman" w:cs="Times New Roman"/>
                <w:b/>
                <w:color w:val="000000"/>
              </w:rPr>
            </w:pPr>
            <w:r>
              <w:rPr>
                <w:rFonts w:ascii="Times New Roman" w:eastAsia="Times New Roman" w:hAnsi="Times New Roman" w:cs="Times New Roman"/>
                <w:b/>
                <w:color w:val="000000"/>
              </w:rPr>
              <w:t>Agosto</w:t>
            </w:r>
          </w:p>
        </w:tc>
        <w:tc>
          <w:tcPr>
            <w:tcW w:w="1920" w:type="dxa"/>
            <w:tcBorders>
              <w:top w:val="nil"/>
              <w:left w:val="nil"/>
              <w:bottom w:val="single" w:sz="4" w:space="0" w:color="000000"/>
              <w:right w:val="single" w:sz="4" w:space="0" w:color="000000"/>
            </w:tcBorders>
            <w:shd w:val="clear" w:color="auto" w:fill="auto"/>
            <w:vAlign w:val="bottom"/>
          </w:tcPr>
          <w:p w14:paraId="4EFB3BD4" w14:textId="4C84D0AD" w:rsidR="00372EC7" w:rsidRDefault="00372EC7" w:rsidP="00DB553C">
            <w:pPr>
              <w:spacing w:after="0" w:line="240" w:lineRule="auto"/>
              <w:jc w:val="both"/>
              <w:rPr>
                <w:rFonts w:ascii="Times New Roman" w:eastAsia="Times New Roman" w:hAnsi="Times New Roman" w:cs="Times New Roman"/>
                <w:color w:val="000000"/>
              </w:rPr>
            </w:pPr>
            <w:r w:rsidRPr="000032D5">
              <w:rPr>
                <w:rFonts w:ascii="Times New Roman" w:eastAsia="Times New Roman" w:hAnsi="Times New Roman" w:cs="Times New Roman"/>
                <w:color w:val="00B050"/>
              </w:rPr>
              <w:t xml:space="preserve"> 20, </w:t>
            </w:r>
            <w:r>
              <w:rPr>
                <w:rFonts w:ascii="Times New Roman" w:eastAsia="Times New Roman" w:hAnsi="Times New Roman" w:cs="Times New Roman"/>
                <w:color w:val="000000"/>
              </w:rPr>
              <w:t>27.</w:t>
            </w:r>
          </w:p>
        </w:tc>
      </w:tr>
      <w:tr w:rsidR="00372EC7" w14:paraId="202C4BFF" w14:textId="77777777" w:rsidTr="00DB553C">
        <w:trPr>
          <w:trHeight w:val="290"/>
          <w:jc w:val="center"/>
        </w:trPr>
        <w:tc>
          <w:tcPr>
            <w:tcW w:w="1410" w:type="dxa"/>
            <w:tcBorders>
              <w:top w:val="nil"/>
              <w:left w:val="single" w:sz="4" w:space="0" w:color="000000"/>
              <w:bottom w:val="single" w:sz="4" w:space="0" w:color="000000"/>
              <w:right w:val="single" w:sz="4" w:space="0" w:color="000000"/>
            </w:tcBorders>
            <w:shd w:val="clear" w:color="auto" w:fill="auto"/>
            <w:vAlign w:val="bottom"/>
          </w:tcPr>
          <w:p w14:paraId="205ED16D" w14:textId="77777777" w:rsidR="00372EC7" w:rsidRDefault="00372EC7" w:rsidP="00DB553C">
            <w:pPr>
              <w:spacing w:after="0" w:line="240" w:lineRule="auto"/>
              <w:jc w:val="center"/>
              <w:rPr>
                <w:rFonts w:ascii="Times New Roman" w:eastAsia="Times New Roman" w:hAnsi="Times New Roman" w:cs="Times New Roman"/>
                <w:b/>
                <w:color w:val="000000"/>
              </w:rPr>
            </w:pPr>
            <w:r>
              <w:rPr>
                <w:rFonts w:ascii="Times New Roman" w:eastAsia="Times New Roman" w:hAnsi="Times New Roman" w:cs="Times New Roman"/>
                <w:b/>
                <w:color w:val="000000"/>
              </w:rPr>
              <w:t>Septiembre</w:t>
            </w:r>
          </w:p>
        </w:tc>
        <w:tc>
          <w:tcPr>
            <w:tcW w:w="1920" w:type="dxa"/>
            <w:tcBorders>
              <w:top w:val="nil"/>
              <w:left w:val="nil"/>
              <w:bottom w:val="single" w:sz="4" w:space="0" w:color="000000"/>
              <w:right w:val="single" w:sz="4" w:space="0" w:color="000000"/>
            </w:tcBorders>
            <w:shd w:val="clear" w:color="auto" w:fill="auto"/>
            <w:vAlign w:val="bottom"/>
          </w:tcPr>
          <w:p w14:paraId="709506A1" w14:textId="77777777" w:rsidR="00372EC7" w:rsidRDefault="00372EC7" w:rsidP="00DB553C">
            <w:pPr>
              <w:spacing w:after="0" w:line="240" w:lineRule="auto"/>
              <w:jc w:val="both"/>
              <w:rPr>
                <w:rFonts w:ascii="Times New Roman" w:eastAsia="Times New Roman" w:hAnsi="Times New Roman" w:cs="Times New Roman"/>
                <w:color w:val="000000"/>
              </w:rPr>
            </w:pPr>
            <w:r>
              <w:rPr>
                <w:rFonts w:ascii="Times New Roman" w:eastAsia="Times New Roman" w:hAnsi="Times New Roman" w:cs="Times New Roman"/>
                <w:color w:val="000000"/>
              </w:rPr>
              <w:t>3, 10, 17, 24.</w:t>
            </w:r>
          </w:p>
        </w:tc>
      </w:tr>
      <w:tr w:rsidR="00372EC7" w14:paraId="33F32FA6" w14:textId="77777777" w:rsidTr="00DB553C">
        <w:trPr>
          <w:trHeight w:val="290"/>
          <w:jc w:val="center"/>
        </w:trPr>
        <w:tc>
          <w:tcPr>
            <w:tcW w:w="1410" w:type="dxa"/>
            <w:tcBorders>
              <w:top w:val="nil"/>
              <w:left w:val="single" w:sz="4" w:space="0" w:color="000000"/>
              <w:bottom w:val="single" w:sz="4" w:space="0" w:color="000000"/>
              <w:right w:val="single" w:sz="4" w:space="0" w:color="000000"/>
            </w:tcBorders>
            <w:shd w:val="clear" w:color="auto" w:fill="auto"/>
            <w:vAlign w:val="bottom"/>
          </w:tcPr>
          <w:p w14:paraId="5E6C32B4" w14:textId="77777777" w:rsidR="00372EC7" w:rsidRDefault="00372EC7" w:rsidP="00DB553C">
            <w:pPr>
              <w:spacing w:after="0" w:line="240" w:lineRule="auto"/>
              <w:jc w:val="center"/>
              <w:rPr>
                <w:rFonts w:ascii="Times New Roman" w:eastAsia="Times New Roman" w:hAnsi="Times New Roman" w:cs="Times New Roman"/>
                <w:b/>
                <w:color w:val="000000"/>
              </w:rPr>
            </w:pPr>
            <w:r>
              <w:rPr>
                <w:rFonts w:ascii="Times New Roman" w:eastAsia="Times New Roman" w:hAnsi="Times New Roman" w:cs="Times New Roman"/>
                <w:b/>
                <w:color w:val="000000"/>
              </w:rPr>
              <w:t>Octubre</w:t>
            </w:r>
          </w:p>
        </w:tc>
        <w:tc>
          <w:tcPr>
            <w:tcW w:w="1920" w:type="dxa"/>
            <w:tcBorders>
              <w:top w:val="nil"/>
              <w:left w:val="nil"/>
              <w:bottom w:val="single" w:sz="4" w:space="0" w:color="000000"/>
              <w:right w:val="single" w:sz="4" w:space="0" w:color="000000"/>
            </w:tcBorders>
            <w:shd w:val="clear" w:color="auto" w:fill="auto"/>
            <w:vAlign w:val="bottom"/>
          </w:tcPr>
          <w:p w14:paraId="77E1FEA6" w14:textId="77777777" w:rsidR="00372EC7" w:rsidRDefault="00372EC7" w:rsidP="00DB553C">
            <w:pPr>
              <w:spacing w:after="0" w:line="240" w:lineRule="auto"/>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1, 8, 15, 22, </w:t>
            </w:r>
            <w:r w:rsidRPr="000032D5">
              <w:rPr>
                <w:rFonts w:ascii="Times New Roman" w:eastAsia="Times New Roman" w:hAnsi="Times New Roman" w:cs="Times New Roman"/>
                <w:color w:val="0070C0"/>
              </w:rPr>
              <w:t>29.</w:t>
            </w:r>
          </w:p>
        </w:tc>
      </w:tr>
      <w:tr w:rsidR="00372EC7" w14:paraId="25CD2EC5" w14:textId="77777777" w:rsidTr="00DB553C">
        <w:trPr>
          <w:trHeight w:val="290"/>
          <w:jc w:val="center"/>
        </w:trPr>
        <w:tc>
          <w:tcPr>
            <w:tcW w:w="1410" w:type="dxa"/>
            <w:tcBorders>
              <w:top w:val="nil"/>
              <w:left w:val="single" w:sz="4" w:space="0" w:color="000000"/>
              <w:bottom w:val="single" w:sz="4" w:space="0" w:color="000000"/>
              <w:right w:val="single" w:sz="4" w:space="0" w:color="000000"/>
            </w:tcBorders>
            <w:shd w:val="clear" w:color="auto" w:fill="auto"/>
            <w:vAlign w:val="bottom"/>
          </w:tcPr>
          <w:p w14:paraId="1377CB33" w14:textId="77777777" w:rsidR="00372EC7" w:rsidRDefault="00372EC7" w:rsidP="00DB553C">
            <w:pPr>
              <w:spacing w:after="0" w:line="240" w:lineRule="auto"/>
              <w:jc w:val="center"/>
              <w:rPr>
                <w:rFonts w:ascii="Times New Roman" w:eastAsia="Times New Roman" w:hAnsi="Times New Roman" w:cs="Times New Roman"/>
                <w:b/>
                <w:color w:val="000000"/>
              </w:rPr>
            </w:pPr>
            <w:r>
              <w:rPr>
                <w:rFonts w:ascii="Times New Roman" w:eastAsia="Times New Roman" w:hAnsi="Times New Roman" w:cs="Times New Roman"/>
                <w:b/>
                <w:color w:val="000000"/>
              </w:rPr>
              <w:t>Noviembre</w:t>
            </w:r>
          </w:p>
        </w:tc>
        <w:tc>
          <w:tcPr>
            <w:tcW w:w="1920" w:type="dxa"/>
            <w:tcBorders>
              <w:top w:val="nil"/>
              <w:left w:val="nil"/>
              <w:bottom w:val="single" w:sz="4" w:space="0" w:color="000000"/>
              <w:right w:val="single" w:sz="4" w:space="0" w:color="000000"/>
            </w:tcBorders>
            <w:shd w:val="clear" w:color="auto" w:fill="auto"/>
            <w:vAlign w:val="bottom"/>
          </w:tcPr>
          <w:p w14:paraId="75BB1979" w14:textId="77777777" w:rsidR="00372EC7" w:rsidRDefault="00372EC7" w:rsidP="00DB553C">
            <w:pPr>
              <w:spacing w:after="0" w:line="240" w:lineRule="auto"/>
              <w:jc w:val="both"/>
              <w:rPr>
                <w:rFonts w:ascii="Times New Roman" w:eastAsia="Times New Roman" w:hAnsi="Times New Roman" w:cs="Times New Roman"/>
                <w:color w:val="0070C0"/>
              </w:rPr>
            </w:pPr>
            <w:r>
              <w:rPr>
                <w:rFonts w:ascii="Times New Roman" w:eastAsia="Times New Roman" w:hAnsi="Times New Roman" w:cs="Times New Roman"/>
                <w:color w:val="0070C0"/>
              </w:rPr>
              <w:t>5, 12, 19, 26.</w:t>
            </w:r>
          </w:p>
        </w:tc>
      </w:tr>
      <w:tr w:rsidR="00372EC7" w14:paraId="45F5AA95" w14:textId="77777777" w:rsidTr="00DB553C">
        <w:trPr>
          <w:trHeight w:val="290"/>
          <w:jc w:val="center"/>
        </w:trPr>
        <w:tc>
          <w:tcPr>
            <w:tcW w:w="1410" w:type="dxa"/>
            <w:tcBorders>
              <w:top w:val="nil"/>
              <w:left w:val="single" w:sz="4" w:space="0" w:color="000000"/>
              <w:bottom w:val="single" w:sz="4" w:space="0" w:color="000000"/>
              <w:right w:val="single" w:sz="4" w:space="0" w:color="000000"/>
            </w:tcBorders>
            <w:shd w:val="clear" w:color="auto" w:fill="auto"/>
            <w:vAlign w:val="bottom"/>
          </w:tcPr>
          <w:p w14:paraId="4B880020" w14:textId="77777777" w:rsidR="00372EC7" w:rsidRDefault="00372EC7" w:rsidP="00DB553C">
            <w:pPr>
              <w:spacing w:after="0" w:line="240" w:lineRule="auto"/>
              <w:jc w:val="center"/>
              <w:rPr>
                <w:rFonts w:ascii="Times New Roman" w:eastAsia="Times New Roman" w:hAnsi="Times New Roman" w:cs="Times New Roman"/>
                <w:b/>
                <w:color w:val="000000"/>
              </w:rPr>
            </w:pPr>
            <w:r>
              <w:rPr>
                <w:rFonts w:ascii="Times New Roman" w:eastAsia="Times New Roman" w:hAnsi="Times New Roman" w:cs="Times New Roman"/>
                <w:b/>
                <w:color w:val="000000"/>
              </w:rPr>
              <w:t>Diciembre</w:t>
            </w:r>
          </w:p>
        </w:tc>
        <w:tc>
          <w:tcPr>
            <w:tcW w:w="1920" w:type="dxa"/>
            <w:tcBorders>
              <w:top w:val="nil"/>
              <w:left w:val="nil"/>
              <w:bottom w:val="single" w:sz="4" w:space="0" w:color="000000"/>
              <w:right w:val="single" w:sz="4" w:space="0" w:color="000000"/>
            </w:tcBorders>
            <w:shd w:val="clear" w:color="auto" w:fill="auto"/>
            <w:vAlign w:val="bottom"/>
          </w:tcPr>
          <w:p w14:paraId="3B79AD2F" w14:textId="77777777" w:rsidR="00372EC7" w:rsidRDefault="00372EC7" w:rsidP="00DB553C">
            <w:pPr>
              <w:spacing w:after="0" w:line="240" w:lineRule="auto"/>
              <w:jc w:val="both"/>
              <w:rPr>
                <w:rFonts w:ascii="Times New Roman" w:eastAsia="Times New Roman" w:hAnsi="Times New Roman" w:cs="Times New Roman"/>
                <w:color w:val="0070C0"/>
              </w:rPr>
            </w:pPr>
            <w:r>
              <w:rPr>
                <w:rFonts w:ascii="Times New Roman" w:eastAsia="Times New Roman" w:hAnsi="Times New Roman" w:cs="Times New Roman"/>
                <w:color w:val="0070C0"/>
              </w:rPr>
              <w:t>3, 10, 17, 24, 31.</w:t>
            </w:r>
          </w:p>
        </w:tc>
      </w:tr>
      <w:tr w:rsidR="00372EC7" w14:paraId="519BB3CF" w14:textId="77777777" w:rsidTr="00372EC7">
        <w:trPr>
          <w:trHeight w:val="290"/>
          <w:jc w:val="center"/>
        </w:trPr>
        <w:tc>
          <w:tcPr>
            <w:tcW w:w="3330" w:type="dxa"/>
            <w:gridSpan w:val="2"/>
            <w:tcBorders>
              <w:top w:val="nil"/>
              <w:left w:val="single" w:sz="4" w:space="0" w:color="000000"/>
              <w:bottom w:val="single" w:sz="4" w:space="0" w:color="000000"/>
              <w:right w:val="single" w:sz="4" w:space="0" w:color="000000"/>
            </w:tcBorders>
            <w:shd w:val="clear" w:color="auto" w:fill="1F4E79"/>
            <w:vAlign w:val="bottom"/>
          </w:tcPr>
          <w:p w14:paraId="7C9DED0B" w14:textId="77777777" w:rsidR="00372EC7" w:rsidRDefault="00372EC7" w:rsidP="00DB553C">
            <w:pPr>
              <w:spacing w:after="0" w:line="240" w:lineRule="auto"/>
              <w:jc w:val="center"/>
              <w:rPr>
                <w:rFonts w:ascii="Times New Roman" w:eastAsia="Times New Roman" w:hAnsi="Times New Roman" w:cs="Times New Roman"/>
                <w:b/>
                <w:color w:val="000000"/>
              </w:rPr>
            </w:pPr>
            <w:r w:rsidRPr="00372EC7">
              <w:rPr>
                <w:rFonts w:ascii="Times New Roman" w:eastAsia="Times New Roman" w:hAnsi="Times New Roman" w:cs="Times New Roman"/>
                <w:b/>
                <w:color w:val="FFFFFF" w:themeColor="background1"/>
              </w:rPr>
              <w:t>2027</w:t>
            </w:r>
          </w:p>
        </w:tc>
      </w:tr>
      <w:tr w:rsidR="00372EC7" w14:paraId="0F979AAB" w14:textId="77777777" w:rsidTr="00DB553C">
        <w:trPr>
          <w:trHeight w:val="290"/>
          <w:jc w:val="center"/>
        </w:trPr>
        <w:tc>
          <w:tcPr>
            <w:tcW w:w="1410" w:type="dxa"/>
            <w:tcBorders>
              <w:top w:val="nil"/>
              <w:left w:val="single" w:sz="4" w:space="0" w:color="000000"/>
              <w:bottom w:val="single" w:sz="4" w:space="0" w:color="000000"/>
              <w:right w:val="single" w:sz="4" w:space="0" w:color="000000"/>
            </w:tcBorders>
            <w:shd w:val="clear" w:color="auto" w:fill="auto"/>
            <w:vAlign w:val="bottom"/>
          </w:tcPr>
          <w:p w14:paraId="5D4DECEE" w14:textId="77777777" w:rsidR="00372EC7" w:rsidRDefault="00372EC7" w:rsidP="00DB553C">
            <w:pPr>
              <w:spacing w:after="0" w:line="240" w:lineRule="auto"/>
              <w:jc w:val="center"/>
              <w:rPr>
                <w:rFonts w:ascii="Times New Roman" w:eastAsia="Times New Roman" w:hAnsi="Times New Roman" w:cs="Times New Roman"/>
                <w:b/>
                <w:color w:val="000000"/>
              </w:rPr>
            </w:pPr>
            <w:r>
              <w:rPr>
                <w:rFonts w:ascii="Times New Roman" w:eastAsia="Times New Roman" w:hAnsi="Times New Roman" w:cs="Times New Roman"/>
                <w:b/>
                <w:color w:val="000000"/>
              </w:rPr>
              <w:t>Enero</w:t>
            </w:r>
          </w:p>
        </w:tc>
        <w:tc>
          <w:tcPr>
            <w:tcW w:w="1920" w:type="dxa"/>
            <w:tcBorders>
              <w:top w:val="nil"/>
              <w:left w:val="nil"/>
              <w:bottom w:val="single" w:sz="4" w:space="0" w:color="000000"/>
              <w:right w:val="single" w:sz="4" w:space="0" w:color="000000"/>
            </w:tcBorders>
            <w:shd w:val="clear" w:color="auto" w:fill="auto"/>
            <w:vAlign w:val="bottom"/>
          </w:tcPr>
          <w:p w14:paraId="11875369" w14:textId="77777777" w:rsidR="00372EC7" w:rsidRDefault="00372EC7" w:rsidP="00DB553C">
            <w:pPr>
              <w:spacing w:after="0" w:line="240" w:lineRule="auto"/>
              <w:jc w:val="both"/>
              <w:rPr>
                <w:rFonts w:ascii="Times New Roman" w:eastAsia="Times New Roman" w:hAnsi="Times New Roman" w:cs="Times New Roman"/>
                <w:color w:val="0070C0"/>
              </w:rPr>
            </w:pPr>
            <w:r>
              <w:rPr>
                <w:rFonts w:ascii="Times New Roman" w:eastAsia="Times New Roman" w:hAnsi="Times New Roman" w:cs="Times New Roman"/>
                <w:color w:val="0070C0"/>
              </w:rPr>
              <w:t>7, 14, 21, 28.</w:t>
            </w:r>
          </w:p>
        </w:tc>
      </w:tr>
      <w:tr w:rsidR="00372EC7" w14:paraId="5CF54FA7" w14:textId="77777777" w:rsidTr="00DB553C">
        <w:trPr>
          <w:trHeight w:val="290"/>
          <w:jc w:val="center"/>
        </w:trPr>
        <w:tc>
          <w:tcPr>
            <w:tcW w:w="1410" w:type="dxa"/>
            <w:tcBorders>
              <w:top w:val="nil"/>
              <w:left w:val="single" w:sz="4" w:space="0" w:color="000000"/>
              <w:bottom w:val="single" w:sz="4" w:space="0" w:color="000000"/>
              <w:right w:val="single" w:sz="4" w:space="0" w:color="000000"/>
            </w:tcBorders>
            <w:shd w:val="clear" w:color="auto" w:fill="auto"/>
            <w:vAlign w:val="bottom"/>
          </w:tcPr>
          <w:p w14:paraId="46155C73" w14:textId="77777777" w:rsidR="00372EC7" w:rsidRDefault="00372EC7" w:rsidP="00DB553C">
            <w:pPr>
              <w:spacing w:after="0" w:line="240" w:lineRule="auto"/>
              <w:jc w:val="center"/>
              <w:rPr>
                <w:rFonts w:ascii="Times New Roman" w:eastAsia="Times New Roman" w:hAnsi="Times New Roman" w:cs="Times New Roman"/>
                <w:b/>
                <w:color w:val="000000"/>
              </w:rPr>
            </w:pPr>
            <w:r>
              <w:rPr>
                <w:rFonts w:ascii="Times New Roman" w:eastAsia="Times New Roman" w:hAnsi="Times New Roman" w:cs="Times New Roman"/>
                <w:b/>
                <w:color w:val="000000"/>
              </w:rPr>
              <w:t>Febrero</w:t>
            </w:r>
          </w:p>
        </w:tc>
        <w:tc>
          <w:tcPr>
            <w:tcW w:w="1920" w:type="dxa"/>
            <w:tcBorders>
              <w:top w:val="nil"/>
              <w:left w:val="nil"/>
              <w:bottom w:val="single" w:sz="4" w:space="0" w:color="000000"/>
              <w:right w:val="single" w:sz="4" w:space="0" w:color="000000"/>
            </w:tcBorders>
            <w:shd w:val="clear" w:color="auto" w:fill="auto"/>
            <w:vAlign w:val="bottom"/>
          </w:tcPr>
          <w:p w14:paraId="3C8888CF" w14:textId="77777777" w:rsidR="00372EC7" w:rsidRDefault="00372EC7" w:rsidP="00DB553C">
            <w:pPr>
              <w:spacing w:after="0" w:line="240" w:lineRule="auto"/>
              <w:jc w:val="both"/>
              <w:rPr>
                <w:rFonts w:ascii="Times New Roman" w:eastAsia="Times New Roman" w:hAnsi="Times New Roman" w:cs="Times New Roman"/>
                <w:color w:val="0070C0"/>
              </w:rPr>
            </w:pPr>
            <w:r>
              <w:rPr>
                <w:rFonts w:ascii="Times New Roman" w:eastAsia="Times New Roman" w:hAnsi="Times New Roman" w:cs="Times New Roman"/>
                <w:color w:val="0070C0"/>
              </w:rPr>
              <w:t>4, 11, 18, 25.</w:t>
            </w:r>
          </w:p>
        </w:tc>
      </w:tr>
      <w:tr w:rsidR="00372EC7" w14:paraId="46FD761D" w14:textId="77777777" w:rsidTr="00DB553C">
        <w:trPr>
          <w:trHeight w:val="290"/>
          <w:jc w:val="center"/>
        </w:trPr>
        <w:tc>
          <w:tcPr>
            <w:tcW w:w="1410" w:type="dxa"/>
            <w:tcBorders>
              <w:top w:val="nil"/>
              <w:left w:val="single" w:sz="4" w:space="0" w:color="000000"/>
              <w:bottom w:val="single" w:sz="4" w:space="0" w:color="000000"/>
              <w:right w:val="single" w:sz="4" w:space="0" w:color="000000"/>
            </w:tcBorders>
            <w:shd w:val="clear" w:color="auto" w:fill="auto"/>
            <w:vAlign w:val="bottom"/>
          </w:tcPr>
          <w:p w14:paraId="49FDAD6F" w14:textId="77777777" w:rsidR="00372EC7" w:rsidRDefault="00372EC7" w:rsidP="00DB553C">
            <w:pPr>
              <w:spacing w:after="0" w:line="240" w:lineRule="auto"/>
              <w:jc w:val="center"/>
              <w:rPr>
                <w:rFonts w:ascii="Times New Roman" w:eastAsia="Times New Roman" w:hAnsi="Times New Roman" w:cs="Times New Roman"/>
                <w:b/>
                <w:color w:val="000000"/>
              </w:rPr>
            </w:pPr>
            <w:bookmarkStart w:id="1" w:name="_heading=h.cn4ycl8gtnp5" w:colFirst="0" w:colLast="0"/>
            <w:bookmarkEnd w:id="1"/>
            <w:r>
              <w:rPr>
                <w:rFonts w:ascii="Times New Roman" w:eastAsia="Times New Roman" w:hAnsi="Times New Roman" w:cs="Times New Roman"/>
                <w:b/>
                <w:color w:val="000000"/>
              </w:rPr>
              <w:t>Marzo</w:t>
            </w:r>
          </w:p>
        </w:tc>
        <w:tc>
          <w:tcPr>
            <w:tcW w:w="1920" w:type="dxa"/>
            <w:tcBorders>
              <w:top w:val="nil"/>
              <w:left w:val="nil"/>
              <w:bottom w:val="single" w:sz="4" w:space="0" w:color="000000"/>
              <w:right w:val="single" w:sz="4" w:space="0" w:color="000000"/>
            </w:tcBorders>
            <w:shd w:val="clear" w:color="auto" w:fill="auto"/>
            <w:vAlign w:val="bottom"/>
          </w:tcPr>
          <w:p w14:paraId="23F34727" w14:textId="77777777" w:rsidR="00372EC7" w:rsidRDefault="00372EC7" w:rsidP="00DB553C">
            <w:pPr>
              <w:spacing w:after="0" w:line="240" w:lineRule="auto"/>
              <w:jc w:val="both"/>
              <w:rPr>
                <w:rFonts w:ascii="Times New Roman" w:eastAsia="Times New Roman" w:hAnsi="Times New Roman" w:cs="Times New Roman"/>
                <w:color w:val="000000"/>
              </w:rPr>
            </w:pPr>
            <w:r w:rsidRPr="00606A50">
              <w:rPr>
                <w:rFonts w:ascii="Times New Roman" w:eastAsia="Times New Roman" w:hAnsi="Times New Roman" w:cs="Times New Roman"/>
                <w:color w:val="0070C0"/>
              </w:rPr>
              <w:t>4.</w:t>
            </w:r>
          </w:p>
        </w:tc>
      </w:tr>
    </w:tbl>
    <w:p w14:paraId="485BB8E6" w14:textId="77777777" w:rsidR="00714F70" w:rsidRDefault="00714F70">
      <w:pPr>
        <w:pBdr>
          <w:top w:val="nil"/>
          <w:left w:val="nil"/>
          <w:bottom w:val="nil"/>
          <w:right w:val="nil"/>
          <w:between w:val="nil"/>
        </w:pBdr>
        <w:spacing w:after="0" w:line="240" w:lineRule="auto"/>
        <w:jc w:val="both"/>
        <w:rPr>
          <w:rFonts w:ascii="Times New Roman" w:eastAsia="Times New Roman" w:hAnsi="Times New Roman" w:cs="Times New Roman"/>
          <w:b/>
          <w:i/>
          <w:sz w:val="20"/>
          <w:szCs w:val="20"/>
        </w:rPr>
      </w:pPr>
    </w:p>
    <w:p w14:paraId="331F5BD8" w14:textId="77777777" w:rsidR="00271290" w:rsidRDefault="00271290">
      <w:pPr>
        <w:pBdr>
          <w:top w:val="nil"/>
          <w:left w:val="nil"/>
          <w:bottom w:val="nil"/>
          <w:right w:val="nil"/>
          <w:between w:val="nil"/>
        </w:pBdr>
        <w:spacing w:after="0" w:line="240" w:lineRule="auto"/>
        <w:jc w:val="both"/>
        <w:rPr>
          <w:rFonts w:ascii="Times New Roman" w:eastAsia="Times New Roman" w:hAnsi="Times New Roman" w:cs="Times New Roman"/>
          <w:b/>
          <w:i/>
          <w:sz w:val="20"/>
          <w:szCs w:val="20"/>
        </w:rPr>
      </w:pPr>
    </w:p>
    <w:tbl>
      <w:tblPr>
        <w:tblStyle w:val="ac"/>
        <w:tblW w:w="7792" w:type="dxa"/>
        <w:jc w:val="cente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696"/>
        <w:gridCol w:w="6096"/>
      </w:tblGrid>
      <w:tr w:rsidR="00372EC7" w14:paraId="3E9F1210" w14:textId="77777777" w:rsidTr="00372EC7">
        <w:trPr>
          <w:trHeight w:val="280"/>
          <w:jc w:val="center"/>
        </w:trPr>
        <w:tc>
          <w:tcPr>
            <w:tcW w:w="7792" w:type="dxa"/>
            <w:gridSpan w:val="2"/>
            <w:shd w:val="clear" w:color="auto" w:fill="1F4E79"/>
            <w:tcMar>
              <w:top w:w="0" w:type="dxa"/>
              <w:left w:w="115" w:type="dxa"/>
              <w:bottom w:w="0" w:type="dxa"/>
              <w:right w:w="115" w:type="dxa"/>
            </w:tcMar>
            <w:vAlign w:val="bottom"/>
          </w:tcPr>
          <w:p w14:paraId="4ABFE41D" w14:textId="77777777" w:rsidR="00372EC7" w:rsidRPr="00372EC7" w:rsidRDefault="00372EC7" w:rsidP="00DB553C">
            <w:pPr>
              <w:pBdr>
                <w:top w:val="nil"/>
                <w:left w:val="nil"/>
                <w:bottom w:val="nil"/>
                <w:right w:val="nil"/>
                <w:between w:val="nil"/>
              </w:pBdr>
              <w:spacing w:after="0" w:line="240" w:lineRule="auto"/>
              <w:jc w:val="center"/>
              <w:rPr>
                <w:rFonts w:ascii="Times New Roman" w:eastAsia="Times New Roman" w:hAnsi="Times New Roman" w:cs="Times New Roman"/>
                <w:b/>
                <w:color w:val="FFFFFF" w:themeColor="background1"/>
              </w:rPr>
            </w:pPr>
            <w:r w:rsidRPr="00372EC7">
              <w:rPr>
                <w:rFonts w:ascii="Times New Roman" w:eastAsia="Times New Roman" w:hAnsi="Times New Roman" w:cs="Times New Roman"/>
                <w:b/>
                <w:color w:val="FFFFFF" w:themeColor="background1"/>
              </w:rPr>
              <w:t>Hoteles previstos o similares</w:t>
            </w:r>
          </w:p>
        </w:tc>
      </w:tr>
      <w:tr w:rsidR="00372EC7" w14:paraId="0FE43B2F" w14:textId="77777777" w:rsidTr="00372EC7">
        <w:trPr>
          <w:trHeight w:val="323"/>
          <w:jc w:val="center"/>
        </w:trPr>
        <w:tc>
          <w:tcPr>
            <w:tcW w:w="1696" w:type="dxa"/>
            <w:shd w:val="clear" w:color="auto" w:fill="1F4E79"/>
            <w:tcMar>
              <w:top w:w="0" w:type="dxa"/>
              <w:left w:w="115" w:type="dxa"/>
              <w:bottom w:w="0" w:type="dxa"/>
              <w:right w:w="115" w:type="dxa"/>
            </w:tcMar>
            <w:vAlign w:val="center"/>
          </w:tcPr>
          <w:p w14:paraId="7784CE5E" w14:textId="77777777" w:rsidR="00372EC7" w:rsidRPr="00372EC7" w:rsidRDefault="00372EC7" w:rsidP="00DB553C">
            <w:pPr>
              <w:pBdr>
                <w:top w:val="nil"/>
                <w:left w:val="nil"/>
                <w:bottom w:val="nil"/>
                <w:right w:val="nil"/>
                <w:between w:val="nil"/>
              </w:pBdr>
              <w:spacing w:after="0" w:line="240" w:lineRule="auto"/>
              <w:jc w:val="center"/>
              <w:rPr>
                <w:rFonts w:ascii="Times New Roman" w:eastAsia="Times New Roman" w:hAnsi="Times New Roman" w:cs="Times New Roman"/>
                <w:b/>
                <w:color w:val="FFFFFF" w:themeColor="background1"/>
              </w:rPr>
            </w:pPr>
            <w:r w:rsidRPr="00372EC7">
              <w:rPr>
                <w:rFonts w:ascii="Times New Roman" w:eastAsia="Times New Roman" w:hAnsi="Times New Roman" w:cs="Times New Roman"/>
                <w:b/>
                <w:color w:val="FFFFFF" w:themeColor="background1"/>
              </w:rPr>
              <w:t>Ciudad</w:t>
            </w:r>
          </w:p>
        </w:tc>
        <w:tc>
          <w:tcPr>
            <w:tcW w:w="6096" w:type="dxa"/>
            <w:shd w:val="clear" w:color="auto" w:fill="1F4E79"/>
            <w:tcMar>
              <w:top w:w="0" w:type="dxa"/>
              <w:left w:w="115" w:type="dxa"/>
              <w:bottom w:w="0" w:type="dxa"/>
              <w:right w:w="115" w:type="dxa"/>
            </w:tcMar>
            <w:vAlign w:val="center"/>
          </w:tcPr>
          <w:p w14:paraId="3CEDF531" w14:textId="77777777" w:rsidR="00372EC7" w:rsidRPr="00372EC7" w:rsidRDefault="00372EC7" w:rsidP="00DB553C">
            <w:pPr>
              <w:pBdr>
                <w:top w:val="nil"/>
                <w:left w:val="nil"/>
                <w:bottom w:val="nil"/>
                <w:right w:val="nil"/>
                <w:between w:val="nil"/>
              </w:pBdr>
              <w:spacing w:after="0" w:line="240" w:lineRule="auto"/>
              <w:jc w:val="center"/>
              <w:rPr>
                <w:rFonts w:ascii="Times New Roman" w:eastAsia="Times New Roman" w:hAnsi="Times New Roman" w:cs="Times New Roman"/>
                <w:b/>
                <w:color w:val="FFFFFF" w:themeColor="background1"/>
              </w:rPr>
            </w:pPr>
            <w:r w:rsidRPr="00372EC7">
              <w:rPr>
                <w:rFonts w:ascii="Times New Roman" w:eastAsia="Times New Roman" w:hAnsi="Times New Roman" w:cs="Times New Roman"/>
                <w:b/>
                <w:color w:val="FFFFFF" w:themeColor="background1"/>
              </w:rPr>
              <w:t>Hoteles</w:t>
            </w:r>
          </w:p>
        </w:tc>
      </w:tr>
      <w:tr w:rsidR="00372EC7" w14:paraId="525A0FEB" w14:textId="77777777" w:rsidTr="00372EC7">
        <w:trPr>
          <w:trHeight w:val="247"/>
          <w:jc w:val="center"/>
        </w:trPr>
        <w:tc>
          <w:tcPr>
            <w:tcW w:w="1696" w:type="dxa"/>
            <w:shd w:val="clear" w:color="auto" w:fill="1F4E79"/>
            <w:tcMar>
              <w:top w:w="0" w:type="dxa"/>
              <w:left w:w="115" w:type="dxa"/>
              <w:bottom w:w="0" w:type="dxa"/>
              <w:right w:w="115" w:type="dxa"/>
            </w:tcMar>
            <w:vAlign w:val="center"/>
          </w:tcPr>
          <w:p w14:paraId="41BF4082" w14:textId="77777777" w:rsidR="00372EC7" w:rsidRPr="00372EC7" w:rsidRDefault="00372EC7" w:rsidP="00DB553C">
            <w:pPr>
              <w:pBdr>
                <w:top w:val="nil"/>
                <w:left w:val="nil"/>
                <w:bottom w:val="nil"/>
                <w:right w:val="nil"/>
                <w:between w:val="nil"/>
              </w:pBdr>
              <w:spacing w:after="0" w:line="240" w:lineRule="auto"/>
              <w:jc w:val="center"/>
              <w:rPr>
                <w:rFonts w:ascii="Times New Roman" w:eastAsia="Times New Roman" w:hAnsi="Times New Roman" w:cs="Times New Roman"/>
                <w:b/>
                <w:color w:val="FFFFFF" w:themeColor="background1"/>
              </w:rPr>
            </w:pPr>
            <w:r w:rsidRPr="00372EC7">
              <w:rPr>
                <w:rFonts w:ascii="Times New Roman" w:eastAsia="Times New Roman" w:hAnsi="Times New Roman" w:cs="Times New Roman"/>
                <w:b/>
                <w:color w:val="FFFFFF" w:themeColor="background1"/>
              </w:rPr>
              <w:t>Madrid</w:t>
            </w:r>
          </w:p>
        </w:tc>
        <w:tc>
          <w:tcPr>
            <w:tcW w:w="6096" w:type="dxa"/>
            <w:shd w:val="clear" w:color="auto" w:fill="auto"/>
            <w:tcMar>
              <w:top w:w="0" w:type="dxa"/>
              <w:left w:w="115" w:type="dxa"/>
              <w:bottom w:w="0" w:type="dxa"/>
              <w:right w:w="115" w:type="dxa"/>
            </w:tcMar>
            <w:vAlign w:val="center"/>
          </w:tcPr>
          <w:p w14:paraId="611A8B2C" w14:textId="77777777" w:rsidR="00372EC7" w:rsidRDefault="00372EC7" w:rsidP="00DB553C">
            <w:pPr>
              <w:pBdr>
                <w:top w:val="nil"/>
                <w:left w:val="nil"/>
                <w:bottom w:val="nil"/>
                <w:right w:val="nil"/>
                <w:between w:val="nil"/>
              </w:pBdr>
              <w:spacing w:after="0" w:line="240" w:lineRule="auto"/>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Praga / </w:t>
            </w:r>
            <w:proofErr w:type="spellStart"/>
            <w:r w:rsidRPr="001B016E">
              <w:rPr>
                <w:rFonts w:ascii="Times New Roman" w:eastAsia="Times New Roman" w:hAnsi="Times New Roman" w:cs="Times New Roman"/>
                <w:color w:val="000000"/>
              </w:rPr>
              <w:t>Agumar</w:t>
            </w:r>
            <w:proofErr w:type="spellEnd"/>
            <w:r>
              <w:rPr>
                <w:rFonts w:ascii="Times New Roman" w:eastAsia="Times New Roman" w:hAnsi="Times New Roman" w:cs="Times New Roman"/>
                <w:color w:val="000000"/>
              </w:rPr>
              <w:t>.</w:t>
            </w:r>
          </w:p>
        </w:tc>
      </w:tr>
      <w:tr w:rsidR="00372EC7" w14:paraId="70B2CBDE" w14:textId="77777777" w:rsidTr="00372EC7">
        <w:trPr>
          <w:trHeight w:val="247"/>
          <w:jc w:val="center"/>
        </w:trPr>
        <w:tc>
          <w:tcPr>
            <w:tcW w:w="1696" w:type="dxa"/>
            <w:shd w:val="clear" w:color="auto" w:fill="1F4E79"/>
            <w:tcMar>
              <w:top w:w="0" w:type="dxa"/>
              <w:left w:w="115" w:type="dxa"/>
              <w:bottom w:w="0" w:type="dxa"/>
              <w:right w:w="115" w:type="dxa"/>
            </w:tcMar>
            <w:vAlign w:val="center"/>
          </w:tcPr>
          <w:p w14:paraId="64218AA7" w14:textId="77777777" w:rsidR="00372EC7" w:rsidRPr="00372EC7" w:rsidRDefault="00372EC7" w:rsidP="00DB553C">
            <w:pPr>
              <w:pBdr>
                <w:top w:val="nil"/>
                <w:left w:val="nil"/>
                <w:bottom w:val="nil"/>
                <w:right w:val="nil"/>
                <w:between w:val="nil"/>
              </w:pBdr>
              <w:spacing w:after="0" w:line="240" w:lineRule="auto"/>
              <w:jc w:val="center"/>
              <w:rPr>
                <w:rFonts w:ascii="Times New Roman" w:eastAsia="Times New Roman" w:hAnsi="Times New Roman" w:cs="Times New Roman"/>
                <w:b/>
                <w:color w:val="FFFFFF" w:themeColor="background1"/>
              </w:rPr>
            </w:pPr>
            <w:r w:rsidRPr="00372EC7">
              <w:rPr>
                <w:rFonts w:ascii="Times New Roman" w:eastAsia="Times New Roman" w:hAnsi="Times New Roman" w:cs="Times New Roman"/>
                <w:b/>
                <w:color w:val="FFFFFF" w:themeColor="background1"/>
              </w:rPr>
              <w:t>Sevilla</w:t>
            </w:r>
          </w:p>
        </w:tc>
        <w:tc>
          <w:tcPr>
            <w:tcW w:w="6096" w:type="dxa"/>
            <w:shd w:val="clear" w:color="auto" w:fill="auto"/>
            <w:tcMar>
              <w:top w:w="0" w:type="dxa"/>
              <w:left w:w="115" w:type="dxa"/>
              <w:bottom w:w="0" w:type="dxa"/>
              <w:right w:w="115" w:type="dxa"/>
            </w:tcMar>
            <w:vAlign w:val="center"/>
          </w:tcPr>
          <w:p w14:paraId="75D1122A" w14:textId="77777777" w:rsidR="00372EC7" w:rsidRDefault="00372EC7" w:rsidP="00DB553C">
            <w:pPr>
              <w:pBdr>
                <w:top w:val="nil"/>
                <w:left w:val="nil"/>
                <w:bottom w:val="nil"/>
                <w:right w:val="nil"/>
                <w:between w:val="nil"/>
              </w:pBdr>
              <w:spacing w:after="0" w:line="240" w:lineRule="auto"/>
              <w:jc w:val="both"/>
              <w:rPr>
                <w:rFonts w:ascii="Times New Roman" w:eastAsia="Times New Roman" w:hAnsi="Times New Roman" w:cs="Times New Roman"/>
                <w:color w:val="000000"/>
              </w:rPr>
            </w:pPr>
            <w:r w:rsidRPr="001B016E">
              <w:rPr>
                <w:rFonts w:ascii="Times New Roman" w:eastAsia="Times New Roman" w:hAnsi="Times New Roman" w:cs="Times New Roman"/>
                <w:color w:val="000000"/>
              </w:rPr>
              <w:t>Hesperia Sant Just</w:t>
            </w:r>
            <w:r>
              <w:rPr>
                <w:rFonts w:ascii="Times New Roman" w:eastAsia="Times New Roman" w:hAnsi="Times New Roman" w:cs="Times New Roman"/>
                <w:color w:val="000000"/>
              </w:rPr>
              <w:t xml:space="preserve"> / </w:t>
            </w:r>
            <w:proofErr w:type="spellStart"/>
            <w:r w:rsidRPr="001B016E">
              <w:rPr>
                <w:rFonts w:ascii="Times New Roman" w:eastAsia="Times New Roman" w:hAnsi="Times New Roman" w:cs="Times New Roman"/>
                <w:color w:val="000000"/>
              </w:rPr>
              <w:t>Catalonia</w:t>
            </w:r>
            <w:proofErr w:type="spellEnd"/>
            <w:r w:rsidRPr="001B016E">
              <w:rPr>
                <w:rFonts w:ascii="Times New Roman" w:eastAsia="Times New Roman" w:hAnsi="Times New Roman" w:cs="Times New Roman"/>
                <w:color w:val="000000"/>
              </w:rPr>
              <w:t xml:space="preserve"> Gran hotel Verdi</w:t>
            </w:r>
            <w:r>
              <w:rPr>
                <w:rFonts w:ascii="Times New Roman" w:eastAsia="Times New Roman" w:hAnsi="Times New Roman" w:cs="Times New Roman"/>
                <w:color w:val="000000"/>
              </w:rPr>
              <w:t xml:space="preserve"> Sabadell / </w:t>
            </w:r>
            <w:r w:rsidRPr="001B016E">
              <w:rPr>
                <w:rFonts w:ascii="Times New Roman" w:eastAsia="Times New Roman" w:hAnsi="Times New Roman" w:cs="Times New Roman"/>
                <w:color w:val="000000"/>
              </w:rPr>
              <w:t xml:space="preserve">Ibis </w:t>
            </w:r>
            <w:proofErr w:type="spellStart"/>
            <w:r w:rsidRPr="001B016E">
              <w:rPr>
                <w:rFonts w:ascii="Times New Roman" w:eastAsia="Times New Roman" w:hAnsi="Times New Roman" w:cs="Times New Roman"/>
                <w:color w:val="000000"/>
              </w:rPr>
              <w:t>Styles</w:t>
            </w:r>
            <w:proofErr w:type="spellEnd"/>
            <w:r w:rsidRPr="001B016E">
              <w:rPr>
                <w:rFonts w:ascii="Times New Roman" w:eastAsia="Times New Roman" w:hAnsi="Times New Roman" w:cs="Times New Roman"/>
                <w:color w:val="000000"/>
              </w:rPr>
              <w:t xml:space="preserve"> Barcelona Sant Joan</w:t>
            </w:r>
            <w:r>
              <w:rPr>
                <w:rFonts w:ascii="Times New Roman" w:eastAsia="Times New Roman" w:hAnsi="Times New Roman" w:cs="Times New Roman"/>
                <w:color w:val="000000"/>
              </w:rPr>
              <w:t xml:space="preserve"> </w:t>
            </w:r>
            <w:proofErr w:type="spellStart"/>
            <w:r w:rsidRPr="001B016E">
              <w:rPr>
                <w:rFonts w:ascii="Times New Roman" w:eastAsia="Times New Roman" w:hAnsi="Times New Roman" w:cs="Times New Roman"/>
                <w:color w:val="000000"/>
              </w:rPr>
              <w:t>Despi</w:t>
            </w:r>
            <w:proofErr w:type="spellEnd"/>
            <w:r>
              <w:rPr>
                <w:rFonts w:ascii="Times New Roman" w:eastAsia="Times New Roman" w:hAnsi="Times New Roman" w:cs="Times New Roman"/>
                <w:color w:val="000000"/>
              </w:rPr>
              <w:t>.</w:t>
            </w:r>
          </w:p>
        </w:tc>
      </w:tr>
      <w:tr w:rsidR="00372EC7" w14:paraId="00D2C6B7" w14:textId="77777777" w:rsidTr="00372EC7">
        <w:trPr>
          <w:trHeight w:val="247"/>
          <w:jc w:val="center"/>
        </w:trPr>
        <w:tc>
          <w:tcPr>
            <w:tcW w:w="1696" w:type="dxa"/>
            <w:shd w:val="clear" w:color="auto" w:fill="1F4E79"/>
            <w:tcMar>
              <w:top w:w="0" w:type="dxa"/>
              <w:left w:w="115" w:type="dxa"/>
              <w:bottom w:w="0" w:type="dxa"/>
              <w:right w:w="115" w:type="dxa"/>
            </w:tcMar>
            <w:vAlign w:val="center"/>
          </w:tcPr>
          <w:p w14:paraId="1643F22C" w14:textId="77777777" w:rsidR="00372EC7" w:rsidRPr="00372EC7" w:rsidRDefault="00372EC7" w:rsidP="00DB553C">
            <w:pPr>
              <w:pBdr>
                <w:top w:val="nil"/>
                <w:left w:val="nil"/>
                <w:bottom w:val="nil"/>
                <w:right w:val="nil"/>
                <w:between w:val="nil"/>
              </w:pBdr>
              <w:spacing w:after="0" w:line="240" w:lineRule="auto"/>
              <w:jc w:val="center"/>
              <w:rPr>
                <w:rFonts w:ascii="Times New Roman" w:eastAsia="Times New Roman" w:hAnsi="Times New Roman" w:cs="Times New Roman"/>
                <w:b/>
                <w:color w:val="FFFFFF" w:themeColor="background1"/>
              </w:rPr>
            </w:pPr>
            <w:r w:rsidRPr="00372EC7">
              <w:rPr>
                <w:rFonts w:ascii="Times New Roman" w:eastAsia="Times New Roman" w:hAnsi="Times New Roman" w:cs="Times New Roman"/>
                <w:b/>
                <w:color w:val="FFFFFF" w:themeColor="background1"/>
              </w:rPr>
              <w:t>Costa Azul</w:t>
            </w:r>
          </w:p>
        </w:tc>
        <w:tc>
          <w:tcPr>
            <w:tcW w:w="6096" w:type="dxa"/>
            <w:shd w:val="clear" w:color="auto" w:fill="auto"/>
            <w:tcMar>
              <w:top w:w="0" w:type="dxa"/>
              <w:left w:w="115" w:type="dxa"/>
              <w:bottom w:w="0" w:type="dxa"/>
              <w:right w:w="115" w:type="dxa"/>
            </w:tcMar>
            <w:vAlign w:val="center"/>
          </w:tcPr>
          <w:p w14:paraId="47AE3276" w14:textId="77777777" w:rsidR="00372EC7" w:rsidRDefault="00372EC7" w:rsidP="00DB553C">
            <w:pPr>
              <w:pBdr>
                <w:top w:val="nil"/>
                <w:left w:val="nil"/>
                <w:bottom w:val="nil"/>
                <w:right w:val="nil"/>
                <w:between w:val="nil"/>
              </w:pBdr>
              <w:spacing w:after="0" w:line="240" w:lineRule="auto"/>
              <w:jc w:val="both"/>
              <w:rPr>
                <w:rFonts w:ascii="Times New Roman" w:eastAsia="Times New Roman" w:hAnsi="Times New Roman" w:cs="Times New Roman"/>
                <w:color w:val="000000"/>
              </w:rPr>
            </w:pPr>
            <w:r w:rsidRPr="001B016E">
              <w:rPr>
                <w:rFonts w:ascii="Times New Roman" w:eastAsia="Times New Roman" w:hAnsi="Times New Roman" w:cs="Times New Roman"/>
                <w:color w:val="000000"/>
              </w:rPr>
              <w:t xml:space="preserve">Ibis </w:t>
            </w:r>
            <w:proofErr w:type="spellStart"/>
            <w:r w:rsidRPr="001B016E">
              <w:rPr>
                <w:rFonts w:ascii="Times New Roman" w:eastAsia="Times New Roman" w:hAnsi="Times New Roman" w:cs="Times New Roman"/>
                <w:color w:val="000000"/>
              </w:rPr>
              <w:t>Nice</w:t>
            </w:r>
            <w:proofErr w:type="spellEnd"/>
            <w:r w:rsidRPr="001B016E">
              <w:rPr>
                <w:rFonts w:ascii="Times New Roman" w:eastAsia="Times New Roman" w:hAnsi="Times New Roman" w:cs="Times New Roman"/>
                <w:color w:val="000000"/>
              </w:rPr>
              <w:t xml:space="preserve"> </w:t>
            </w:r>
            <w:proofErr w:type="spellStart"/>
            <w:r w:rsidRPr="001B016E">
              <w:rPr>
                <w:rFonts w:ascii="Times New Roman" w:eastAsia="Times New Roman" w:hAnsi="Times New Roman" w:cs="Times New Roman"/>
                <w:color w:val="000000"/>
              </w:rPr>
              <w:t>Promenade</w:t>
            </w:r>
            <w:proofErr w:type="spellEnd"/>
            <w:r w:rsidRPr="001B016E">
              <w:rPr>
                <w:rFonts w:ascii="Times New Roman" w:eastAsia="Times New Roman" w:hAnsi="Times New Roman" w:cs="Times New Roman"/>
                <w:color w:val="000000"/>
              </w:rPr>
              <w:t xml:space="preserve"> des </w:t>
            </w:r>
            <w:proofErr w:type="spellStart"/>
            <w:r w:rsidRPr="001B016E">
              <w:rPr>
                <w:rFonts w:ascii="Times New Roman" w:eastAsia="Times New Roman" w:hAnsi="Times New Roman" w:cs="Times New Roman"/>
                <w:color w:val="000000"/>
              </w:rPr>
              <w:t>Anglais</w:t>
            </w:r>
            <w:proofErr w:type="spellEnd"/>
            <w:r>
              <w:rPr>
                <w:rFonts w:ascii="Times New Roman" w:eastAsia="Times New Roman" w:hAnsi="Times New Roman" w:cs="Times New Roman"/>
                <w:color w:val="000000"/>
              </w:rPr>
              <w:t xml:space="preserve"> / </w:t>
            </w:r>
            <w:r w:rsidRPr="001B016E">
              <w:rPr>
                <w:rFonts w:ascii="Times New Roman" w:eastAsia="Times New Roman" w:hAnsi="Times New Roman" w:cs="Times New Roman"/>
                <w:color w:val="000000"/>
              </w:rPr>
              <w:t xml:space="preserve">Ibis </w:t>
            </w:r>
            <w:proofErr w:type="spellStart"/>
            <w:r w:rsidRPr="001B016E">
              <w:rPr>
                <w:rFonts w:ascii="Times New Roman" w:eastAsia="Times New Roman" w:hAnsi="Times New Roman" w:cs="Times New Roman"/>
                <w:color w:val="000000"/>
              </w:rPr>
              <w:t>Nice</w:t>
            </w:r>
            <w:proofErr w:type="spellEnd"/>
            <w:r w:rsidRPr="001B016E">
              <w:rPr>
                <w:rFonts w:ascii="Times New Roman" w:eastAsia="Times New Roman" w:hAnsi="Times New Roman" w:cs="Times New Roman"/>
                <w:color w:val="000000"/>
              </w:rPr>
              <w:t xml:space="preserve"> Centre </w:t>
            </w:r>
            <w:proofErr w:type="spellStart"/>
            <w:r w:rsidRPr="001B016E">
              <w:rPr>
                <w:rFonts w:ascii="Times New Roman" w:eastAsia="Times New Roman" w:hAnsi="Times New Roman" w:cs="Times New Roman"/>
                <w:color w:val="000000"/>
              </w:rPr>
              <w:t>Gare</w:t>
            </w:r>
            <w:proofErr w:type="spellEnd"/>
            <w:r>
              <w:rPr>
                <w:rFonts w:ascii="Times New Roman" w:eastAsia="Times New Roman" w:hAnsi="Times New Roman" w:cs="Times New Roman"/>
                <w:color w:val="000000"/>
              </w:rPr>
              <w:t xml:space="preserve">/ </w:t>
            </w:r>
            <w:r w:rsidRPr="001B016E">
              <w:rPr>
                <w:rFonts w:ascii="Times New Roman" w:eastAsia="Times New Roman" w:hAnsi="Times New Roman" w:cs="Times New Roman"/>
                <w:color w:val="000000"/>
              </w:rPr>
              <w:t xml:space="preserve">B&amp;B </w:t>
            </w:r>
            <w:proofErr w:type="spellStart"/>
            <w:r w:rsidRPr="001B016E">
              <w:rPr>
                <w:rFonts w:ascii="Times New Roman" w:eastAsia="Times New Roman" w:hAnsi="Times New Roman" w:cs="Times New Roman"/>
                <w:color w:val="000000"/>
              </w:rPr>
              <w:t>Nice</w:t>
            </w:r>
            <w:proofErr w:type="spellEnd"/>
            <w:r w:rsidRPr="001B016E">
              <w:rPr>
                <w:rFonts w:ascii="Times New Roman" w:eastAsia="Times New Roman" w:hAnsi="Times New Roman" w:cs="Times New Roman"/>
                <w:color w:val="000000"/>
              </w:rPr>
              <w:t xml:space="preserve"> </w:t>
            </w:r>
            <w:proofErr w:type="spellStart"/>
            <w:r w:rsidRPr="001B016E">
              <w:rPr>
                <w:rFonts w:ascii="Times New Roman" w:eastAsia="Times New Roman" w:hAnsi="Times New Roman" w:cs="Times New Roman"/>
                <w:color w:val="000000"/>
              </w:rPr>
              <w:t>Stade</w:t>
            </w:r>
            <w:proofErr w:type="spellEnd"/>
            <w:r w:rsidRPr="001B016E">
              <w:rPr>
                <w:rFonts w:ascii="Times New Roman" w:eastAsia="Times New Roman" w:hAnsi="Times New Roman" w:cs="Times New Roman"/>
                <w:color w:val="000000"/>
              </w:rPr>
              <w:t xml:space="preserve"> Rivera</w:t>
            </w:r>
            <w:r>
              <w:rPr>
                <w:rFonts w:ascii="Times New Roman" w:eastAsia="Times New Roman" w:hAnsi="Times New Roman" w:cs="Times New Roman"/>
                <w:color w:val="000000"/>
              </w:rPr>
              <w:t>.</w:t>
            </w:r>
          </w:p>
        </w:tc>
      </w:tr>
      <w:tr w:rsidR="00372EC7" w14:paraId="2DAED2C7" w14:textId="77777777" w:rsidTr="00372EC7">
        <w:trPr>
          <w:trHeight w:val="247"/>
          <w:jc w:val="center"/>
        </w:trPr>
        <w:tc>
          <w:tcPr>
            <w:tcW w:w="1696" w:type="dxa"/>
            <w:shd w:val="clear" w:color="auto" w:fill="1F4E79"/>
            <w:tcMar>
              <w:top w:w="0" w:type="dxa"/>
              <w:left w:w="115" w:type="dxa"/>
              <w:bottom w:w="0" w:type="dxa"/>
              <w:right w:w="115" w:type="dxa"/>
            </w:tcMar>
            <w:vAlign w:val="center"/>
          </w:tcPr>
          <w:p w14:paraId="311E18E6" w14:textId="77777777" w:rsidR="00372EC7" w:rsidRPr="00372EC7" w:rsidRDefault="00372EC7" w:rsidP="00DB553C">
            <w:pPr>
              <w:pBdr>
                <w:top w:val="nil"/>
                <w:left w:val="nil"/>
                <w:bottom w:val="nil"/>
                <w:right w:val="nil"/>
                <w:between w:val="nil"/>
              </w:pBdr>
              <w:spacing w:after="0" w:line="240" w:lineRule="auto"/>
              <w:jc w:val="center"/>
              <w:rPr>
                <w:rFonts w:ascii="Times New Roman" w:eastAsia="Times New Roman" w:hAnsi="Times New Roman" w:cs="Times New Roman"/>
                <w:b/>
                <w:color w:val="FFFFFF" w:themeColor="background1"/>
              </w:rPr>
            </w:pPr>
            <w:r w:rsidRPr="00372EC7">
              <w:rPr>
                <w:rFonts w:ascii="Times New Roman" w:eastAsia="Times New Roman" w:hAnsi="Times New Roman" w:cs="Times New Roman"/>
                <w:b/>
                <w:color w:val="FFFFFF" w:themeColor="background1"/>
              </w:rPr>
              <w:t>Roma</w:t>
            </w:r>
          </w:p>
        </w:tc>
        <w:tc>
          <w:tcPr>
            <w:tcW w:w="6096" w:type="dxa"/>
            <w:shd w:val="clear" w:color="auto" w:fill="auto"/>
            <w:tcMar>
              <w:top w:w="0" w:type="dxa"/>
              <w:left w:w="115" w:type="dxa"/>
              <w:bottom w:w="0" w:type="dxa"/>
              <w:right w:w="115" w:type="dxa"/>
            </w:tcMar>
            <w:vAlign w:val="center"/>
          </w:tcPr>
          <w:p w14:paraId="6AADEECB" w14:textId="77777777" w:rsidR="00372EC7" w:rsidRDefault="00372EC7" w:rsidP="00DB553C">
            <w:pPr>
              <w:pBdr>
                <w:top w:val="nil"/>
                <w:left w:val="nil"/>
                <w:bottom w:val="nil"/>
                <w:right w:val="nil"/>
                <w:between w:val="nil"/>
              </w:pBdr>
              <w:spacing w:after="0" w:line="240" w:lineRule="auto"/>
              <w:jc w:val="both"/>
              <w:rPr>
                <w:rFonts w:ascii="Times New Roman" w:eastAsia="Times New Roman" w:hAnsi="Times New Roman" w:cs="Times New Roman"/>
                <w:color w:val="000000"/>
              </w:rPr>
            </w:pPr>
            <w:r w:rsidRPr="001B016E">
              <w:rPr>
                <w:rFonts w:ascii="Times New Roman" w:eastAsia="Times New Roman" w:hAnsi="Times New Roman" w:cs="Times New Roman"/>
                <w:color w:val="000000"/>
              </w:rPr>
              <w:t>Grand Hotel Fleming</w:t>
            </w:r>
            <w:r>
              <w:rPr>
                <w:rFonts w:ascii="Times New Roman" w:eastAsia="Times New Roman" w:hAnsi="Times New Roman" w:cs="Times New Roman"/>
                <w:color w:val="000000"/>
              </w:rPr>
              <w:t xml:space="preserve"> / </w:t>
            </w:r>
            <w:r w:rsidRPr="001B016E">
              <w:rPr>
                <w:rFonts w:ascii="Times New Roman" w:eastAsia="Times New Roman" w:hAnsi="Times New Roman" w:cs="Times New Roman"/>
                <w:color w:val="000000"/>
              </w:rPr>
              <w:t xml:space="preserve">Excel </w:t>
            </w:r>
            <w:proofErr w:type="spellStart"/>
            <w:r w:rsidRPr="001B016E">
              <w:rPr>
                <w:rFonts w:ascii="Times New Roman" w:eastAsia="Times New Roman" w:hAnsi="Times New Roman" w:cs="Times New Roman"/>
                <w:color w:val="000000"/>
              </w:rPr>
              <w:t>Montemario</w:t>
            </w:r>
            <w:proofErr w:type="spellEnd"/>
            <w:r>
              <w:rPr>
                <w:rFonts w:ascii="Times New Roman" w:eastAsia="Times New Roman" w:hAnsi="Times New Roman" w:cs="Times New Roman"/>
                <w:color w:val="000000"/>
              </w:rPr>
              <w:t xml:space="preserve"> / </w:t>
            </w:r>
            <w:proofErr w:type="spellStart"/>
            <w:r w:rsidRPr="001B016E">
              <w:rPr>
                <w:rFonts w:ascii="Times New Roman" w:eastAsia="Times New Roman" w:hAnsi="Times New Roman" w:cs="Times New Roman"/>
                <w:color w:val="000000"/>
              </w:rPr>
              <w:t>Capannelle</w:t>
            </w:r>
            <w:proofErr w:type="spellEnd"/>
            <w:r>
              <w:rPr>
                <w:rFonts w:ascii="Times New Roman" w:eastAsia="Times New Roman" w:hAnsi="Times New Roman" w:cs="Times New Roman"/>
                <w:color w:val="000000"/>
              </w:rPr>
              <w:t xml:space="preserve"> / </w:t>
            </w:r>
            <w:proofErr w:type="spellStart"/>
            <w:r w:rsidRPr="001B016E">
              <w:rPr>
                <w:rFonts w:ascii="Times New Roman" w:eastAsia="Times New Roman" w:hAnsi="Times New Roman" w:cs="Times New Roman"/>
                <w:color w:val="000000"/>
              </w:rPr>
              <w:t>Papillo</w:t>
            </w:r>
            <w:proofErr w:type="spellEnd"/>
            <w:r w:rsidRPr="001B016E">
              <w:rPr>
                <w:rFonts w:ascii="Times New Roman" w:eastAsia="Times New Roman" w:hAnsi="Times New Roman" w:cs="Times New Roman"/>
                <w:color w:val="000000"/>
              </w:rPr>
              <w:t xml:space="preserve"> Hotel Roma</w:t>
            </w:r>
            <w:r>
              <w:rPr>
                <w:rFonts w:ascii="Times New Roman" w:eastAsia="Times New Roman" w:hAnsi="Times New Roman" w:cs="Times New Roman"/>
                <w:color w:val="000000"/>
              </w:rPr>
              <w:t xml:space="preserve"> / </w:t>
            </w:r>
            <w:r w:rsidRPr="001B016E">
              <w:rPr>
                <w:rFonts w:ascii="Times New Roman" w:eastAsia="Times New Roman" w:hAnsi="Times New Roman" w:cs="Times New Roman"/>
                <w:color w:val="000000"/>
              </w:rPr>
              <w:t>Black</w:t>
            </w:r>
            <w:r>
              <w:rPr>
                <w:rFonts w:ascii="Times New Roman" w:eastAsia="Times New Roman" w:hAnsi="Times New Roman" w:cs="Times New Roman"/>
                <w:color w:val="000000"/>
              </w:rPr>
              <w:t>.</w:t>
            </w:r>
          </w:p>
        </w:tc>
      </w:tr>
      <w:tr w:rsidR="00372EC7" w14:paraId="55AC413B" w14:textId="77777777" w:rsidTr="00372EC7">
        <w:trPr>
          <w:trHeight w:val="247"/>
          <w:jc w:val="center"/>
        </w:trPr>
        <w:tc>
          <w:tcPr>
            <w:tcW w:w="1696" w:type="dxa"/>
            <w:shd w:val="clear" w:color="auto" w:fill="1F4E79"/>
            <w:tcMar>
              <w:top w:w="0" w:type="dxa"/>
              <w:left w:w="115" w:type="dxa"/>
              <w:bottom w:w="0" w:type="dxa"/>
              <w:right w:w="115" w:type="dxa"/>
            </w:tcMar>
            <w:vAlign w:val="center"/>
          </w:tcPr>
          <w:p w14:paraId="26D8E32D" w14:textId="77777777" w:rsidR="00372EC7" w:rsidRPr="00372EC7" w:rsidRDefault="00372EC7" w:rsidP="00DB553C">
            <w:pPr>
              <w:pBdr>
                <w:top w:val="nil"/>
                <w:left w:val="nil"/>
                <w:bottom w:val="nil"/>
                <w:right w:val="nil"/>
                <w:between w:val="nil"/>
              </w:pBdr>
              <w:spacing w:after="0" w:line="240" w:lineRule="auto"/>
              <w:jc w:val="center"/>
              <w:rPr>
                <w:rFonts w:ascii="Times New Roman" w:eastAsia="Times New Roman" w:hAnsi="Times New Roman" w:cs="Times New Roman"/>
                <w:b/>
                <w:color w:val="FFFFFF" w:themeColor="background1"/>
              </w:rPr>
            </w:pPr>
            <w:r w:rsidRPr="00372EC7">
              <w:rPr>
                <w:rFonts w:ascii="Times New Roman" w:eastAsia="Times New Roman" w:hAnsi="Times New Roman" w:cs="Times New Roman"/>
                <w:b/>
                <w:color w:val="FFFFFF" w:themeColor="background1"/>
              </w:rPr>
              <w:t>Florencia</w:t>
            </w:r>
          </w:p>
        </w:tc>
        <w:tc>
          <w:tcPr>
            <w:tcW w:w="6096" w:type="dxa"/>
            <w:shd w:val="clear" w:color="auto" w:fill="auto"/>
            <w:tcMar>
              <w:top w:w="0" w:type="dxa"/>
              <w:left w:w="115" w:type="dxa"/>
              <w:bottom w:w="0" w:type="dxa"/>
              <w:right w:w="115" w:type="dxa"/>
            </w:tcMar>
            <w:vAlign w:val="center"/>
          </w:tcPr>
          <w:p w14:paraId="699008BE" w14:textId="77777777" w:rsidR="00372EC7" w:rsidRDefault="00372EC7" w:rsidP="00DB553C">
            <w:pPr>
              <w:pBdr>
                <w:top w:val="nil"/>
                <w:left w:val="nil"/>
                <w:bottom w:val="nil"/>
                <w:right w:val="nil"/>
                <w:between w:val="nil"/>
              </w:pBdr>
              <w:spacing w:after="0" w:line="240" w:lineRule="auto"/>
              <w:jc w:val="both"/>
              <w:rPr>
                <w:rFonts w:ascii="Times New Roman" w:eastAsia="Times New Roman" w:hAnsi="Times New Roman" w:cs="Times New Roman"/>
                <w:color w:val="000000"/>
              </w:rPr>
            </w:pPr>
            <w:r w:rsidRPr="001B016E">
              <w:rPr>
                <w:rFonts w:ascii="Times New Roman" w:eastAsia="Times New Roman" w:hAnsi="Times New Roman" w:cs="Times New Roman"/>
                <w:color w:val="000000"/>
              </w:rPr>
              <w:t xml:space="preserve">B&amp;B </w:t>
            </w:r>
            <w:proofErr w:type="spellStart"/>
            <w:r w:rsidRPr="001B016E">
              <w:rPr>
                <w:rFonts w:ascii="Times New Roman" w:eastAsia="Times New Roman" w:hAnsi="Times New Roman" w:cs="Times New Roman"/>
                <w:color w:val="000000"/>
              </w:rPr>
              <w:t>Nuovo</w:t>
            </w:r>
            <w:proofErr w:type="spellEnd"/>
            <w:r w:rsidRPr="001B016E">
              <w:rPr>
                <w:rFonts w:ascii="Times New Roman" w:eastAsia="Times New Roman" w:hAnsi="Times New Roman" w:cs="Times New Roman"/>
                <w:color w:val="000000"/>
              </w:rPr>
              <w:t xml:space="preserve"> Palazzo di </w:t>
            </w:r>
            <w:proofErr w:type="spellStart"/>
            <w:r w:rsidRPr="001B016E">
              <w:rPr>
                <w:rFonts w:ascii="Times New Roman" w:eastAsia="Times New Roman" w:hAnsi="Times New Roman" w:cs="Times New Roman"/>
                <w:color w:val="000000"/>
              </w:rPr>
              <w:t>Giustizia</w:t>
            </w:r>
            <w:proofErr w:type="spellEnd"/>
            <w:r>
              <w:rPr>
                <w:rFonts w:ascii="Times New Roman" w:eastAsia="Times New Roman" w:hAnsi="Times New Roman" w:cs="Times New Roman"/>
                <w:color w:val="000000"/>
              </w:rPr>
              <w:t xml:space="preserve"> / </w:t>
            </w:r>
            <w:proofErr w:type="spellStart"/>
            <w:r w:rsidRPr="001B016E">
              <w:rPr>
                <w:rFonts w:ascii="Times New Roman" w:eastAsia="Times New Roman" w:hAnsi="Times New Roman" w:cs="Times New Roman"/>
                <w:color w:val="000000"/>
              </w:rPr>
              <w:t>The</w:t>
            </w:r>
            <w:proofErr w:type="spellEnd"/>
            <w:r w:rsidRPr="001B016E">
              <w:rPr>
                <w:rFonts w:ascii="Times New Roman" w:eastAsia="Times New Roman" w:hAnsi="Times New Roman" w:cs="Times New Roman"/>
                <w:color w:val="000000"/>
              </w:rPr>
              <w:t xml:space="preserve"> Gate</w:t>
            </w:r>
            <w:r>
              <w:rPr>
                <w:rFonts w:ascii="Times New Roman" w:eastAsia="Times New Roman" w:hAnsi="Times New Roman" w:cs="Times New Roman"/>
                <w:color w:val="000000"/>
              </w:rPr>
              <w:t>.</w:t>
            </w:r>
          </w:p>
        </w:tc>
      </w:tr>
      <w:tr w:rsidR="00372EC7" w14:paraId="1326CA7E" w14:textId="77777777" w:rsidTr="00372EC7">
        <w:trPr>
          <w:trHeight w:val="247"/>
          <w:jc w:val="center"/>
        </w:trPr>
        <w:tc>
          <w:tcPr>
            <w:tcW w:w="1696" w:type="dxa"/>
            <w:shd w:val="clear" w:color="auto" w:fill="1F4E79"/>
            <w:tcMar>
              <w:top w:w="0" w:type="dxa"/>
              <w:left w:w="115" w:type="dxa"/>
              <w:bottom w:w="0" w:type="dxa"/>
              <w:right w:w="115" w:type="dxa"/>
            </w:tcMar>
            <w:vAlign w:val="center"/>
          </w:tcPr>
          <w:p w14:paraId="4C4F56F7" w14:textId="77777777" w:rsidR="00372EC7" w:rsidRPr="00372EC7" w:rsidRDefault="00372EC7" w:rsidP="00DB553C">
            <w:pPr>
              <w:pBdr>
                <w:top w:val="nil"/>
                <w:left w:val="nil"/>
                <w:bottom w:val="nil"/>
                <w:right w:val="nil"/>
                <w:between w:val="nil"/>
              </w:pBdr>
              <w:spacing w:after="0" w:line="240" w:lineRule="auto"/>
              <w:jc w:val="center"/>
              <w:rPr>
                <w:rFonts w:ascii="Times New Roman" w:eastAsia="Times New Roman" w:hAnsi="Times New Roman" w:cs="Times New Roman"/>
                <w:b/>
                <w:color w:val="FFFFFF" w:themeColor="background1"/>
              </w:rPr>
            </w:pPr>
            <w:r w:rsidRPr="00372EC7">
              <w:rPr>
                <w:rFonts w:ascii="Times New Roman" w:eastAsia="Times New Roman" w:hAnsi="Times New Roman" w:cs="Times New Roman"/>
                <w:b/>
                <w:color w:val="FFFFFF" w:themeColor="background1"/>
              </w:rPr>
              <w:t>Venecia</w:t>
            </w:r>
          </w:p>
        </w:tc>
        <w:tc>
          <w:tcPr>
            <w:tcW w:w="6096" w:type="dxa"/>
            <w:shd w:val="clear" w:color="auto" w:fill="auto"/>
            <w:tcMar>
              <w:top w:w="0" w:type="dxa"/>
              <w:left w:w="115" w:type="dxa"/>
              <w:bottom w:w="0" w:type="dxa"/>
              <w:right w:w="115" w:type="dxa"/>
            </w:tcMar>
            <w:vAlign w:val="center"/>
          </w:tcPr>
          <w:p w14:paraId="1AC8161A" w14:textId="77777777" w:rsidR="00372EC7" w:rsidRPr="001B016E" w:rsidRDefault="00372EC7" w:rsidP="00DB553C">
            <w:pPr>
              <w:pBdr>
                <w:top w:val="nil"/>
                <w:left w:val="nil"/>
                <w:bottom w:val="nil"/>
                <w:right w:val="nil"/>
                <w:between w:val="nil"/>
              </w:pBdr>
              <w:spacing w:after="0" w:line="240" w:lineRule="auto"/>
              <w:jc w:val="both"/>
              <w:rPr>
                <w:rFonts w:ascii="Times New Roman" w:eastAsia="Times New Roman" w:hAnsi="Times New Roman" w:cs="Times New Roman"/>
                <w:color w:val="000000"/>
              </w:rPr>
            </w:pPr>
            <w:r w:rsidRPr="001B016E">
              <w:rPr>
                <w:rFonts w:ascii="Times New Roman" w:eastAsia="Times New Roman" w:hAnsi="Times New Roman" w:cs="Times New Roman"/>
                <w:color w:val="000000"/>
              </w:rPr>
              <w:t>LH Hotel Sirio Venecia (Mestre)</w:t>
            </w:r>
            <w:r>
              <w:rPr>
                <w:rFonts w:ascii="Times New Roman" w:eastAsia="Times New Roman" w:hAnsi="Times New Roman" w:cs="Times New Roman"/>
                <w:color w:val="000000"/>
              </w:rPr>
              <w:t xml:space="preserve"> / </w:t>
            </w:r>
            <w:r w:rsidRPr="001B016E">
              <w:rPr>
                <w:rFonts w:ascii="Times New Roman" w:eastAsia="Times New Roman" w:hAnsi="Times New Roman" w:cs="Times New Roman"/>
                <w:color w:val="000000"/>
              </w:rPr>
              <w:t xml:space="preserve">Smart Hotel Holiday </w:t>
            </w:r>
            <w:proofErr w:type="spellStart"/>
            <w:r w:rsidRPr="001B016E">
              <w:rPr>
                <w:rFonts w:ascii="Times New Roman" w:eastAsia="Times New Roman" w:hAnsi="Times New Roman" w:cs="Times New Roman"/>
                <w:color w:val="000000"/>
              </w:rPr>
              <w:t>Venice</w:t>
            </w:r>
            <w:proofErr w:type="spellEnd"/>
          </w:p>
          <w:p w14:paraId="0904AB28" w14:textId="77777777" w:rsidR="00372EC7" w:rsidRPr="001B016E" w:rsidRDefault="00372EC7" w:rsidP="00DB553C">
            <w:pPr>
              <w:pBdr>
                <w:top w:val="nil"/>
                <w:left w:val="nil"/>
                <w:bottom w:val="nil"/>
                <w:right w:val="nil"/>
                <w:between w:val="nil"/>
              </w:pBdr>
              <w:spacing w:after="0" w:line="240" w:lineRule="auto"/>
              <w:jc w:val="both"/>
              <w:rPr>
                <w:rFonts w:ascii="Times New Roman" w:eastAsia="Times New Roman" w:hAnsi="Times New Roman" w:cs="Times New Roman"/>
                <w:color w:val="000000"/>
              </w:rPr>
            </w:pPr>
            <w:r w:rsidRPr="001B016E">
              <w:rPr>
                <w:rFonts w:ascii="Times New Roman" w:eastAsia="Times New Roman" w:hAnsi="Times New Roman" w:cs="Times New Roman"/>
                <w:color w:val="000000"/>
              </w:rPr>
              <w:t>(Mestre)</w:t>
            </w:r>
            <w:r>
              <w:rPr>
                <w:rFonts w:ascii="Times New Roman" w:eastAsia="Times New Roman" w:hAnsi="Times New Roman" w:cs="Times New Roman"/>
                <w:color w:val="000000"/>
              </w:rPr>
              <w:t xml:space="preserve"> / </w:t>
            </w:r>
            <w:proofErr w:type="spellStart"/>
            <w:r w:rsidRPr="001B016E">
              <w:rPr>
                <w:rFonts w:ascii="Times New Roman" w:eastAsia="Times New Roman" w:hAnsi="Times New Roman" w:cs="Times New Roman"/>
                <w:color w:val="000000"/>
              </w:rPr>
              <w:t>Quality</w:t>
            </w:r>
            <w:proofErr w:type="spellEnd"/>
            <w:r w:rsidRPr="001B016E">
              <w:rPr>
                <w:rFonts w:ascii="Times New Roman" w:eastAsia="Times New Roman" w:hAnsi="Times New Roman" w:cs="Times New Roman"/>
                <w:color w:val="000000"/>
              </w:rPr>
              <w:t xml:space="preserve"> Hotel Delfino </w:t>
            </w:r>
            <w:proofErr w:type="spellStart"/>
            <w:r w:rsidRPr="001B016E">
              <w:rPr>
                <w:rFonts w:ascii="Times New Roman" w:eastAsia="Times New Roman" w:hAnsi="Times New Roman" w:cs="Times New Roman"/>
                <w:color w:val="000000"/>
              </w:rPr>
              <w:t>Venezia</w:t>
            </w:r>
            <w:proofErr w:type="spellEnd"/>
            <w:r>
              <w:rPr>
                <w:rFonts w:ascii="Times New Roman" w:eastAsia="Times New Roman" w:hAnsi="Times New Roman" w:cs="Times New Roman"/>
                <w:color w:val="000000"/>
              </w:rPr>
              <w:t xml:space="preserve"> </w:t>
            </w:r>
            <w:r w:rsidRPr="001B016E">
              <w:rPr>
                <w:rFonts w:ascii="Times New Roman" w:eastAsia="Times New Roman" w:hAnsi="Times New Roman" w:cs="Times New Roman"/>
                <w:color w:val="000000"/>
              </w:rPr>
              <w:t>(Mestre)</w:t>
            </w:r>
          </w:p>
        </w:tc>
      </w:tr>
      <w:tr w:rsidR="00372EC7" w14:paraId="46EF9F00" w14:textId="77777777" w:rsidTr="00372EC7">
        <w:trPr>
          <w:trHeight w:val="247"/>
          <w:jc w:val="center"/>
        </w:trPr>
        <w:tc>
          <w:tcPr>
            <w:tcW w:w="1696" w:type="dxa"/>
            <w:shd w:val="clear" w:color="auto" w:fill="1F4E79"/>
            <w:tcMar>
              <w:top w:w="0" w:type="dxa"/>
              <w:left w:w="115" w:type="dxa"/>
              <w:bottom w:w="0" w:type="dxa"/>
              <w:right w:w="115" w:type="dxa"/>
            </w:tcMar>
            <w:vAlign w:val="center"/>
          </w:tcPr>
          <w:p w14:paraId="5232F6A6" w14:textId="77777777" w:rsidR="00372EC7" w:rsidRPr="00372EC7" w:rsidRDefault="00372EC7" w:rsidP="00DB553C">
            <w:pPr>
              <w:pBdr>
                <w:top w:val="nil"/>
                <w:left w:val="nil"/>
                <w:bottom w:val="nil"/>
                <w:right w:val="nil"/>
                <w:between w:val="nil"/>
              </w:pBdr>
              <w:spacing w:after="0" w:line="240" w:lineRule="auto"/>
              <w:jc w:val="center"/>
              <w:rPr>
                <w:rFonts w:ascii="Times New Roman" w:eastAsia="Times New Roman" w:hAnsi="Times New Roman" w:cs="Times New Roman"/>
                <w:b/>
                <w:color w:val="FFFFFF" w:themeColor="background1"/>
              </w:rPr>
            </w:pPr>
            <w:r w:rsidRPr="00372EC7">
              <w:rPr>
                <w:rFonts w:ascii="Times New Roman" w:eastAsia="Times New Roman" w:hAnsi="Times New Roman" w:cs="Times New Roman"/>
                <w:b/>
                <w:color w:val="FFFFFF" w:themeColor="background1"/>
              </w:rPr>
              <w:t>Zúrich</w:t>
            </w:r>
          </w:p>
        </w:tc>
        <w:tc>
          <w:tcPr>
            <w:tcW w:w="6096" w:type="dxa"/>
            <w:shd w:val="clear" w:color="auto" w:fill="auto"/>
            <w:tcMar>
              <w:top w:w="0" w:type="dxa"/>
              <w:left w:w="115" w:type="dxa"/>
              <w:bottom w:w="0" w:type="dxa"/>
              <w:right w:w="115" w:type="dxa"/>
            </w:tcMar>
            <w:vAlign w:val="center"/>
          </w:tcPr>
          <w:p w14:paraId="082D24F6" w14:textId="77777777" w:rsidR="00372EC7" w:rsidRPr="001B016E" w:rsidRDefault="00372EC7" w:rsidP="00DB553C">
            <w:pPr>
              <w:pBdr>
                <w:top w:val="nil"/>
                <w:left w:val="nil"/>
                <w:bottom w:val="nil"/>
                <w:right w:val="nil"/>
                <w:between w:val="nil"/>
              </w:pBdr>
              <w:spacing w:after="0" w:line="240" w:lineRule="auto"/>
              <w:jc w:val="both"/>
              <w:rPr>
                <w:rFonts w:ascii="Times New Roman" w:eastAsia="Times New Roman" w:hAnsi="Times New Roman" w:cs="Times New Roman"/>
                <w:color w:val="000000"/>
              </w:rPr>
            </w:pPr>
            <w:r w:rsidRPr="001B016E">
              <w:rPr>
                <w:rFonts w:ascii="Times New Roman" w:eastAsia="Times New Roman" w:hAnsi="Times New Roman" w:cs="Times New Roman"/>
                <w:color w:val="000000"/>
              </w:rPr>
              <w:t xml:space="preserve">Novotel </w:t>
            </w:r>
            <w:proofErr w:type="spellStart"/>
            <w:r w:rsidRPr="001B016E">
              <w:rPr>
                <w:rFonts w:ascii="Times New Roman" w:eastAsia="Times New Roman" w:hAnsi="Times New Roman" w:cs="Times New Roman"/>
                <w:color w:val="000000"/>
              </w:rPr>
              <w:t>Zurich</w:t>
            </w:r>
            <w:proofErr w:type="spellEnd"/>
            <w:r w:rsidRPr="001B016E">
              <w:rPr>
                <w:rFonts w:ascii="Times New Roman" w:eastAsia="Times New Roman" w:hAnsi="Times New Roman" w:cs="Times New Roman"/>
                <w:color w:val="000000"/>
              </w:rPr>
              <w:t xml:space="preserve"> </w:t>
            </w:r>
            <w:proofErr w:type="spellStart"/>
            <w:r w:rsidRPr="001B016E">
              <w:rPr>
                <w:rFonts w:ascii="Times New Roman" w:eastAsia="Times New Roman" w:hAnsi="Times New Roman" w:cs="Times New Roman"/>
                <w:color w:val="000000"/>
              </w:rPr>
              <w:t>Airport</w:t>
            </w:r>
            <w:proofErr w:type="spellEnd"/>
            <w:r w:rsidRPr="001B016E">
              <w:rPr>
                <w:rFonts w:ascii="Times New Roman" w:eastAsia="Times New Roman" w:hAnsi="Times New Roman" w:cs="Times New Roman"/>
                <w:color w:val="000000"/>
              </w:rPr>
              <w:t xml:space="preserve"> </w:t>
            </w:r>
            <w:proofErr w:type="spellStart"/>
            <w:r w:rsidRPr="001B016E">
              <w:rPr>
                <w:rFonts w:ascii="Times New Roman" w:eastAsia="Times New Roman" w:hAnsi="Times New Roman" w:cs="Times New Roman"/>
                <w:color w:val="000000"/>
              </w:rPr>
              <w:t>Messe</w:t>
            </w:r>
            <w:proofErr w:type="spellEnd"/>
            <w:r>
              <w:rPr>
                <w:rFonts w:ascii="Times New Roman" w:eastAsia="Times New Roman" w:hAnsi="Times New Roman" w:cs="Times New Roman"/>
                <w:color w:val="000000"/>
              </w:rPr>
              <w:t xml:space="preserve"> / </w:t>
            </w:r>
            <w:proofErr w:type="spellStart"/>
            <w:r w:rsidRPr="001B016E">
              <w:rPr>
                <w:rFonts w:ascii="Times New Roman" w:eastAsia="Times New Roman" w:hAnsi="Times New Roman" w:cs="Times New Roman"/>
                <w:color w:val="000000"/>
              </w:rPr>
              <w:t>Intercity</w:t>
            </w:r>
            <w:proofErr w:type="spellEnd"/>
            <w:r w:rsidRPr="001B016E">
              <w:rPr>
                <w:rFonts w:ascii="Times New Roman" w:eastAsia="Times New Roman" w:hAnsi="Times New Roman" w:cs="Times New Roman"/>
                <w:color w:val="000000"/>
              </w:rPr>
              <w:t xml:space="preserve"> </w:t>
            </w:r>
            <w:proofErr w:type="spellStart"/>
            <w:r w:rsidRPr="001B016E">
              <w:rPr>
                <w:rFonts w:ascii="Times New Roman" w:eastAsia="Times New Roman" w:hAnsi="Times New Roman" w:cs="Times New Roman"/>
                <w:color w:val="000000"/>
              </w:rPr>
              <w:t>Zurich</w:t>
            </w:r>
            <w:proofErr w:type="spellEnd"/>
            <w:r w:rsidRPr="001B016E">
              <w:rPr>
                <w:rFonts w:ascii="Times New Roman" w:eastAsia="Times New Roman" w:hAnsi="Times New Roman" w:cs="Times New Roman"/>
                <w:color w:val="000000"/>
              </w:rPr>
              <w:t xml:space="preserve"> </w:t>
            </w:r>
            <w:proofErr w:type="spellStart"/>
            <w:r w:rsidRPr="001B016E">
              <w:rPr>
                <w:rFonts w:ascii="Times New Roman" w:eastAsia="Times New Roman" w:hAnsi="Times New Roman" w:cs="Times New Roman"/>
                <w:color w:val="000000"/>
              </w:rPr>
              <w:t>Airport</w:t>
            </w:r>
            <w:proofErr w:type="spellEnd"/>
            <w:r>
              <w:rPr>
                <w:rFonts w:ascii="Times New Roman" w:eastAsia="Times New Roman" w:hAnsi="Times New Roman" w:cs="Times New Roman"/>
                <w:color w:val="000000"/>
              </w:rPr>
              <w:t xml:space="preserve"> / </w:t>
            </w:r>
            <w:proofErr w:type="spellStart"/>
            <w:r w:rsidRPr="001B016E">
              <w:rPr>
                <w:rFonts w:ascii="Times New Roman" w:eastAsia="Times New Roman" w:hAnsi="Times New Roman" w:cs="Times New Roman"/>
                <w:color w:val="000000"/>
              </w:rPr>
              <w:t>Harrys</w:t>
            </w:r>
            <w:proofErr w:type="spellEnd"/>
            <w:r w:rsidRPr="001B016E">
              <w:rPr>
                <w:rFonts w:ascii="Times New Roman" w:eastAsia="Times New Roman" w:hAnsi="Times New Roman" w:cs="Times New Roman"/>
                <w:color w:val="000000"/>
              </w:rPr>
              <w:t xml:space="preserve"> Home </w:t>
            </w:r>
            <w:proofErr w:type="spellStart"/>
            <w:r w:rsidRPr="001B016E">
              <w:rPr>
                <w:rFonts w:ascii="Times New Roman" w:eastAsia="Times New Roman" w:hAnsi="Times New Roman" w:cs="Times New Roman"/>
                <w:color w:val="000000"/>
              </w:rPr>
              <w:t>Wallisellen</w:t>
            </w:r>
            <w:proofErr w:type="spellEnd"/>
            <w:r>
              <w:rPr>
                <w:rFonts w:ascii="Times New Roman" w:eastAsia="Times New Roman" w:hAnsi="Times New Roman" w:cs="Times New Roman"/>
                <w:color w:val="000000"/>
              </w:rPr>
              <w:t>.</w:t>
            </w:r>
          </w:p>
        </w:tc>
      </w:tr>
      <w:tr w:rsidR="00372EC7" w14:paraId="6E6BC413" w14:textId="77777777" w:rsidTr="00372EC7">
        <w:trPr>
          <w:trHeight w:val="247"/>
          <w:jc w:val="center"/>
        </w:trPr>
        <w:tc>
          <w:tcPr>
            <w:tcW w:w="1696" w:type="dxa"/>
            <w:shd w:val="clear" w:color="auto" w:fill="1F4E79"/>
            <w:tcMar>
              <w:top w:w="0" w:type="dxa"/>
              <w:left w:w="115" w:type="dxa"/>
              <w:bottom w:w="0" w:type="dxa"/>
              <w:right w:w="115" w:type="dxa"/>
            </w:tcMar>
            <w:vAlign w:val="center"/>
          </w:tcPr>
          <w:p w14:paraId="71B38E3A" w14:textId="77777777" w:rsidR="00372EC7" w:rsidRPr="00372EC7" w:rsidRDefault="00372EC7" w:rsidP="00DB553C">
            <w:pPr>
              <w:pBdr>
                <w:top w:val="nil"/>
                <w:left w:val="nil"/>
                <w:bottom w:val="nil"/>
                <w:right w:val="nil"/>
                <w:between w:val="nil"/>
              </w:pBdr>
              <w:spacing w:after="0" w:line="240" w:lineRule="auto"/>
              <w:jc w:val="center"/>
              <w:rPr>
                <w:rFonts w:ascii="Times New Roman" w:eastAsia="Times New Roman" w:hAnsi="Times New Roman" w:cs="Times New Roman"/>
                <w:b/>
                <w:color w:val="FFFFFF" w:themeColor="background1"/>
              </w:rPr>
            </w:pPr>
            <w:r w:rsidRPr="00372EC7">
              <w:rPr>
                <w:rFonts w:ascii="Times New Roman" w:eastAsia="Times New Roman" w:hAnsi="Times New Roman" w:cs="Times New Roman"/>
                <w:b/>
                <w:color w:val="FFFFFF" w:themeColor="background1"/>
              </w:rPr>
              <w:t>París</w:t>
            </w:r>
          </w:p>
        </w:tc>
        <w:tc>
          <w:tcPr>
            <w:tcW w:w="6096" w:type="dxa"/>
            <w:shd w:val="clear" w:color="auto" w:fill="auto"/>
            <w:tcMar>
              <w:top w:w="0" w:type="dxa"/>
              <w:left w:w="115" w:type="dxa"/>
              <w:bottom w:w="0" w:type="dxa"/>
              <w:right w:w="115" w:type="dxa"/>
            </w:tcMar>
            <w:vAlign w:val="center"/>
          </w:tcPr>
          <w:p w14:paraId="10642F00" w14:textId="77777777" w:rsidR="00372EC7" w:rsidRDefault="00372EC7" w:rsidP="00DB553C">
            <w:pPr>
              <w:pBdr>
                <w:top w:val="nil"/>
                <w:left w:val="nil"/>
                <w:bottom w:val="nil"/>
                <w:right w:val="nil"/>
                <w:between w:val="nil"/>
              </w:pBdr>
              <w:spacing w:after="0" w:line="240" w:lineRule="auto"/>
              <w:jc w:val="both"/>
              <w:rPr>
                <w:rFonts w:ascii="Times New Roman" w:eastAsia="Times New Roman" w:hAnsi="Times New Roman" w:cs="Times New Roman"/>
                <w:color w:val="000000"/>
              </w:rPr>
            </w:pPr>
            <w:r w:rsidRPr="001B016E">
              <w:rPr>
                <w:rFonts w:ascii="Times New Roman" w:eastAsia="Times New Roman" w:hAnsi="Times New Roman" w:cs="Times New Roman"/>
                <w:color w:val="000000"/>
              </w:rPr>
              <w:t xml:space="preserve">Ibis Paris La </w:t>
            </w:r>
            <w:proofErr w:type="spellStart"/>
            <w:r w:rsidRPr="001B016E">
              <w:rPr>
                <w:rFonts w:ascii="Times New Roman" w:eastAsia="Times New Roman" w:hAnsi="Times New Roman" w:cs="Times New Roman"/>
                <w:color w:val="000000"/>
              </w:rPr>
              <w:t>Villete</w:t>
            </w:r>
            <w:proofErr w:type="spellEnd"/>
            <w:r w:rsidRPr="001B016E">
              <w:rPr>
                <w:rFonts w:ascii="Times New Roman" w:eastAsia="Times New Roman" w:hAnsi="Times New Roman" w:cs="Times New Roman"/>
                <w:color w:val="000000"/>
              </w:rPr>
              <w:t xml:space="preserve"> Cite des</w:t>
            </w:r>
            <w:r>
              <w:rPr>
                <w:rFonts w:ascii="Times New Roman" w:eastAsia="Times New Roman" w:hAnsi="Times New Roman" w:cs="Times New Roman"/>
                <w:color w:val="000000"/>
              </w:rPr>
              <w:t xml:space="preserve"> </w:t>
            </w:r>
            <w:proofErr w:type="spellStart"/>
            <w:r w:rsidRPr="001B016E">
              <w:rPr>
                <w:rFonts w:ascii="Times New Roman" w:eastAsia="Times New Roman" w:hAnsi="Times New Roman" w:cs="Times New Roman"/>
                <w:color w:val="000000"/>
              </w:rPr>
              <w:t>Sciences</w:t>
            </w:r>
            <w:proofErr w:type="spellEnd"/>
            <w:r w:rsidRPr="001B016E">
              <w:rPr>
                <w:rFonts w:ascii="Times New Roman" w:eastAsia="Times New Roman" w:hAnsi="Times New Roman" w:cs="Times New Roman"/>
                <w:color w:val="000000"/>
              </w:rPr>
              <w:t xml:space="preserve"> 19eme</w:t>
            </w:r>
            <w:r>
              <w:rPr>
                <w:rFonts w:ascii="Times New Roman" w:eastAsia="Times New Roman" w:hAnsi="Times New Roman" w:cs="Times New Roman"/>
                <w:color w:val="000000"/>
              </w:rPr>
              <w:t xml:space="preserve"> / Ibis Paris 17 </w:t>
            </w:r>
            <w:proofErr w:type="spellStart"/>
            <w:r>
              <w:rPr>
                <w:rFonts w:ascii="Times New Roman" w:eastAsia="Times New Roman" w:hAnsi="Times New Roman" w:cs="Times New Roman"/>
                <w:color w:val="000000"/>
              </w:rPr>
              <w:t>Clichy</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Batignolles</w:t>
            </w:r>
            <w:proofErr w:type="spellEnd"/>
            <w:r>
              <w:rPr>
                <w:rFonts w:ascii="Times New Roman" w:eastAsia="Times New Roman" w:hAnsi="Times New Roman" w:cs="Times New Roman"/>
                <w:color w:val="000000"/>
              </w:rPr>
              <w:t xml:space="preserve"> / Ibis Paris </w:t>
            </w:r>
            <w:r w:rsidRPr="001B016E">
              <w:rPr>
                <w:rFonts w:ascii="Times New Roman" w:eastAsia="Times New Roman" w:hAnsi="Times New Roman" w:cs="Times New Roman"/>
                <w:color w:val="000000"/>
              </w:rPr>
              <w:t xml:space="preserve">Nord Porte de Saint </w:t>
            </w:r>
            <w:proofErr w:type="spellStart"/>
            <w:r w:rsidRPr="001B016E">
              <w:rPr>
                <w:rFonts w:ascii="Times New Roman" w:eastAsia="Times New Roman" w:hAnsi="Times New Roman" w:cs="Times New Roman"/>
                <w:color w:val="000000"/>
              </w:rPr>
              <w:t>Ouen</w:t>
            </w:r>
            <w:proofErr w:type="spellEnd"/>
            <w:r>
              <w:rPr>
                <w:rFonts w:ascii="Times New Roman" w:eastAsia="Times New Roman" w:hAnsi="Times New Roman" w:cs="Times New Roman"/>
                <w:color w:val="000000"/>
              </w:rPr>
              <w:t>.</w:t>
            </w:r>
          </w:p>
        </w:tc>
      </w:tr>
      <w:tr w:rsidR="00372EC7" w14:paraId="1661253D" w14:textId="77777777" w:rsidTr="00372EC7">
        <w:trPr>
          <w:trHeight w:val="247"/>
          <w:jc w:val="center"/>
        </w:trPr>
        <w:tc>
          <w:tcPr>
            <w:tcW w:w="1696" w:type="dxa"/>
            <w:shd w:val="clear" w:color="auto" w:fill="1F4E79"/>
            <w:tcMar>
              <w:top w:w="0" w:type="dxa"/>
              <w:left w:w="115" w:type="dxa"/>
              <w:bottom w:w="0" w:type="dxa"/>
              <w:right w:w="115" w:type="dxa"/>
            </w:tcMar>
            <w:vAlign w:val="center"/>
          </w:tcPr>
          <w:p w14:paraId="374E0C22" w14:textId="77777777" w:rsidR="00372EC7" w:rsidRPr="00372EC7" w:rsidRDefault="00372EC7" w:rsidP="00DB553C">
            <w:pPr>
              <w:pBdr>
                <w:top w:val="nil"/>
                <w:left w:val="nil"/>
                <w:bottom w:val="nil"/>
                <w:right w:val="nil"/>
                <w:between w:val="nil"/>
              </w:pBdr>
              <w:spacing w:after="0" w:line="240" w:lineRule="auto"/>
              <w:jc w:val="center"/>
              <w:rPr>
                <w:rFonts w:ascii="Times New Roman" w:eastAsia="Times New Roman" w:hAnsi="Times New Roman" w:cs="Times New Roman"/>
                <w:b/>
                <w:color w:val="FFFFFF" w:themeColor="background1"/>
              </w:rPr>
            </w:pPr>
            <w:r w:rsidRPr="00372EC7">
              <w:rPr>
                <w:rFonts w:ascii="Times New Roman" w:eastAsia="Times New Roman" w:hAnsi="Times New Roman" w:cs="Times New Roman"/>
                <w:b/>
                <w:color w:val="FFFFFF" w:themeColor="background1"/>
              </w:rPr>
              <w:t>Burdeos</w:t>
            </w:r>
          </w:p>
        </w:tc>
        <w:tc>
          <w:tcPr>
            <w:tcW w:w="6096" w:type="dxa"/>
            <w:shd w:val="clear" w:color="auto" w:fill="auto"/>
            <w:tcMar>
              <w:top w:w="0" w:type="dxa"/>
              <w:left w:w="115" w:type="dxa"/>
              <w:bottom w:w="0" w:type="dxa"/>
              <w:right w:w="115" w:type="dxa"/>
            </w:tcMar>
            <w:vAlign w:val="center"/>
          </w:tcPr>
          <w:p w14:paraId="48343850" w14:textId="77777777" w:rsidR="00372EC7" w:rsidRPr="001B016E" w:rsidRDefault="00372EC7" w:rsidP="00DB553C">
            <w:pPr>
              <w:pBdr>
                <w:top w:val="nil"/>
                <w:left w:val="nil"/>
                <w:bottom w:val="nil"/>
                <w:right w:val="nil"/>
                <w:between w:val="nil"/>
              </w:pBdr>
              <w:spacing w:after="0" w:line="240" w:lineRule="auto"/>
              <w:jc w:val="both"/>
              <w:rPr>
                <w:rFonts w:ascii="Times New Roman" w:eastAsia="Times New Roman" w:hAnsi="Times New Roman" w:cs="Times New Roman"/>
                <w:color w:val="000000"/>
              </w:rPr>
            </w:pPr>
            <w:r w:rsidRPr="001B016E">
              <w:rPr>
                <w:rFonts w:ascii="Times New Roman" w:eastAsia="Times New Roman" w:hAnsi="Times New Roman" w:cs="Times New Roman"/>
                <w:color w:val="000000"/>
              </w:rPr>
              <w:t xml:space="preserve">Campanile </w:t>
            </w:r>
            <w:proofErr w:type="spellStart"/>
            <w:r w:rsidRPr="001B016E">
              <w:rPr>
                <w:rFonts w:ascii="Times New Roman" w:eastAsia="Times New Roman" w:hAnsi="Times New Roman" w:cs="Times New Roman"/>
                <w:color w:val="000000"/>
              </w:rPr>
              <w:t>Bordeaux</w:t>
            </w:r>
            <w:proofErr w:type="spellEnd"/>
            <w:r w:rsidRPr="001B016E">
              <w:rPr>
                <w:rFonts w:ascii="Times New Roman" w:eastAsia="Times New Roman" w:hAnsi="Times New Roman" w:cs="Times New Roman"/>
                <w:color w:val="000000"/>
              </w:rPr>
              <w:t xml:space="preserve"> Nord Le Lac</w:t>
            </w:r>
            <w:r>
              <w:rPr>
                <w:rFonts w:ascii="Times New Roman" w:eastAsia="Times New Roman" w:hAnsi="Times New Roman" w:cs="Times New Roman"/>
                <w:color w:val="000000"/>
              </w:rPr>
              <w:t xml:space="preserve"> / </w:t>
            </w:r>
            <w:r w:rsidRPr="001B016E">
              <w:rPr>
                <w:rFonts w:ascii="Times New Roman" w:eastAsia="Times New Roman" w:hAnsi="Times New Roman" w:cs="Times New Roman"/>
                <w:color w:val="000000"/>
              </w:rPr>
              <w:t xml:space="preserve">Campanile </w:t>
            </w:r>
            <w:proofErr w:type="spellStart"/>
            <w:r w:rsidRPr="001B016E">
              <w:rPr>
                <w:rFonts w:ascii="Times New Roman" w:eastAsia="Times New Roman" w:hAnsi="Times New Roman" w:cs="Times New Roman"/>
                <w:color w:val="000000"/>
              </w:rPr>
              <w:t>Bordeaux</w:t>
            </w:r>
            <w:proofErr w:type="spellEnd"/>
            <w:r w:rsidRPr="001B016E">
              <w:rPr>
                <w:rFonts w:ascii="Times New Roman" w:eastAsia="Times New Roman" w:hAnsi="Times New Roman" w:cs="Times New Roman"/>
                <w:color w:val="000000"/>
              </w:rPr>
              <w:t xml:space="preserve"> Nord Le Lac</w:t>
            </w:r>
            <w:r>
              <w:rPr>
                <w:rFonts w:ascii="Times New Roman" w:eastAsia="Times New Roman" w:hAnsi="Times New Roman" w:cs="Times New Roman"/>
                <w:color w:val="000000"/>
              </w:rPr>
              <w:t xml:space="preserve"> / </w:t>
            </w:r>
            <w:r w:rsidRPr="001B016E">
              <w:rPr>
                <w:rFonts w:ascii="Times New Roman" w:eastAsia="Times New Roman" w:hAnsi="Times New Roman" w:cs="Times New Roman"/>
                <w:color w:val="000000"/>
              </w:rPr>
              <w:t xml:space="preserve">B&amp;B </w:t>
            </w:r>
            <w:proofErr w:type="spellStart"/>
            <w:r w:rsidRPr="001B016E">
              <w:rPr>
                <w:rFonts w:ascii="Times New Roman" w:eastAsia="Times New Roman" w:hAnsi="Times New Roman" w:cs="Times New Roman"/>
                <w:color w:val="000000"/>
              </w:rPr>
              <w:t>Bordeaux</w:t>
            </w:r>
            <w:proofErr w:type="spellEnd"/>
            <w:r w:rsidRPr="001B016E">
              <w:rPr>
                <w:rFonts w:ascii="Times New Roman" w:eastAsia="Times New Roman" w:hAnsi="Times New Roman" w:cs="Times New Roman"/>
                <w:color w:val="000000"/>
              </w:rPr>
              <w:t xml:space="preserve"> </w:t>
            </w:r>
            <w:proofErr w:type="spellStart"/>
            <w:r w:rsidRPr="001B016E">
              <w:rPr>
                <w:rFonts w:ascii="Times New Roman" w:eastAsia="Times New Roman" w:hAnsi="Times New Roman" w:cs="Times New Roman"/>
                <w:color w:val="000000"/>
              </w:rPr>
              <w:t>Bassins</w:t>
            </w:r>
            <w:proofErr w:type="spellEnd"/>
            <w:r w:rsidRPr="001B016E">
              <w:rPr>
                <w:rFonts w:ascii="Times New Roman" w:eastAsia="Times New Roman" w:hAnsi="Times New Roman" w:cs="Times New Roman"/>
                <w:color w:val="000000"/>
              </w:rPr>
              <w:t xml:space="preserve"> a </w:t>
            </w:r>
            <w:proofErr w:type="spellStart"/>
            <w:r w:rsidRPr="001B016E">
              <w:rPr>
                <w:rFonts w:ascii="Times New Roman" w:eastAsia="Times New Roman" w:hAnsi="Times New Roman" w:cs="Times New Roman"/>
                <w:color w:val="000000"/>
              </w:rPr>
              <w:t>Flot</w:t>
            </w:r>
            <w:proofErr w:type="spellEnd"/>
            <w:r>
              <w:rPr>
                <w:rFonts w:ascii="Times New Roman" w:eastAsia="Times New Roman" w:hAnsi="Times New Roman" w:cs="Times New Roman"/>
                <w:color w:val="000000"/>
              </w:rPr>
              <w:t>.</w:t>
            </w:r>
          </w:p>
        </w:tc>
      </w:tr>
      <w:tr w:rsidR="00372EC7" w14:paraId="05A833F5" w14:textId="77777777" w:rsidTr="00372EC7">
        <w:trPr>
          <w:trHeight w:val="247"/>
          <w:jc w:val="center"/>
        </w:trPr>
        <w:tc>
          <w:tcPr>
            <w:tcW w:w="1696" w:type="dxa"/>
            <w:shd w:val="clear" w:color="auto" w:fill="1F4E79"/>
            <w:tcMar>
              <w:top w:w="0" w:type="dxa"/>
              <w:left w:w="115" w:type="dxa"/>
              <w:bottom w:w="0" w:type="dxa"/>
              <w:right w:w="115" w:type="dxa"/>
            </w:tcMar>
            <w:vAlign w:val="center"/>
          </w:tcPr>
          <w:p w14:paraId="27DE5646" w14:textId="77777777" w:rsidR="00372EC7" w:rsidRPr="00372EC7" w:rsidRDefault="00372EC7" w:rsidP="00DB553C">
            <w:pPr>
              <w:pBdr>
                <w:top w:val="nil"/>
                <w:left w:val="nil"/>
                <w:bottom w:val="nil"/>
                <w:right w:val="nil"/>
                <w:between w:val="nil"/>
              </w:pBdr>
              <w:spacing w:after="0" w:line="240" w:lineRule="auto"/>
              <w:jc w:val="center"/>
              <w:rPr>
                <w:rFonts w:ascii="Times New Roman" w:eastAsia="Times New Roman" w:hAnsi="Times New Roman" w:cs="Times New Roman"/>
                <w:b/>
                <w:color w:val="FFFFFF" w:themeColor="background1"/>
              </w:rPr>
            </w:pPr>
            <w:r w:rsidRPr="00372EC7">
              <w:rPr>
                <w:rFonts w:ascii="Times New Roman" w:eastAsia="Times New Roman" w:hAnsi="Times New Roman" w:cs="Times New Roman"/>
                <w:b/>
                <w:color w:val="FFFFFF" w:themeColor="background1"/>
              </w:rPr>
              <w:t>Madrid</w:t>
            </w:r>
          </w:p>
        </w:tc>
        <w:tc>
          <w:tcPr>
            <w:tcW w:w="6096" w:type="dxa"/>
            <w:shd w:val="clear" w:color="auto" w:fill="auto"/>
            <w:tcMar>
              <w:top w:w="0" w:type="dxa"/>
              <w:left w:w="115" w:type="dxa"/>
              <w:bottom w:w="0" w:type="dxa"/>
              <w:right w:w="115" w:type="dxa"/>
            </w:tcMar>
            <w:vAlign w:val="center"/>
          </w:tcPr>
          <w:p w14:paraId="17A08F5A" w14:textId="77777777" w:rsidR="00372EC7" w:rsidRPr="001B016E" w:rsidRDefault="00372EC7" w:rsidP="00DB553C">
            <w:pPr>
              <w:pBdr>
                <w:top w:val="nil"/>
                <w:left w:val="nil"/>
                <w:bottom w:val="nil"/>
                <w:right w:val="nil"/>
                <w:between w:val="nil"/>
              </w:pBdr>
              <w:spacing w:after="0" w:line="240" w:lineRule="auto"/>
              <w:jc w:val="both"/>
              <w:rPr>
                <w:rFonts w:ascii="Times New Roman" w:eastAsia="Times New Roman" w:hAnsi="Times New Roman" w:cs="Times New Roman"/>
                <w:color w:val="000000"/>
              </w:rPr>
            </w:pPr>
            <w:r w:rsidRPr="001B016E">
              <w:rPr>
                <w:rFonts w:ascii="Times New Roman" w:eastAsia="Times New Roman" w:hAnsi="Times New Roman" w:cs="Times New Roman"/>
                <w:color w:val="000000"/>
              </w:rPr>
              <w:t xml:space="preserve">Praga / </w:t>
            </w:r>
            <w:proofErr w:type="spellStart"/>
            <w:r w:rsidRPr="001B016E">
              <w:rPr>
                <w:rFonts w:ascii="Times New Roman" w:eastAsia="Times New Roman" w:hAnsi="Times New Roman" w:cs="Times New Roman"/>
                <w:color w:val="000000"/>
              </w:rPr>
              <w:t>Chamartin</w:t>
            </w:r>
            <w:proofErr w:type="spellEnd"/>
            <w:r w:rsidRPr="001B016E">
              <w:rPr>
                <w:rFonts w:ascii="Times New Roman" w:eastAsia="Times New Roman" w:hAnsi="Times New Roman" w:cs="Times New Roman"/>
                <w:color w:val="000000"/>
              </w:rPr>
              <w:t xml:space="preserve"> </w:t>
            </w:r>
            <w:proofErr w:type="spellStart"/>
            <w:r w:rsidRPr="001B016E">
              <w:rPr>
                <w:rFonts w:ascii="Times New Roman" w:eastAsia="Times New Roman" w:hAnsi="Times New Roman" w:cs="Times New Roman"/>
                <w:color w:val="000000"/>
              </w:rPr>
              <w:t>The</w:t>
            </w:r>
            <w:proofErr w:type="spellEnd"/>
            <w:r w:rsidRPr="001B016E">
              <w:rPr>
                <w:rFonts w:ascii="Times New Roman" w:eastAsia="Times New Roman" w:hAnsi="Times New Roman" w:cs="Times New Roman"/>
                <w:color w:val="000000"/>
              </w:rPr>
              <w:t xml:space="preserve"> </w:t>
            </w:r>
            <w:proofErr w:type="spellStart"/>
            <w:r w:rsidRPr="001B016E">
              <w:rPr>
                <w:rFonts w:ascii="Times New Roman" w:eastAsia="Times New Roman" w:hAnsi="Times New Roman" w:cs="Times New Roman"/>
                <w:color w:val="000000"/>
              </w:rPr>
              <w:t>One</w:t>
            </w:r>
            <w:proofErr w:type="spellEnd"/>
          </w:p>
        </w:tc>
      </w:tr>
    </w:tbl>
    <w:p w14:paraId="3E6C8A24" w14:textId="0BF63453" w:rsidR="00154F46" w:rsidRDefault="00154F46" w:rsidP="009274B9">
      <w:pPr>
        <w:pBdr>
          <w:top w:val="nil"/>
          <w:left w:val="nil"/>
          <w:bottom w:val="nil"/>
          <w:right w:val="nil"/>
          <w:between w:val="nil"/>
        </w:pBdr>
        <w:spacing w:after="0" w:line="240" w:lineRule="auto"/>
        <w:rPr>
          <w:rFonts w:ascii="Arial" w:eastAsia="Times New Roman" w:hAnsi="Arial" w:cs="Arial"/>
          <w:bCs/>
          <w:color w:val="074F6A" w:themeColor="accent4" w:themeShade="80"/>
          <w:sz w:val="32"/>
          <w:szCs w:val="32"/>
        </w:rPr>
      </w:pPr>
    </w:p>
    <w:p w14:paraId="7F420D05" w14:textId="3DFA78E1" w:rsidR="00714F70" w:rsidRDefault="00714F70" w:rsidP="009274B9">
      <w:pPr>
        <w:pBdr>
          <w:top w:val="nil"/>
          <w:left w:val="nil"/>
          <w:bottom w:val="nil"/>
          <w:right w:val="nil"/>
          <w:between w:val="nil"/>
        </w:pBdr>
        <w:spacing w:after="0" w:line="240" w:lineRule="auto"/>
        <w:rPr>
          <w:rFonts w:ascii="Arial" w:eastAsia="Times New Roman" w:hAnsi="Arial" w:cs="Arial"/>
          <w:bCs/>
          <w:color w:val="074F6A" w:themeColor="accent4" w:themeShade="80"/>
          <w:sz w:val="32"/>
          <w:szCs w:val="32"/>
        </w:rPr>
      </w:pPr>
    </w:p>
    <w:p w14:paraId="4CFC2C47" w14:textId="77777777" w:rsidR="00372EC7" w:rsidRDefault="00372EC7" w:rsidP="009274B9">
      <w:pPr>
        <w:pBdr>
          <w:top w:val="nil"/>
          <w:left w:val="nil"/>
          <w:bottom w:val="nil"/>
          <w:right w:val="nil"/>
          <w:between w:val="nil"/>
        </w:pBdr>
        <w:spacing w:after="0" w:line="240" w:lineRule="auto"/>
        <w:rPr>
          <w:rFonts w:ascii="Arial" w:eastAsia="Times New Roman" w:hAnsi="Arial" w:cs="Arial"/>
          <w:bCs/>
          <w:color w:val="074F6A" w:themeColor="accent4" w:themeShade="80"/>
          <w:sz w:val="32"/>
          <w:szCs w:val="32"/>
        </w:rPr>
      </w:pPr>
    </w:p>
    <w:p w14:paraId="5A3B2F8F" w14:textId="77777777" w:rsidR="00714F70" w:rsidRDefault="00714F70" w:rsidP="009274B9">
      <w:pPr>
        <w:pBdr>
          <w:top w:val="nil"/>
          <w:left w:val="nil"/>
          <w:bottom w:val="nil"/>
          <w:right w:val="nil"/>
          <w:between w:val="nil"/>
        </w:pBdr>
        <w:spacing w:after="0" w:line="240" w:lineRule="auto"/>
        <w:rPr>
          <w:rFonts w:ascii="Arial" w:eastAsia="Times New Roman" w:hAnsi="Arial" w:cs="Arial"/>
          <w:bCs/>
          <w:color w:val="074F6A" w:themeColor="accent4" w:themeShade="80"/>
          <w:sz w:val="32"/>
          <w:szCs w:val="32"/>
        </w:rPr>
      </w:pPr>
    </w:p>
    <w:p w14:paraId="69E43F02" w14:textId="673A30BC" w:rsidR="00771E09" w:rsidRPr="00277CBB" w:rsidRDefault="00EC0B00" w:rsidP="009274B9">
      <w:pPr>
        <w:pBdr>
          <w:top w:val="nil"/>
          <w:left w:val="nil"/>
          <w:bottom w:val="nil"/>
          <w:right w:val="nil"/>
          <w:between w:val="nil"/>
        </w:pBdr>
        <w:spacing w:after="0" w:line="240" w:lineRule="auto"/>
        <w:rPr>
          <w:rFonts w:ascii="Arial" w:eastAsia="Times New Roman" w:hAnsi="Arial" w:cs="Arial"/>
          <w:bCs/>
          <w:color w:val="074F6A" w:themeColor="accent4" w:themeShade="80"/>
          <w:sz w:val="32"/>
          <w:szCs w:val="32"/>
        </w:rPr>
      </w:pPr>
      <w:r>
        <w:rPr>
          <w:rFonts w:ascii="Arial" w:eastAsia="Times New Roman" w:hAnsi="Arial" w:cs="Arial"/>
          <w:bCs/>
          <w:noProof/>
          <w:color w:val="0F9ED5" w:themeColor="accent4"/>
          <w:sz w:val="32"/>
          <w:szCs w:val="32"/>
        </w:rPr>
        <mc:AlternateContent>
          <mc:Choice Requires="wpg">
            <w:drawing>
              <wp:anchor distT="0" distB="0" distL="114300" distR="114300" simplePos="0" relativeHeight="251674624" behindDoc="0" locked="0" layoutInCell="1" allowOverlap="1" wp14:anchorId="267CC4C7" wp14:editId="08274139">
                <wp:simplePos x="0" y="0"/>
                <wp:positionH relativeFrom="column">
                  <wp:posOffset>0</wp:posOffset>
                </wp:positionH>
                <wp:positionV relativeFrom="paragraph">
                  <wp:posOffset>-127000</wp:posOffset>
                </wp:positionV>
                <wp:extent cx="6506845" cy="754380"/>
                <wp:effectExtent l="0" t="0" r="0" b="0"/>
                <wp:wrapNone/>
                <wp:docPr id="1881130538" name="Grupo 23"/>
                <wp:cNvGraphicFramePr/>
                <a:graphic xmlns:a="http://schemas.openxmlformats.org/drawingml/2006/main">
                  <a:graphicData uri="http://schemas.microsoft.com/office/word/2010/wordprocessingGroup">
                    <wpg:wgp>
                      <wpg:cNvGrpSpPr/>
                      <wpg:grpSpPr>
                        <a:xfrm>
                          <a:off x="0" y="0"/>
                          <a:ext cx="6506845" cy="754380"/>
                          <a:chOff x="0" y="0"/>
                          <a:chExt cx="6506845" cy="754380"/>
                        </a:xfrm>
                      </wpg:grpSpPr>
                      <wps:wsp>
                        <wps:cNvPr id="2012633429" name="Conector recto 9"/>
                        <wps:cNvCnPr/>
                        <wps:spPr>
                          <a:xfrm>
                            <a:off x="0" y="533400"/>
                            <a:ext cx="5622202" cy="0"/>
                          </a:xfrm>
                          <a:prstGeom prst="line">
                            <a:avLst/>
                          </a:prstGeom>
                          <a:ln>
                            <a:solidFill>
                              <a:schemeClr val="accent1"/>
                            </a:solidFill>
                          </a:ln>
                        </wps:spPr>
                        <wps:style>
                          <a:lnRef idx="1">
                            <a:schemeClr val="accent4"/>
                          </a:lnRef>
                          <a:fillRef idx="0">
                            <a:schemeClr val="accent4"/>
                          </a:fillRef>
                          <a:effectRef idx="0">
                            <a:schemeClr val="accent4"/>
                          </a:effectRef>
                          <a:fontRef idx="minor">
                            <a:schemeClr val="tx1"/>
                          </a:fontRef>
                        </wps:style>
                        <wps:bodyPr/>
                      </wps:wsp>
                      <pic:pic xmlns:pic="http://schemas.openxmlformats.org/drawingml/2006/picture">
                        <pic:nvPicPr>
                          <pic:cNvPr id="213351705" name="Imagen 18"/>
                          <pic:cNvPicPr>
                            <a:picLocks noChangeAspect="1"/>
                          </pic:cNvPicPr>
                        </pic:nvPicPr>
                        <pic:blipFill>
                          <a:blip r:embed="rId24" cstate="print">
                            <a:extLst>
                              <a:ext uri="{28A0092B-C50C-407E-A947-70E740481C1C}">
                                <a14:useLocalDpi xmlns:a14="http://schemas.microsoft.com/office/drawing/2010/main" val="0"/>
                              </a:ext>
                            </a:extLst>
                          </a:blip>
                          <a:stretch>
                            <a:fillRect/>
                          </a:stretch>
                        </pic:blipFill>
                        <pic:spPr>
                          <a:xfrm>
                            <a:off x="5765800" y="0"/>
                            <a:ext cx="741045" cy="754380"/>
                          </a:xfrm>
                          <a:prstGeom prst="rect">
                            <a:avLst/>
                          </a:prstGeom>
                        </pic:spPr>
                      </pic:pic>
                    </wpg:wgp>
                  </a:graphicData>
                </a:graphic>
              </wp:anchor>
            </w:drawing>
          </mc:Choice>
          <mc:Fallback xmlns:w16sdtfl="http://schemas.microsoft.com/office/word/2024/wordml/sdtformatlock" xmlns:w16du="http://schemas.microsoft.com/office/word/2023/wordml/word16du" xmlns:oel="http://schemas.microsoft.com/office/2019/extlst">
            <w:pict>
              <v:group w14:anchorId="7AC0B101" id="Grupo 23" o:spid="_x0000_s1026" style="position:absolute;margin-left:0;margin-top:-10pt;width:512.35pt;height:59.4pt;z-index:251674624" coordsize="65068,7543"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">
                <v:line id="Conector recto 9" o:spid="_x0000_s1027" style="position:absolute;visibility:visible;mso-wrap-style:square" from="0,5334" to="56222,533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" strokecolor="#156082 [3204]" strokeweight=".5pt">
                  <v:stroke joinstyle="miter"/>
                </v:line>
                <v:shape id="Imagen 18" o:spid="_x0000_s1028" type="#_x0000_t75" style="position:absolute;left:57658;width:7410;height:754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">
                  <v:imagedata r:id="rId25" o:title=""/>
                </v:shape>
              </v:group>
            </w:pict>
          </mc:Fallback>
        </mc:AlternateContent>
      </w:r>
      <w:r w:rsidR="00771E09" w:rsidRPr="00277CBB">
        <w:rPr>
          <w:rFonts w:ascii="Arial" w:eastAsia="Times New Roman" w:hAnsi="Arial" w:cs="Arial"/>
          <w:bCs/>
          <w:color w:val="074F6A" w:themeColor="accent4" w:themeShade="80"/>
          <w:sz w:val="32"/>
          <w:szCs w:val="32"/>
        </w:rPr>
        <w:t>Condiciones Generales:</w:t>
      </w:r>
    </w:p>
    <w:p w14:paraId="17AF7E3F" w14:textId="77F782BD" w:rsidR="00771E09" w:rsidRDefault="00771E09" w:rsidP="009274B9">
      <w:pPr>
        <w:pBdr>
          <w:top w:val="nil"/>
          <w:left w:val="nil"/>
          <w:bottom w:val="nil"/>
          <w:right w:val="nil"/>
          <w:between w:val="nil"/>
        </w:pBdr>
        <w:spacing w:after="0" w:line="240" w:lineRule="auto"/>
        <w:rPr>
          <w:rFonts w:ascii="Arial" w:eastAsia="Times New Roman" w:hAnsi="Arial" w:cs="Arial"/>
          <w:bCs/>
          <w:color w:val="60CAF3" w:themeColor="accent4" w:themeTint="99"/>
          <w:sz w:val="24"/>
          <w:szCs w:val="24"/>
        </w:rPr>
      </w:pPr>
    </w:p>
    <w:p w14:paraId="62203B81" w14:textId="3103AF4E" w:rsidR="009274B9" w:rsidRPr="00363A4A" w:rsidRDefault="009274B9" w:rsidP="009274B9">
      <w:pPr>
        <w:pBdr>
          <w:top w:val="nil"/>
          <w:left w:val="nil"/>
          <w:bottom w:val="nil"/>
          <w:right w:val="nil"/>
          <w:between w:val="nil"/>
        </w:pBdr>
        <w:spacing w:after="0" w:line="240" w:lineRule="auto"/>
        <w:rPr>
          <w:rFonts w:ascii="Arial" w:eastAsia="Times New Roman" w:hAnsi="Arial" w:cs="Arial"/>
          <w:bCs/>
          <w:color w:val="60CAF3" w:themeColor="accent4" w:themeTint="99"/>
          <w:sz w:val="24"/>
          <w:szCs w:val="24"/>
        </w:rPr>
      </w:pPr>
    </w:p>
    <w:p w14:paraId="5D5DBB26" w14:textId="77777777" w:rsidR="00372EC7" w:rsidRDefault="00372EC7" w:rsidP="00372EC7">
      <w:pPr>
        <w:numPr>
          <w:ilvl w:val="0"/>
          <w:numId w:val="33"/>
        </w:numPr>
        <w:spacing w:after="0" w:line="240" w:lineRule="auto"/>
        <w:jc w:val="both"/>
        <w:rPr>
          <w:rFonts w:ascii="Times New Roman" w:eastAsia="Times New Roman" w:hAnsi="Times New Roman" w:cs="Times New Roman"/>
          <w:color w:val="000000"/>
        </w:rPr>
      </w:pPr>
      <w:r>
        <w:rPr>
          <w:rFonts w:ascii="Times New Roman" w:eastAsia="Times New Roman" w:hAnsi="Times New Roman" w:cs="Times New Roman"/>
          <w:color w:val="000000"/>
        </w:rPr>
        <w:t>Tarifas cotizadas en dólares americanos (USD) sujetas a cambio sin previo aviso al momento de reservar, el pago total y/o depósitos se puede realizar en pesos colombianos y se liquida a la TRM del día en que se realice la transacción.</w:t>
      </w:r>
    </w:p>
    <w:p w14:paraId="6FE18DD3" w14:textId="77777777" w:rsidR="00372EC7" w:rsidRDefault="00372EC7" w:rsidP="00372EC7">
      <w:pPr>
        <w:numPr>
          <w:ilvl w:val="0"/>
          <w:numId w:val="33"/>
        </w:numPr>
        <w:spacing w:after="0" w:line="240" w:lineRule="auto"/>
        <w:jc w:val="both"/>
        <w:rPr>
          <w:rFonts w:ascii="Times New Roman" w:eastAsia="Times New Roman" w:hAnsi="Times New Roman" w:cs="Times New Roman"/>
          <w:color w:val="000000"/>
        </w:rPr>
      </w:pPr>
      <w:r>
        <w:rPr>
          <w:rFonts w:ascii="Times New Roman" w:eastAsia="Times New Roman" w:hAnsi="Times New Roman" w:cs="Times New Roman"/>
          <w:color w:val="000000"/>
        </w:rPr>
        <w:t>Para proceder con la reserva, se requiere copia de los pasaportes.</w:t>
      </w:r>
    </w:p>
    <w:p w14:paraId="3B0ABC82" w14:textId="77777777" w:rsidR="00372EC7" w:rsidRDefault="00372EC7" w:rsidP="00372EC7">
      <w:pPr>
        <w:numPr>
          <w:ilvl w:val="0"/>
          <w:numId w:val="33"/>
        </w:numPr>
        <w:spacing w:after="0" w:line="240" w:lineRule="auto"/>
        <w:jc w:val="both"/>
        <w:rPr>
          <w:rFonts w:ascii="Times New Roman" w:eastAsia="Times New Roman" w:hAnsi="Times New Roman" w:cs="Times New Roman"/>
          <w:color w:val="000000"/>
        </w:rPr>
      </w:pPr>
      <w:r>
        <w:rPr>
          <w:rFonts w:ascii="Times New Roman" w:eastAsia="Times New Roman" w:hAnsi="Times New Roman" w:cs="Times New Roman"/>
          <w:color w:val="000000"/>
        </w:rPr>
        <w:t>Los impuestos, tasas y contribuciones que afecten las tarifas hoteleras y los demás servicios ofrecidos por Volando Viajes, pueden sufrir variación en cualquier momento por las disposiciones gubernamentales y estas serán informadas a las agencias de viajes para su respectivo pago. Volando Viajes no se hace responsable de las mismas. </w:t>
      </w:r>
    </w:p>
    <w:p w14:paraId="25EE8D96" w14:textId="77777777" w:rsidR="00372EC7" w:rsidRDefault="00372EC7" w:rsidP="00372EC7">
      <w:pPr>
        <w:numPr>
          <w:ilvl w:val="0"/>
          <w:numId w:val="34"/>
        </w:numPr>
        <w:spacing w:after="0" w:line="240" w:lineRule="auto"/>
        <w:jc w:val="both"/>
        <w:rPr>
          <w:rFonts w:ascii="Times New Roman" w:eastAsia="Times New Roman" w:hAnsi="Times New Roman" w:cs="Times New Roman"/>
          <w:b/>
          <w:color w:val="000000"/>
        </w:rPr>
      </w:pPr>
      <w:r>
        <w:rPr>
          <w:rFonts w:ascii="Times New Roman" w:eastAsia="Times New Roman" w:hAnsi="Times New Roman" w:cs="Times New Roman"/>
          <w:color w:val="000000"/>
        </w:rPr>
        <w:t>Cualquier actualización y/o variación en las tarifas o cambios en la operación por disposición gubernamental o decisión de los operadores involucrados, será notificada a la agencia de viajes para el respectivo pago. Volando Viajes Colombia no se hace responsable. </w:t>
      </w:r>
    </w:p>
    <w:p w14:paraId="4BBA7C79" w14:textId="77777777" w:rsidR="00372EC7" w:rsidRDefault="00372EC7" w:rsidP="00372EC7">
      <w:pPr>
        <w:numPr>
          <w:ilvl w:val="0"/>
          <w:numId w:val="34"/>
        </w:numPr>
        <w:spacing w:after="0" w:line="240" w:lineRule="auto"/>
        <w:jc w:val="both"/>
        <w:rPr>
          <w:rFonts w:ascii="Times New Roman" w:eastAsia="Times New Roman" w:hAnsi="Times New Roman" w:cs="Times New Roman"/>
          <w:b/>
          <w:color w:val="000000"/>
        </w:rPr>
      </w:pPr>
      <w:r>
        <w:rPr>
          <w:rFonts w:ascii="Times New Roman" w:eastAsia="Times New Roman" w:hAnsi="Times New Roman" w:cs="Times New Roman"/>
          <w:color w:val="000000"/>
        </w:rPr>
        <w:t>En caso de presentar cambios en la operación por decisión de los operadores o por motivos ajenos a Volando Viajes Colombia, será notificado a la agencia, presentando las soluciones alternativas.  </w:t>
      </w:r>
    </w:p>
    <w:p w14:paraId="4C4604A6" w14:textId="77777777" w:rsidR="00372EC7" w:rsidRDefault="00372EC7" w:rsidP="00372EC7">
      <w:pPr>
        <w:numPr>
          <w:ilvl w:val="0"/>
          <w:numId w:val="34"/>
        </w:numPr>
        <w:spacing w:after="0" w:line="240" w:lineRule="auto"/>
        <w:jc w:val="both"/>
        <w:rPr>
          <w:rFonts w:ascii="Times New Roman" w:eastAsia="Times New Roman" w:hAnsi="Times New Roman" w:cs="Times New Roman"/>
          <w:color w:val="000000"/>
        </w:rPr>
      </w:pPr>
      <w:r>
        <w:rPr>
          <w:rFonts w:ascii="Times New Roman" w:eastAsia="Times New Roman" w:hAnsi="Times New Roman" w:cs="Times New Roman"/>
          <w:color w:val="000000"/>
        </w:rPr>
        <w:t>Recomendamos contratar las excursiones opcionales en el momento de reservar el viaje (Consulte con nuestros asesores).</w:t>
      </w:r>
    </w:p>
    <w:p w14:paraId="352D3437" w14:textId="77777777" w:rsidR="00372EC7" w:rsidRDefault="00372EC7" w:rsidP="00372EC7">
      <w:pPr>
        <w:numPr>
          <w:ilvl w:val="0"/>
          <w:numId w:val="34"/>
        </w:numPr>
        <w:spacing w:after="0" w:line="240" w:lineRule="auto"/>
        <w:jc w:val="both"/>
        <w:rPr>
          <w:rFonts w:ascii="Times New Roman" w:eastAsia="Times New Roman" w:hAnsi="Times New Roman" w:cs="Times New Roman"/>
          <w:b/>
          <w:color w:val="000000"/>
        </w:rPr>
      </w:pPr>
      <w:r>
        <w:rPr>
          <w:rFonts w:ascii="Times New Roman" w:eastAsia="Times New Roman" w:hAnsi="Times New Roman" w:cs="Times New Roman"/>
          <w:color w:val="000000"/>
        </w:rPr>
        <w:t>Los servicios incluidos dentro de este programa y que no sean tomados, no son reembolsables. </w:t>
      </w:r>
    </w:p>
    <w:p w14:paraId="2238E8A4" w14:textId="77777777" w:rsidR="00372EC7" w:rsidRDefault="00372EC7" w:rsidP="00372EC7">
      <w:pPr>
        <w:numPr>
          <w:ilvl w:val="0"/>
          <w:numId w:val="34"/>
        </w:numPr>
        <w:spacing w:after="0" w:line="240" w:lineRule="auto"/>
        <w:jc w:val="both"/>
        <w:rPr>
          <w:rFonts w:ascii="Times New Roman" w:eastAsia="Times New Roman" w:hAnsi="Times New Roman" w:cs="Times New Roman"/>
          <w:color w:val="000000"/>
        </w:rPr>
      </w:pPr>
      <w:r>
        <w:rPr>
          <w:rFonts w:ascii="Times New Roman" w:eastAsia="Times New Roman" w:hAnsi="Times New Roman" w:cs="Times New Roman"/>
          <w:color w:val="000000"/>
        </w:rPr>
        <w:t>Todos los servicios son prestados en compartido con otros pasajeros, por lo que es de suma importancia respetar los horarios indicados por el operador. En caso de no presentarse a la hora estipulada, se considera como No Show y cualquier gasto o traslado en que el pasajero incurra, el operador ni Volando Viajes serán responsables.</w:t>
      </w:r>
    </w:p>
    <w:p w14:paraId="7C419A11" w14:textId="77777777" w:rsidR="00372EC7" w:rsidRDefault="00372EC7" w:rsidP="00372EC7">
      <w:pPr>
        <w:numPr>
          <w:ilvl w:val="0"/>
          <w:numId w:val="34"/>
        </w:numPr>
        <w:spacing w:after="0" w:line="240" w:lineRule="auto"/>
        <w:jc w:val="both"/>
        <w:rPr>
          <w:rFonts w:ascii="Times New Roman" w:eastAsia="Times New Roman" w:hAnsi="Times New Roman" w:cs="Times New Roman"/>
          <w:color w:val="000000"/>
        </w:rPr>
      </w:pPr>
      <w:r>
        <w:rPr>
          <w:rFonts w:ascii="Times New Roman" w:eastAsia="Times New Roman" w:hAnsi="Times New Roman" w:cs="Times New Roman"/>
          <w:color w:val="000000"/>
        </w:rPr>
        <w:t>La máxima acomodación permitida es Doble + 1 CHD y/o Triple. No garantiza 3 camas individuales. Pueden ser dos camas individuales o sencillas más un catre o sofá cama.</w:t>
      </w:r>
    </w:p>
    <w:p w14:paraId="7BC06ABE" w14:textId="77777777" w:rsidR="00372EC7" w:rsidRDefault="00372EC7" w:rsidP="00372EC7">
      <w:pPr>
        <w:numPr>
          <w:ilvl w:val="0"/>
          <w:numId w:val="34"/>
        </w:numPr>
        <w:spacing w:after="0" w:line="240" w:lineRule="auto"/>
        <w:jc w:val="both"/>
        <w:rPr>
          <w:rFonts w:ascii="Times New Roman" w:eastAsia="Times New Roman" w:hAnsi="Times New Roman" w:cs="Times New Roman"/>
          <w:b/>
          <w:color w:val="000000"/>
        </w:rPr>
      </w:pPr>
      <w:r>
        <w:rPr>
          <w:rFonts w:ascii="Times New Roman" w:eastAsia="Times New Roman" w:hAnsi="Times New Roman" w:cs="Times New Roman"/>
          <w:color w:val="000000"/>
        </w:rPr>
        <w:t xml:space="preserve">El envío de los </w:t>
      </w:r>
      <w:proofErr w:type="spellStart"/>
      <w:r>
        <w:rPr>
          <w:rFonts w:ascii="Times New Roman" w:eastAsia="Times New Roman" w:hAnsi="Times New Roman" w:cs="Times New Roman"/>
          <w:color w:val="000000"/>
        </w:rPr>
        <w:t>vouchers</w:t>
      </w:r>
      <w:proofErr w:type="spellEnd"/>
      <w:r>
        <w:rPr>
          <w:rFonts w:ascii="Times New Roman" w:eastAsia="Times New Roman" w:hAnsi="Times New Roman" w:cs="Times New Roman"/>
          <w:color w:val="000000"/>
        </w:rPr>
        <w:t xml:space="preserve"> y el listado definitivo de los hoteles se realiza con 8 días de anticipación a la fecha de inicio del circuito. </w:t>
      </w:r>
    </w:p>
    <w:p w14:paraId="1FCC02DF" w14:textId="77777777" w:rsidR="00372EC7" w:rsidRDefault="00372EC7" w:rsidP="00372EC7">
      <w:pPr>
        <w:numPr>
          <w:ilvl w:val="0"/>
          <w:numId w:val="34"/>
        </w:numPr>
        <w:spacing w:after="0" w:line="240" w:lineRule="auto"/>
        <w:jc w:val="both"/>
        <w:rPr>
          <w:rFonts w:ascii="Times New Roman" w:eastAsia="Times New Roman" w:hAnsi="Times New Roman" w:cs="Times New Roman"/>
          <w:color w:val="000000"/>
        </w:rPr>
      </w:pPr>
      <w:r>
        <w:rPr>
          <w:rFonts w:ascii="Times New Roman" w:eastAsia="Times New Roman" w:hAnsi="Times New Roman" w:cs="Times New Roman"/>
          <w:color w:val="000000"/>
        </w:rPr>
        <w:t>En caso de que la estancia en las diferentes ciudades coincida con fechas de ferias, congresos o eventos deportivos, etc., el tour podría presentar desvíos hoteleros a la periferia o incluso a otras ciudades aledañas.</w:t>
      </w:r>
    </w:p>
    <w:p w14:paraId="7096E4A0" w14:textId="77777777" w:rsidR="00372EC7" w:rsidRDefault="00372EC7" w:rsidP="00372EC7">
      <w:pPr>
        <w:numPr>
          <w:ilvl w:val="0"/>
          <w:numId w:val="34"/>
        </w:numPr>
        <w:spacing w:after="0" w:line="240" w:lineRule="auto"/>
        <w:jc w:val="both"/>
        <w:rPr>
          <w:rFonts w:ascii="Times New Roman" w:eastAsia="Times New Roman" w:hAnsi="Times New Roman" w:cs="Times New Roman"/>
          <w:color w:val="000000"/>
        </w:rPr>
      </w:pPr>
      <w:r>
        <w:rPr>
          <w:rFonts w:ascii="Times New Roman" w:eastAsia="Times New Roman" w:hAnsi="Times New Roman" w:cs="Times New Roman"/>
          <w:color w:val="000000"/>
        </w:rPr>
        <w:t>Cualquier cancelación, modificación o retrasos que se presenten en el transporte aéreo es responsabilidad de la aerolínea, Volando Viajes Colombia y la agencia de viajes no se hacen responsables ante el usuario o pasajero. </w:t>
      </w:r>
    </w:p>
    <w:p w14:paraId="67CDB021" w14:textId="77777777" w:rsidR="00372EC7" w:rsidRDefault="00372EC7" w:rsidP="00372EC7">
      <w:pPr>
        <w:numPr>
          <w:ilvl w:val="0"/>
          <w:numId w:val="34"/>
        </w:numPr>
        <w:spacing w:after="0" w:line="240" w:lineRule="auto"/>
        <w:jc w:val="both"/>
        <w:rPr>
          <w:rFonts w:ascii="Times New Roman" w:eastAsia="Times New Roman" w:hAnsi="Times New Roman" w:cs="Times New Roman"/>
          <w:color w:val="000000"/>
        </w:rPr>
      </w:pPr>
      <w:r>
        <w:rPr>
          <w:rFonts w:ascii="Times New Roman" w:eastAsia="Times New Roman" w:hAnsi="Times New Roman" w:cs="Times New Roman"/>
          <w:color w:val="000000"/>
        </w:rPr>
        <w:t>En caso de NO cumplirse los pagos en las fechas estipuladas aún con depósito, no se garantiza el cupo del paquete turístico y se perderá el cupo reservado, aplicando las políticas de pagos y cancelaciones. </w:t>
      </w:r>
    </w:p>
    <w:p w14:paraId="58EAD24E" w14:textId="77777777" w:rsidR="00372EC7" w:rsidRDefault="00372EC7" w:rsidP="00372EC7">
      <w:pPr>
        <w:numPr>
          <w:ilvl w:val="0"/>
          <w:numId w:val="34"/>
        </w:numPr>
        <w:spacing w:after="0" w:line="240" w:lineRule="auto"/>
        <w:jc w:val="both"/>
        <w:rPr>
          <w:rFonts w:ascii="Times New Roman" w:eastAsia="Times New Roman" w:hAnsi="Times New Roman" w:cs="Times New Roman"/>
          <w:color w:val="000000"/>
        </w:rPr>
      </w:pPr>
      <w:r>
        <w:rPr>
          <w:rFonts w:ascii="Times New Roman" w:eastAsia="Times New Roman" w:hAnsi="Times New Roman" w:cs="Times New Roman"/>
          <w:color w:val="000000"/>
        </w:rPr>
        <w:t>En caso de que los pasajeros llegaran a necesitar silla de ruedas o algún requerimiento especial, la agencia de viajes deberá notificarlo hasta con 45 días de antelación a la fecha de viaje, con el fin de gestionar oportunamente con los proveedores correspondientes.</w:t>
      </w:r>
    </w:p>
    <w:p w14:paraId="322CAC2D" w14:textId="574A0223" w:rsidR="00EE2E5C" w:rsidRDefault="00EE2E5C" w:rsidP="00F82BCB">
      <w:pPr>
        <w:spacing w:after="0" w:line="240" w:lineRule="auto"/>
        <w:jc w:val="both"/>
        <w:rPr>
          <w:rFonts w:ascii="Times New Roman" w:eastAsia="Times New Roman" w:hAnsi="Times New Roman" w:cs="Times New Roman"/>
          <w:color w:val="000000"/>
        </w:rPr>
      </w:pPr>
    </w:p>
    <w:p w14:paraId="734F8B14" w14:textId="4D40E057" w:rsidR="00F82BCB" w:rsidRDefault="00714F70" w:rsidP="00F82BCB">
      <w:pPr>
        <w:spacing w:after="0" w:line="240" w:lineRule="auto"/>
        <w:jc w:val="both"/>
        <w:rPr>
          <w:rFonts w:ascii="Times New Roman" w:eastAsia="Times New Roman" w:hAnsi="Times New Roman" w:cs="Times New Roman"/>
          <w:color w:val="000000"/>
        </w:rPr>
      </w:pPr>
      <w:r>
        <w:rPr>
          <w:noProof/>
        </w:rPr>
        <mc:AlternateContent>
          <mc:Choice Requires="wpg">
            <w:drawing>
              <wp:anchor distT="0" distB="0" distL="114300" distR="114300" simplePos="0" relativeHeight="251700224" behindDoc="0" locked="0" layoutInCell="1" allowOverlap="1" wp14:anchorId="654092ED" wp14:editId="7A964B08">
                <wp:simplePos x="0" y="0"/>
                <wp:positionH relativeFrom="margin">
                  <wp:align>center</wp:align>
                </wp:positionH>
                <wp:positionV relativeFrom="paragraph">
                  <wp:posOffset>35560</wp:posOffset>
                </wp:positionV>
                <wp:extent cx="5831840" cy="690880"/>
                <wp:effectExtent l="0" t="0" r="0" b="0"/>
                <wp:wrapNone/>
                <wp:docPr id="3" name="Grupo 16"/>
                <wp:cNvGraphicFramePr/>
                <a:graphic xmlns:a="http://schemas.openxmlformats.org/drawingml/2006/main">
                  <a:graphicData uri="http://schemas.microsoft.com/office/word/2010/wordprocessingGroup">
                    <wpg:wgp>
                      <wpg:cNvGrpSpPr/>
                      <wpg:grpSpPr>
                        <a:xfrm>
                          <a:off x="0" y="0"/>
                          <a:ext cx="5831840" cy="690880"/>
                          <a:chOff x="0" y="0"/>
                          <a:chExt cx="6442052" cy="690880"/>
                        </a:xfrm>
                      </wpg:grpSpPr>
                      <wps:wsp>
                        <wps:cNvPr id="4" name="Conector recto 4"/>
                        <wps:cNvCnPr/>
                        <wps:spPr>
                          <a:xfrm>
                            <a:off x="0" y="369116"/>
                            <a:ext cx="5622202" cy="0"/>
                          </a:xfrm>
                          <a:prstGeom prst="line">
                            <a:avLst/>
                          </a:prstGeom>
                          <a:ln>
                            <a:solidFill>
                              <a:schemeClr val="accent1"/>
                            </a:solidFill>
                          </a:ln>
                        </wps:spPr>
                        <wps:style>
                          <a:lnRef idx="1">
                            <a:schemeClr val="accent4"/>
                          </a:lnRef>
                          <a:fillRef idx="0">
                            <a:schemeClr val="accent4"/>
                          </a:fillRef>
                          <a:effectRef idx="0">
                            <a:schemeClr val="accent4"/>
                          </a:effectRef>
                          <a:fontRef idx="minor">
                            <a:schemeClr val="tx1"/>
                          </a:fontRef>
                        </wps:style>
                        <wps:bodyPr/>
                      </wps:wsp>
                      <pic:pic xmlns:pic="http://schemas.openxmlformats.org/drawingml/2006/picture">
                        <pic:nvPicPr>
                          <pic:cNvPr id="5" name="Imagen 5"/>
                          <pic:cNvPicPr>
                            <a:picLocks noChangeAspect="1"/>
                          </pic:cNvPicPr>
                        </pic:nvPicPr>
                        <pic:blipFill>
                          <a:blip r:embed="rId26" cstate="print">
                            <a:extLst>
                              <a:ext uri="{28A0092B-C50C-407E-A947-70E740481C1C}">
                                <a14:useLocalDpi xmlns:a14="http://schemas.microsoft.com/office/drawing/2010/main" val="0"/>
                              </a:ext>
                            </a:extLst>
                          </a:blip>
                          <a:stretch>
                            <a:fillRect/>
                          </a:stretch>
                        </pic:blipFill>
                        <pic:spPr>
                          <a:xfrm>
                            <a:off x="5763237" y="0"/>
                            <a:ext cx="678815" cy="690880"/>
                          </a:xfrm>
                          <a:prstGeom prst="rect">
                            <a:avLst/>
                          </a:prstGeom>
                        </pic:spPr>
                      </pic:pic>
                    </wpg:wgp>
                  </a:graphicData>
                </a:graphic>
                <wp14:sizeRelH relativeFrom="margin">
                  <wp14:pctWidth>0</wp14:pctWidth>
                </wp14:sizeRelH>
              </wp:anchor>
            </w:drawing>
          </mc:Choice>
          <mc:Fallback>
            <w:pict>
              <v:group w14:anchorId="094AEE9F" id="Grupo 16" o:spid="_x0000_s1026" style="position:absolute;margin-left:0;margin-top:2.8pt;width:459.2pt;height:54.4pt;z-index:251700224;mso-position-horizontal:center;mso-position-horizontal-relative:margin;mso-width-relative:margin" coordsize="64420,6908"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">
                <v:line id="Conector recto 4" o:spid="_x0000_s1027" style="position:absolute;visibility:visible;mso-wrap-style:square" from="0,3691" to="56222,369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" strokecolor="#156082 [3204]" strokeweight=".5pt">
                  <v:stroke joinstyle="miter"/>
                </v:lin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n 5" o:spid="_x0000_s1028" type="#_x0000_t75" style="position:absolute;left:57632;width:6788;height:690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">
                  <v:imagedata r:id="rId27" o:title=""/>
                </v:shape>
                <w10:wrap anchorx="margin"/>
              </v:group>
            </w:pict>
          </mc:Fallback>
        </mc:AlternateContent>
      </w:r>
    </w:p>
    <w:p w14:paraId="162A40D9" w14:textId="549018F2" w:rsidR="00F82BCB" w:rsidRDefault="00714F70" w:rsidP="00714F70">
      <w:pPr>
        <w:pBdr>
          <w:top w:val="nil"/>
          <w:left w:val="nil"/>
          <w:bottom w:val="nil"/>
          <w:right w:val="nil"/>
          <w:between w:val="nil"/>
        </w:pBdr>
        <w:spacing w:after="0" w:line="240" w:lineRule="auto"/>
        <w:jc w:val="both"/>
        <w:rPr>
          <w:rFonts w:ascii="Times New Roman" w:eastAsia="Times New Roman" w:hAnsi="Times New Roman" w:cs="Times New Roman"/>
          <w:b/>
          <w:bCs/>
          <w:color w:val="000000"/>
          <w:lang w:eastAsia="es-CO"/>
        </w:rPr>
      </w:pPr>
      <w:r>
        <w:rPr>
          <w:rFonts w:ascii="Times New Roman" w:eastAsia="Times New Roman" w:hAnsi="Times New Roman" w:cs="Times New Roman"/>
          <w:b/>
          <w:bCs/>
          <w:color w:val="000000"/>
          <w:lang w:eastAsia="es-CO"/>
        </w:rPr>
        <w:t xml:space="preserve">          </w:t>
      </w:r>
      <w:r w:rsidRPr="00714F70">
        <w:rPr>
          <w:rFonts w:ascii="Arial" w:eastAsia="Times New Roman" w:hAnsi="Arial" w:cs="Arial"/>
          <w:bCs/>
          <w:color w:val="074F6A" w:themeColor="accent4" w:themeShade="80"/>
          <w:sz w:val="28"/>
          <w:szCs w:val="28"/>
        </w:rPr>
        <w:t>Especificaciones equipaje incluido:</w:t>
      </w:r>
    </w:p>
    <w:p w14:paraId="4B816433" w14:textId="77777777" w:rsidR="00714F70" w:rsidRPr="00F82BCB" w:rsidRDefault="00714F70" w:rsidP="00F82BCB">
      <w:pPr>
        <w:spacing w:line="240" w:lineRule="auto"/>
        <w:jc w:val="both"/>
        <w:rPr>
          <w:rFonts w:ascii="Times New Roman" w:eastAsia="Times New Roman" w:hAnsi="Times New Roman" w:cs="Times New Roman"/>
          <w:sz w:val="24"/>
          <w:szCs w:val="24"/>
          <w:lang w:eastAsia="es-CO"/>
        </w:rPr>
      </w:pPr>
    </w:p>
    <w:p w14:paraId="6E067562" w14:textId="77777777" w:rsidR="00F82BCB" w:rsidRPr="00F82BCB" w:rsidRDefault="00F82BCB" w:rsidP="00F82BCB">
      <w:pPr>
        <w:numPr>
          <w:ilvl w:val="2"/>
          <w:numId w:val="22"/>
        </w:numPr>
        <w:spacing w:after="0" w:line="240" w:lineRule="auto"/>
        <w:jc w:val="both"/>
        <w:textAlignment w:val="baseline"/>
        <w:rPr>
          <w:rFonts w:ascii="Times New Roman" w:eastAsia="Times New Roman" w:hAnsi="Times New Roman" w:cs="Times New Roman"/>
          <w:color w:val="000000"/>
          <w:sz w:val="20"/>
          <w:szCs w:val="20"/>
          <w:lang w:eastAsia="es-CO"/>
        </w:rPr>
      </w:pPr>
      <w:r w:rsidRPr="00F82BCB">
        <w:rPr>
          <w:rFonts w:ascii="Times New Roman" w:eastAsia="Times New Roman" w:hAnsi="Times New Roman" w:cs="Times New Roman"/>
          <w:color w:val="000000"/>
          <w:lang w:eastAsia="es-CO"/>
        </w:rPr>
        <w:t>Maleta de Bodega:  no debe superar los 23 Kg de peso, ni los 158 cm, siendo esta medida la suma de las tres dimensiones (alto + ancho + largo). </w:t>
      </w:r>
    </w:p>
    <w:p w14:paraId="08D2256B" w14:textId="77777777" w:rsidR="00F82BCB" w:rsidRPr="00F82BCB" w:rsidRDefault="00F82BCB" w:rsidP="00F82BCB">
      <w:pPr>
        <w:numPr>
          <w:ilvl w:val="2"/>
          <w:numId w:val="22"/>
        </w:numPr>
        <w:spacing w:after="0" w:line="240" w:lineRule="auto"/>
        <w:jc w:val="both"/>
        <w:textAlignment w:val="baseline"/>
        <w:rPr>
          <w:rFonts w:ascii="Times New Roman" w:eastAsia="Times New Roman" w:hAnsi="Times New Roman" w:cs="Times New Roman"/>
          <w:color w:val="000000"/>
          <w:sz w:val="20"/>
          <w:szCs w:val="20"/>
          <w:lang w:eastAsia="es-CO"/>
        </w:rPr>
      </w:pPr>
      <w:r w:rsidRPr="00F82BCB">
        <w:rPr>
          <w:rFonts w:ascii="Times New Roman" w:eastAsia="Times New Roman" w:hAnsi="Times New Roman" w:cs="Times New Roman"/>
          <w:color w:val="000000"/>
          <w:lang w:eastAsia="es-CO"/>
        </w:rPr>
        <w:t>Maleta personal no debe superar los 8 Kg y el tamaño máximo debe ser 40 cm x 30 cm x 15 cm, incluyendo el asa, bolsillos y ruedas. </w:t>
      </w:r>
    </w:p>
    <w:p w14:paraId="563C5ABB" w14:textId="77777777" w:rsidR="00F82BCB" w:rsidRPr="00DB0966" w:rsidRDefault="00F82BCB" w:rsidP="00F82BCB">
      <w:pPr>
        <w:spacing w:after="0" w:line="240" w:lineRule="auto"/>
        <w:jc w:val="both"/>
        <w:rPr>
          <w:rFonts w:ascii="Times New Roman" w:eastAsia="Times New Roman" w:hAnsi="Times New Roman" w:cs="Times New Roman"/>
          <w:color w:val="000000"/>
        </w:rPr>
      </w:pPr>
    </w:p>
    <w:p w14:paraId="738940CE" w14:textId="77777777" w:rsidR="00F4452A" w:rsidRDefault="00F4452A" w:rsidP="00F4452A">
      <w:pPr>
        <w:numPr>
          <w:ilvl w:val="0"/>
          <w:numId w:val="23"/>
        </w:numPr>
        <w:spacing w:after="0" w:line="240" w:lineRule="auto"/>
        <w:jc w:val="both"/>
        <w:rPr>
          <w:rFonts w:ascii="Times New Roman" w:eastAsia="Times New Roman" w:hAnsi="Times New Roman" w:cs="Times New Roman"/>
          <w:color w:val="000000"/>
        </w:rPr>
      </w:pPr>
      <w:r>
        <w:rPr>
          <w:rFonts w:ascii="Times New Roman" w:eastAsia="Times New Roman" w:hAnsi="Times New Roman" w:cs="Times New Roman"/>
          <w:color w:val="000000"/>
        </w:rPr>
        <w:t>Es indispensable que los pasajeros realicen el registro migratorio (</w:t>
      </w:r>
      <w:proofErr w:type="spellStart"/>
      <w:r>
        <w:rPr>
          <w:rFonts w:ascii="Times New Roman" w:eastAsia="Times New Roman" w:hAnsi="Times New Roman" w:cs="Times New Roman"/>
          <w:color w:val="000000"/>
        </w:rPr>
        <w:t>CheckMig</w:t>
      </w:r>
      <w:proofErr w:type="spellEnd"/>
      <w:r>
        <w:rPr>
          <w:rFonts w:ascii="Times New Roman" w:eastAsia="Times New Roman" w:hAnsi="Times New Roman" w:cs="Times New Roman"/>
          <w:color w:val="000000"/>
        </w:rPr>
        <w:t xml:space="preserve">) en la página web https://apps.migracioncolombia.gov.co/pre-registro con 72 horas de anticipación y hasta dos horas antes </w:t>
      </w:r>
      <w:r>
        <w:rPr>
          <w:rFonts w:ascii="Times New Roman" w:eastAsia="Times New Roman" w:hAnsi="Times New Roman" w:cs="Times New Roman"/>
          <w:color w:val="000000"/>
        </w:rPr>
        <w:lastRenderedPageBreak/>
        <w:t>previas al viaje, que permite a los viajeros, nacionales y extranjeros que pretendan ingresar o salir de Colombia, precargar toda la información relacionada de su viaje.</w:t>
      </w:r>
    </w:p>
    <w:p w14:paraId="738820D5" w14:textId="72FA4ED7" w:rsidR="00F4452A" w:rsidRDefault="00F4452A" w:rsidP="00F4452A">
      <w:pPr>
        <w:numPr>
          <w:ilvl w:val="0"/>
          <w:numId w:val="23"/>
        </w:numPr>
        <w:spacing w:after="0" w:line="240" w:lineRule="auto"/>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El pasaporte debe tener una validez de mínimo seis (6) meses, tomando como referencia la fecha de viaje. En caso de presentarse con un pasaporte que no se encuentre vigente o tenga una vigencia menor a 6 meses, tomando como referencia el día del viaje, no será responsabilidad de Volando Viajes, la negación de viaje por parte de migración, </w:t>
      </w:r>
      <w:proofErr w:type="spellStart"/>
      <w:r>
        <w:rPr>
          <w:rFonts w:ascii="Times New Roman" w:eastAsia="Times New Roman" w:hAnsi="Times New Roman" w:cs="Times New Roman"/>
          <w:color w:val="000000"/>
        </w:rPr>
        <w:t>counter</w:t>
      </w:r>
      <w:proofErr w:type="spellEnd"/>
      <w:r>
        <w:rPr>
          <w:rFonts w:ascii="Times New Roman" w:eastAsia="Times New Roman" w:hAnsi="Times New Roman" w:cs="Times New Roman"/>
          <w:color w:val="000000"/>
        </w:rPr>
        <w:t xml:space="preserve"> de aerolínea o entidad correspondiente. </w:t>
      </w:r>
    </w:p>
    <w:p w14:paraId="07AF7642" w14:textId="5ED0E5D1" w:rsidR="00F82BCB" w:rsidRPr="00F82BCB" w:rsidRDefault="00F82BCB" w:rsidP="00F4452A">
      <w:pPr>
        <w:numPr>
          <w:ilvl w:val="0"/>
          <w:numId w:val="23"/>
        </w:numPr>
        <w:spacing w:after="0" w:line="240" w:lineRule="auto"/>
        <w:jc w:val="both"/>
        <w:rPr>
          <w:rFonts w:ascii="Times New Roman" w:eastAsia="Times New Roman" w:hAnsi="Times New Roman" w:cs="Times New Roman"/>
          <w:color w:val="000000"/>
        </w:rPr>
      </w:pPr>
      <w:r w:rsidRPr="00F82BCB">
        <w:rPr>
          <w:rFonts w:ascii="Times New Roman" w:hAnsi="Times New Roman" w:cs="Times New Roman"/>
          <w:color w:val="000000"/>
        </w:rPr>
        <w:t>Pasajeros con nacionalidad colombiana están exentos de visa Schengen, será necesario que el pasajero tramite la autorización electrónica de viaje ETIAS, una vez comience a regir por disposición de las autoridades competentes.</w:t>
      </w:r>
    </w:p>
    <w:p w14:paraId="666048EA" w14:textId="4CA64650" w:rsidR="00F82BCB" w:rsidRPr="00F82BCB" w:rsidRDefault="00F82BCB" w:rsidP="00F4452A">
      <w:pPr>
        <w:numPr>
          <w:ilvl w:val="0"/>
          <w:numId w:val="23"/>
        </w:numPr>
        <w:spacing w:after="0" w:line="240" w:lineRule="auto"/>
        <w:jc w:val="both"/>
        <w:rPr>
          <w:rFonts w:ascii="Times New Roman" w:eastAsia="Times New Roman" w:hAnsi="Times New Roman" w:cs="Times New Roman"/>
          <w:color w:val="000000"/>
        </w:rPr>
      </w:pPr>
      <w:r w:rsidRPr="00F82BCB">
        <w:rPr>
          <w:rFonts w:ascii="Times New Roman" w:hAnsi="Times New Roman" w:cs="Times New Roman"/>
          <w:i/>
          <w:iCs/>
          <w:color w:val="000000"/>
        </w:rPr>
        <w:t>A partir del 12 de octubre de 2025 entra en operación el nuevo Sistema de Entradas y Salidas (SES o EES) en 29 países del continente europeo, que sustituye el sello en el pasaporte por un registro biométrico electrónico. Esto puede generar demorar en los puestos de control migratorios, por lo cual recomendamos llegar siempre con suficiente tiempo de anticipación a los mismos.</w:t>
      </w:r>
    </w:p>
    <w:p w14:paraId="7E54E7F8" w14:textId="05A16E84" w:rsidR="00845CCC" w:rsidRPr="00C0425D" w:rsidRDefault="00F4452A" w:rsidP="00845CCC">
      <w:pPr>
        <w:numPr>
          <w:ilvl w:val="0"/>
          <w:numId w:val="23"/>
        </w:numPr>
        <w:spacing w:line="240" w:lineRule="auto"/>
        <w:jc w:val="both"/>
        <w:rPr>
          <w:rFonts w:ascii="Times New Roman" w:eastAsia="Times New Roman" w:hAnsi="Times New Roman" w:cs="Times New Roman"/>
          <w:color w:val="000000"/>
        </w:rPr>
      </w:pPr>
      <w:r>
        <w:rPr>
          <w:rFonts w:ascii="Times New Roman" w:eastAsia="Times New Roman" w:hAnsi="Times New Roman" w:cs="Times New Roman"/>
          <w:color w:val="000000"/>
        </w:rPr>
        <w:t>Es responsabilidad del pasajero y de la agencia de viajes vendedora revisar la documentación requerida para su viaje, tales como visado, permisos de salida para menores de edad, certificados de vacunación, entre otros. Volando Viajes no se hace responsable en caso de ser negado el ingreso al destino por no cumplir con la documentación requerida en migración.</w:t>
      </w:r>
    </w:p>
    <w:p w14:paraId="79A5C150" w14:textId="471A5C51" w:rsidR="008D0927" w:rsidRDefault="00EC0B00" w:rsidP="008D0927">
      <w:pPr>
        <w:pBdr>
          <w:top w:val="nil"/>
          <w:left w:val="nil"/>
          <w:bottom w:val="nil"/>
          <w:right w:val="nil"/>
          <w:between w:val="nil"/>
        </w:pBdr>
        <w:spacing w:after="0" w:line="240" w:lineRule="auto"/>
        <w:jc w:val="both"/>
        <w:rPr>
          <w:rFonts w:ascii="Times New Roman" w:eastAsia="Times New Roman" w:hAnsi="Times New Roman" w:cs="Times New Roman"/>
          <w:b/>
          <w:color w:val="000000"/>
        </w:rPr>
      </w:pPr>
      <w:r>
        <w:rPr>
          <w:rFonts w:ascii="Times New Roman" w:eastAsia="Times New Roman" w:hAnsi="Times New Roman" w:cs="Times New Roman"/>
          <w:b/>
          <w:noProof/>
          <w:color w:val="000000"/>
        </w:rPr>
        <mc:AlternateContent>
          <mc:Choice Requires="wpg">
            <w:drawing>
              <wp:anchor distT="0" distB="0" distL="114300" distR="114300" simplePos="0" relativeHeight="251679744" behindDoc="1" locked="0" layoutInCell="1" allowOverlap="1" wp14:anchorId="25338A40" wp14:editId="64FDE3A6">
                <wp:simplePos x="0" y="0"/>
                <wp:positionH relativeFrom="column">
                  <wp:posOffset>169121</wp:posOffset>
                </wp:positionH>
                <wp:positionV relativeFrom="paragraph">
                  <wp:posOffset>75777</wp:posOffset>
                </wp:positionV>
                <wp:extent cx="5740400" cy="768985"/>
                <wp:effectExtent l="0" t="0" r="12700" b="5715"/>
                <wp:wrapTight wrapText="bothSides">
                  <wp:wrapPolygon edited="0">
                    <wp:start x="335" y="1784"/>
                    <wp:lineTo x="239" y="3567"/>
                    <wp:lineTo x="191" y="18193"/>
                    <wp:lineTo x="3154" y="19620"/>
                    <wp:lineTo x="335" y="21047"/>
                    <wp:lineTo x="335" y="21404"/>
                    <wp:lineTo x="21600" y="21404"/>
                    <wp:lineTo x="21600" y="21047"/>
                    <wp:lineTo x="10752" y="19620"/>
                    <wp:lineTo x="2533" y="13912"/>
                    <wp:lineTo x="2581" y="8205"/>
                    <wp:lineTo x="2103" y="1784"/>
                    <wp:lineTo x="335" y="1784"/>
                  </wp:wrapPolygon>
                </wp:wrapTight>
                <wp:docPr id="1811275891" name="Grupo 28"/>
                <wp:cNvGraphicFramePr/>
                <a:graphic xmlns:a="http://schemas.openxmlformats.org/drawingml/2006/main">
                  <a:graphicData uri="http://schemas.microsoft.com/office/word/2010/wordprocessingGroup">
                    <wpg:wgp>
                      <wpg:cNvGrpSpPr/>
                      <wpg:grpSpPr>
                        <a:xfrm>
                          <a:off x="0" y="0"/>
                          <a:ext cx="5740400" cy="768985"/>
                          <a:chOff x="0" y="0"/>
                          <a:chExt cx="5740735" cy="768985"/>
                        </a:xfrm>
                      </wpg:grpSpPr>
                      <wps:wsp>
                        <wps:cNvPr id="942961183" name="Conector recto 9"/>
                        <wps:cNvCnPr/>
                        <wps:spPr>
                          <a:xfrm>
                            <a:off x="118533" y="762000"/>
                            <a:ext cx="5622202" cy="0"/>
                          </a:xfrm>
                          <a:prstGeom prst="line">
                            <a:avLst/>
                          </a:prstGeom>
                          <a:ln>
                            <a:solidFill>
                              <a:schemeClr val="accent1"/>
                            </a:solidFill>
                          </a:ln>
                        </wps:spPr>
                        <wps:style>
                          <a:lnRef idx="1">
                            <a:schemeClr val="accent4"/>
                          </a:lnRef>
                          <a:fillRef idx="0">
                            <a:schemeClr val="accent4"/>
                          </a:fillRef>
                          <a:effectRef idx="0">
                            <a:schemeClr val="accent4"/>
                          </a:effectRef>
                          <a:fontRef idx="minor">
                            <a:schemeClr val="tx1"/>
                          </a:fontRef>
                        </wps:style>
                        <wps:bodyPr/>
                      </wps:wsp>
                      <pic:pic xmlns:pic="http://schemas.openxmlformats.org/drawingml/2006/picture">
                        <pic:nvPicPr>
                          <pic:cNvPr id="835543646" name="Imagen 22"/>
                          <pic:cNvPicPr>
                            <a:picLocks noChangeAspect="1"/>
                          </pic:cNvPicPr>
                        </pic:nvPicPr>
                        <pic:blipFill>
                          <a:blip r:embed="rId28" cstate="print">
                            <a:extLst>
                              <a:ext uri="{28A0092B-C50C-407E-A947-70E740481C1C}">
                                <a14:useLocalDpi xmlns:a14="http://schemas.microsoft.com/office/drawing/2010/main" val="0"/>
                              </a:ext>
                            </a:extLst>
                          </a:blip>
                          <a:stretch>
                            <a:fillRect/>
                          </a:stretch>
                        </pic:blipFill>
                        <pic:spPr>
                          <a:xfrm>
                            <a:off x="0" y="0"/>
                            <a:ext cx="755015" cy="768985"/>
                          </a:xfrm>
                          <a:prstGeom prst="rect">
                            <a:avLst/>
                          </a:prstGeom>
                        </pic:spPr>
                      </pic:pic>
                    </wpg:wgp>
                  </a:graphicData>
                </a:graphic>
              </wp:anchor>
            </w:drawing>
          </mc:Choice>
          <mc:Fallback xmlns:w16sdtfl="http://schemas.microsoft.com/office/word/2024/wordml/sdtformatlock" xmlns:w16du="http://schemas.microsoft.com/office/word/2023/wordml/word16du" xmlns:oel="http://schemas.microsoft.com/office/2019/extlst">
            <w:pict>
              <v:group w14:anchorId="5E0046F3" id="Grupo 28" o:spid="_x0000_s1026" style="position:absolute;margin-left:13.3pt;margin-top:5.95pt;width:452pt;height:60.55pt;z-index:-251636736" coordsize="57407,7689"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">
                <v:line id="Conector recto 9" o:spid="_x0000_s1027" style="position:absolute;visibility:visible;mso-wrap-style:square" from="1185,7620" to="57407,762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" strokecolor="#156082 [3204]" strokeweight=".5pt">
                  <v:stroke joinstyle="miter"/>
                </v:line>
                <v:shape id="Imagen 22" o:spid="_x0000_s1028" type="#_x0000_t75" style="position:absolute;width:7550;height:768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">
                  <v:imagedata r:id="rId29" o:title=""/>
                </v:shape>
                <w10:wrap type="tight"/>
              </v:group>
            </w:pict>
          </mc:Fallback>
        </mc:AlternateContent>
      </w:r>
    </w:p>
    <w:p w14:paraId="7C145822" w14:textId="5351C448" w:rsidR="00277CBB" w:rsidRDefault="008D0927" w:rsidP="008D0927">
      <w:pPr>
        <w:pBdr>
          <w:top w:val="nil"/>
          <w:left w:val="nil"/>
          <w:bottom w:val="nil"/>
          <w:right w:val="nil"/>
          <w:between w:val="nil"/>
        </w:pBdr>
        <w:spacing w:after="0" w:line="240" w:lineRule="auto"/>
        <w:jc w:val="both"/>
        <w:rPr>
          <w:rFonts w:ascii="Arial" w:eastAsia="Times New Roman" w:hAnsi="Arial" w:cs="Arial"/>
          <w:bCs/>
          <w:color w:val="074F6A" w:themeColor="accent4" w:themeShade="80"/>
          <w:sz w:val="28"/>
          <w:szCs w:val="28"/>
        </w:rPr>
      </w:pPr>
      <w:bookmarkStart w:id="2" w:name="_heading=h.66ozpcyay17" w:colFirst="0" w:colLast="0"/>
      <w:bookmarkEnd w:id="2"/>
      <w:r w:rsidRPr="00277CBB">
        <w:rPr>
          <w:rFonts w:ascii="Arial" w:eastAsia="Times New Roman" w:hAnsi="Arial" w:cs="Arial"/>
          <w:bCs/>
          <w:color w:val="074F6A" w:themeColor="accent4" w:themeShade="80"/>
          <w:sz w:val="28"/>
          <w:szCs w:val="28"/>
        </w:rPr>
        <w:t xml:space="preserve">Condiciones de anticipo, pagos parciales y totales para </w:t>
      </w:r>
    </w:p>
    <w:p w14:paraId="66F60A14" w14:textId="1E83F352" w:rsidR="008D0927" w:rsidRPr="00277CBB" w:rsidRDefault="008D0927" w:rsidP="008D0927">
      <w:pPr>
        <w:pBdr>
          <w:top w:val="nil"/>
          <w:left w:val="nil"/>
          <w:bottom w:val="nil"/>
          <w:right w:val="nil"/>
          <w:between w:val="nil"/>
        </w:pBdr>
        <w:spacing w:after="0" w:line="240" w:lineRule="auto"/>
        <w:jc w:val="both"/>
        <w:rPr>
          <w:rFonts w:ascii="Arial" w:eastAsia="Times New Roman" w:hAnsi="Arial" w:cs="Arial"/>
          <w:bCs/>
          <w:color w:val="074F6A" w:themeColor="accent4" w:themeShade="80"/>
          <w:sz w:val="28"/>
          <w:szCs w:val="28"/>
        </w:rPr>
      </w:pPr>
      <w:r w:rsidRPr="00277CBB">
        <w:rPr>
          <w:rFonts w:ascii="Arial" w:eastAsia="Times New Roman" w:hAnsi="Arial" w:cs="Arial"/>
          <w:bCs/>
          <w:color w:val="074F6A" w:themeColor="accent4" w:themeShade="80"/>
          <w:sz w:val="28"/>
          <w:szCs w:val="28"/>
        </w:rPr>
        <w:t>la confirmación de servicios:</w:t>
      </w:r>
    </w:p>
    <w:p w14:paraId="3FC8E7C1" w14:textId="45623FD2" w:rsidR="008D0927" w:rsidRDefault="008D0927" w:rsidP="008D0927">
      <w:pPr>
        <w:pBdr>
          <w:top w:val="nil"/>
          <w:left w:val="nil"/>
          <w:bottom w:val="nil"/>
          <w:right w:val="nil"/>
          <w:between w:val="nil"/>
        </w:pBdr>
        <w:spacing w:after="0" w:line="240" w:lineRule="auto"/>
        <w:jc w:val="both"/>
        <w:rPr>
          <w:rFonts w:ascii="Arial" w:eastAsia="Times New Roman" w:hAnsi="Arial" w:cs="Arial"/>
          <w:bCs/>
          <w:color w:val="60CAF3" w:themeColor="accent4" w:themeTint="99"/>
          <w:sz w:val="24"/>
          <w:szCs w:val="24"/>
        </w:rPr>
      </w:pPr>
    </w:p>
    <w:p w14:paraId="196F9D06" w14:textId="63E0DAC8" w:rsidR="008D0927" w:rsidRPr="00A524F2" w:rsidRDefault="008D0927" w:rsidP="008D0927">
      <w:pPr>
        <w:pBdr>
          <w:top w:val="nil"/>
          <w:left w:val="nil"/>
          <w:bottom w:val="nil"/>
          <w:right w:val="nil"/>
          <w:between w:val="nil"/>
        </w:pBdr>
        <w:spacing w:after="0" w:line="240" w:lineRule="auto"/>
        <w:jc w:val="both"/>
        <w:rPr>
          <w:rFonts w:ascii="Arial" w:eastAsia="Times New Roman" w:hAnsi="Arial" w:cs="Arial"/>
          <w:bCs/>
          <w:color w:val="60CAF3" w:themeColor="accent4" w:themeTint="99"/>
          <w:sz w:val="24"/>
          <w:szCs w:val="24"/>
        </w:rPr>
      </w:pPr>
    </w:p>
    <w:p w14:paraId="75901F3E" w14:textId="77777777" w:rsidR="00997F3D" w:rsidRDefault="00997F3D" w:rsidP="00997F3D">
      <w:pPr>
        <w:pBdr>
          <w:top w:val="nil"/>
          <w:left w:val="nil"/>
          <w:bottom w:val="nil"/>
          <w:right w:val="nil"/>
          <w:between w:val="nil"/>
        </w:pBdr>
        <w:spacing w:after="0" w:line="240" w:lineRule="auto"/>
        <w:jc w:val="both"/>
        <w:rPr>
          <w:rFonts w:ascii="Times New Roman" w:eastAsia="Times New Roman" w:hAnsi="Times New Roman" w:cs="Times New Roman"/>
          <w:color w:val="000000"/>
        </w:rPr>
      </w:pPr>
      <w:r>
        <w:rPr>
          <w:rFonts w:ascii="Times New Roman" w:eastAsia="Times New Roman" w:hAnsi="Times New Roman" w:cs="Times New Roman"/>
          <w:color w:val="000000"/>
        </w:rPr>
        <w:t>Los anticipos mínimos por pasajero, pagos parciales y pagos totales de los servicios contratados en el paquete de viaje se regirán por las siguientes condiciones:</w:t>
      </w:r>
    </w:p>
    <w:p w14:paraId="350B79A5" w14:textId="77777777" w:rsidR="00997F3D" w:rsidRDefault="00997F3D" w:rsidP="00997F3D">
      <w:pPr>
        <w:pBdr>
          <w:top w:val="nil"/>
          <w:left w:val="nil"/>
          <w:bottom w:val="nil"/>
          <w:right w:val="nil"/>
          <w:between w:val="nil"/>
        </w:pBdr>
        <w:spacing w:after="0" w:line="240" w:lineRule="auto"/>
        <w:jc w:val="both"/>
        <w:rPr>
          <w:rFonts w:ascii="Times New Roman" w:eastAsia="Times New Roman" w:hAnsi="Times New Roman" w:cs="Times New Roman"/>
          <w:color w:val="000000"/>
        </w:rPr>
      </w:pPr>
    </w:p>
    <w:p w14:paraId="14468CFB" w14:textId="54D0CE49" w:rsidR="00997F3D" w:rsidRDefault="00997F3D" w:rsidP="00997F3D">
      <w:pPr>
        <w:pBdr>
          <w:top w:val="nil"/>
          <w:left w:val="nil"/>
          <w:bottom w:val="nil"/>
          <w:right w:val="nil"/>
          <w:between w:val="nil"/>
        </w:pBdr>
        <w:spacing w:after="0" w:line="240" w:lineRule="auto"/>
        <w:jc w:val="both"/>
        <w:rPr>
          <w:rFonts w:ascii="Times New Roman" w:eastAsia="Times New Roman" w:hAnsi="Times New Roman" w:cs="Times New Roman"/>
          <w:color w:val="000000"/>
        </w:rPr>
      </w:pPr>
      <w:r>
        <w:rPr>
          <w:rFonts w:ascii="Times New Roman" w:eastAsia="Times New Roman" w:hAnsi="Times New Roman" w:cs="Times New Roman"/>
          <w:color w:val="000000"/>
        </w:rPr>
        <w:t>1.     Si se contrata con 6</w:t>
      </w:r>
      <w:r w:rsidR="00372EC7">
        <w:rPr>
          <w:rFonts w:ascii="Times New Roman" w:eastAsia="Times New Roman" w:hAnsi="Times New Roman" w:cs="Times New Roman"/>
          <w:color w:val="000000"/>
        </w:rPr>
        <w:t>2</w:t>
      </w:r>
      <w:r>
        <w:rPr>
          <w:rFonts w:ascii="Times New Roman" w:eastAsia="Times New Roman" w:hAnsi="Times New Roman" w:cs="Times New Roman"/>
          <w:color w:val="000000"/>
        </w:rPr>
        <w:t xml:space="preserve"> días o más de anticipación a la fecha de salida:</w:t>
      </w:r>
    </w:p>
    <w:p w14:paraId="719B2B15" w14:textId="77777777" w:rsidR="00997F3D" w:rsidRDefault="00997F3D" w:rsidP="00997F3D">
      <w:pPr>
        <w:numPr>
          <w:ilvl w:val="0"/>
          <w:numId w:val="15"/>
        </w:numPr>
        <w:pBdr>
          <w:top w:val="nil"/>
          <w:left w:val="nil"/>
          <w:bottom w:val="nil"/>
          <w:right w:val="nil"/>
          <w:between w:val="nil"/>
        </w:pBdr>
        <w:spacing w:after="0" w:line="240" w:lineRule="auto"/>
        <w:jc w:val="both"/>
        <w:rPr>
          <w:rFonts w:ascii="Times New Roman" w:eastAsia="Times New Roman" w:hAnsi="Times New Roman" w:cs="Times New Roman"/>
          <w:color w:val="222222"/>
        </w:rPr>
      </w:pPr>
      <w:r>
        <w:rPr>
          <w:rFonts w:ascii="Times New Roman" w:eastAsia="Times New Roman" w:hAnsi="Times New Roman" w:cs="Times New Roman"/>
          <w:color w:val="000000"/>
        </w:rPr>
        <w:t>Anticipo mínimo por pasajero del 30% sobre el total de la reserva (no reembolsable bajo ningún concepto).</w:t>
      </w:r>
    </w:p>
    <w:p w14:paraId="68D0C3C8" w14:textId="77777777" w:rsidR="00997F3D" w:rsidRDefault="00997F3D" w:rsidP="00997F3D">
      <w:pPr>
        <w:numPr>
          <w:ilvl w:val="0"/>
          <w:numId w:val="15"/>
        </w:numPr>
        <w:pBdr>
          <w:top w:val="nil"/>
          <w:left w:val="nil"/>
          <w:bottom w:val="nil"/>
          <w:right w:val="nil"/>
          <w:between w:val="nil"/>
        </w:pBdr>
        <w:spacing w:after="0" w:line="240" w:lineRule="auto"/>
        <w:jc w:val="both"/>
        <w:rPr>
          <w:rFonts w:ascii="Times New Roman" w:eastAsia="Times New Roman" w:hAnsi="Times New Roman" w:cs="Times New Roman"/>
          <w:color w:val="222222"/>
        </w:rPr>
      </w:pPr>
      <w:r>
        <w:rPr>
          <w:rFonts w:ascii="Times New Roman" w:eastAsia="Times New Roman" w:hAnsi="Times New Roman" w:cs="Times New Roman"/>
          <w:color w:val="000000"/>
        </w:rPr>
        <w:t>Se podrá efectuar pagos parciales sin monto ni fecha específica, solo se debe tener en cuenta que cada pago se liquidará a la TRM del día de la transacción y el pago total de los servicios contratados deberá estar máximo hasta con 45 días anteriores a la fecha de salida.</w:t>
      </w:r>
    </w:p>
    <w:p w14:paraId="2BF3B2F0" w14:textId="77777777" w:rsidR="00997F3D" w:rsidRDefault="00997F3D" w:rsidP="00997F3D">
      <w:pPr>
        <w:pBdr>
          <w:top w:val="nil"/>
          <w:left w:val="nil"/>
          <w:bottom w:val="nil"/>
          <w:right w:val="nil"/>
          <w:between w:val="nil"/>
        </w:pBdr>
        <w:spacing w:after="0" w:line="240" w:lineRule="auto"/>
        <w:jc w:val="both"/>
        <w:rPr>
          <w:rFonts w:ascii="Times New Roman" w:eastAsia="Times New Roman" w:hAnsi="Times New Roman" w:cs="Times New Roman"/>
          <w:color w:val="222222"/>
        </w:rPr>
      </w:pPr>
    </w:p>
    <w:p w14:paraId="3F246E84" w14:textId="77777777" w:rsidR="00997F3D" w:rsidRDefault="00997F3D" w:rsidP="00997F3D">
      <w:pPr>
        <w:pBdr>
          <w:top w:val="nil"/>
          <w:left w:val="nil"/>
          <w:bottom w:val="nil"/>
          <w:right w:val="nil"/>
          <w:between w:val="nil"/>
        </w:pBdr>
        <w:spacing w:after="0" w:line="240" w:lineRule="auto"/>
        <w:jc w:val="both"/>
        <w:rPr>
          <w:rFonts w:ascii="Times New Roman" w:eastAsia="Times New Roman" w:hAnsi="Times New Roman" w:cs="Times New Roman"/>
          <w:color w:val="000000"/>
        </w:rPr>
      </w:pPr>
      <w:r>
        <w:rPr>
          <w:rFonts w:ascii="Times New Roman" w:eastAsia="Times New Roman" w:hAnsi="Times New Roman" w:cs="Times New Roman"/>
          <w:color w:val="000000"/>
        </w:rPr>
        <w:t>2.     Si se contrata con 44 días o menos de anticipación a la fecha de salida:</w:t>
      </w:r>
    </w:p>
    <w:p w14:paraId="73B082CF" w14:textId="77777777" w:rsidR="00997F3D" w:rsidRDefault="00997F3D" w:rsidP="00997F3D">
      <w:pPr>
        <w:numPr>
          <w:ilvl w:val="0"/>
          <w:numId w:val="16"/>
        </w:numPr>
        <w:pBdr>
          <w:top w:val="nil"/>
          <w:left w:val="nil"/>
          <w:bottom w:val="nil"/>
          <w:right w:val="nil"/>
          <w:between w:val="nil"/>
        </w:pBdr>
        <w:spacing w:after="0" w:line="240" w:lineRule="auto"/>
        <w:jc w:val="both"/>
        <w:rPr>
          <w:rFonts w:ascii="Times New Roman" w:eastAsia="Times New Roman" w:hAnsi="Times New Roman" w:cs="Times New Roman"/>
          <w:b/>
          <w:bCs/>
          <w:color w:val="000000"/>
        </w:rPr>
      </w:pPr>
      <w:r>
        <w:rPr>
          <w:rFonts w:ascii="Times New Roman" w:eastAsia="Times New Roman" w:hAnsi="Times New Roman" w:cs="Times New Roman"/>
          <w:color w:val="000000"/>
        </w:rPr>
        <w:t>Se requiere el pago total de la reserva.</w:t>
      </w:r>
      <w:r>
        <w:rPr>
          <w:rFonts w:ascii="Times New Roman" w:eastAsia="Times New Roman" w:hAnsi="Times New Roman" w:cs="Times New Roman"/>
          <w:b/>
          <w:bCs/>
          <w:color w:val="000000"/>
        </w:rPr>
        <w:t> </w:t>
      </w:r>
    </w:p>
    <w:p w14:paraId="1415D189" w14:textId="77777777" w:rsidR="00997F3D" w:rsidRDefault="00997F3D" w:rsidP="00997F3D">
      <w:pPr>
        <w:pBdr>
          <w:top w:val="nil"/>
          <w:left w:val="nil"/>
          <w:bottom w:val="nil"/>
          <w:right w:val="nil"/>
          <w:between w:val="nil"/>
        </w:pBdr>
        <w:spacing w:after="0" w:line="240" w:lineRule="auto"/>
        <w:jc w:val="both"/>
        <w:rPr>
          <w:rFonts w:ascii="Times New Roman" w:eastAsia="Times New Roman" w:hAnsi="Times New Roman" w:cs="Times New Roman"/>
          <w:color w:val="000000"/>
        </w:rPr>
      </w:pPr>
    </w:p>
    <w:p w14:paraId="24142CE5" w14:textId="77777777" w:rsidR="00997F3D" w:rsidRDefault="00997F3D" w:rsidP="00997F3D">
      <w:pPr>
        <w:pBdr>
          <w:top w:val="nil"/>
          <w:left w:val="nil"/>
          <w:bottom w:val="nil"/>
          <w:right w:val="nil"/>
          <w:between w:val="nil"/>
        </w:pBdr>
        <w:spacing w:after="0" w:line="240" w:lineRule="auto"/>
        <w:jc w:val="both"/>
        <w:rPr>
          <w:rFonts w:ascii="Times New Roman" w:eastAsia="Times New Roman" w:hAnsi="Times New Roman" w:cs="Times New Roman"/>
          <w:color w:val="000000"/>
        </w:rPr>
      </w:pPr>
      <w:r>
        <w:rPr>
          <w:rFonts w:ascii="Times New Roman" w:eastAsia="Times New Roman" w:hAnsi="Times New Roman" w:cs="Times New Roman"/>
          <w:color w:val="000000"/>
        </w:rPr>
        <w:t>En todos los casos, aplica recargo del 3 % por pagos realizados a través de PSE, Tarjeta Débito o Crédito.</w:t>
      </w:r>
    </w:p>
    <w:p w14:paraId="0568DF50" w14:textId="77777777" w:rsidR="00F82BCB" w:rsidRDefault="00F82BCB" w:rsidP="00277CBB">
      <w:pPr>
        <w:rPr>
          <w:rFonts w:ascii="Arial" w:eastAsia="Times New Roman" w:hAnsi="Arial" w:cs="Arial"/>
          <w:bCs/>
          <w:color w:val="074F6A" w:themeColor="accent4" w:themeShade="80"/>
          <w:sz w:val="28"/>
          <w:szCs w:val="28"/>
        </w:rPr>
      </w:pPr>
    </w:p>
    <w:p w14:paraId="46589ED3" w14:textId="3499A558" w:rsidR="008D0927" w:rsidRPr="00277CBB" w:rsidRDefault="00EC0B00" w:rsidP="00277CBB">
      <w:pPr>
        <w:rPr>
          <w:rFonts w:ascii="Times New Roman" w:eastAsia="Times New Roman" w:hAnsi="Times New Roman" w:cs="Times New Roman"/>
          <w:b/>
          <w:color w:val="074F6A" w:themeColor="accent4" w:themeShade="80"/>
          <w:sz w:val="24"/>
          <w:szCs w:val="24"/>
        </w:rPr>
      </w:pPr>
      <w:r>
        <w:rPr>
          <w:rFonts w:ascii="Times New Roman" w:eastAsia="Times New Roman" w:hAnsi="Times New Roman" w:cs="Times New Roman"/>
          <w:b/>
          <w:noProof/>
          <w:color w:val="000000"/>
        </w:rPr>
        <mc:AlternateContent>
          <mc:Choice Requires="wpg">
            <w:drawing>
              <wp:anchor distT="0" distB="0" distL="114300" distR="114300" simplePos="0" relativeHeight="251683840" behindDoc="0" locked="0" layoutInCell="1" allowOverlap="1" wp14:anchorId="04952BC1" wp14:editId="75E592D4">
                <wp:simplePos x="0" y="0"/>
                <wp:positionH relativeFrom="margin">
                  <wp:align>right</wp:align>
                </wp:positionH>
                <wp:positionV relativeFrom="paragraph">
                  <wp:posOffset>-300355</wp:posOffset>
                </wp:positionV>
                <wp:extent cx="6398683" cy="678815"/>
                <wp:effectExtent l="0" t="0" r="2540" b="6985"/>
                <wp:wrapNone/>
                <wp:docPr id="243185360" name="Grupo 29"/>
                <wp:cNvGraphicFramePr/>
                <a:graphic xmlns:a="http://schemas.openxmlformats.org/drawingml/2006/main">
                  <a:graphicData uri="http://schemas.microsoft.com/office/word/2010/wordprocessingGroup">
                    <wpg:wgp>
                      <wpg:cNvGrpSpPr/>
                      <wpg:grpSpPr>
                        <a:xfrm>
                          <a:off x="0" y="0"/>
                          <a:ext cx="6398683" cy="678815"/>
                          <a:chOff x="0" y="0"/>
                          <a:chExt cx="6398683" cy="678815"/>
                        </a:xfrm>
                      </wpg:grpSpPr>
                      <wps:wsp>
                        <wps:cNvPr id="1232113935" name="Conector recto 9"/>
                        <wps:cNvCnPr/>
                        <wps:spPr>
                          <a:xfrm>
                            <a:off x="0" y="550334"/>
                            <a:ext cx="5622202" cy="0"/>
                          </a:xfrm>
                          <a:prstGeom prst="line">
                            <a:avLst/>
                          </a:prstGeom>
                          <a:ln>
                            <a:solidFill>
                              <a:schemeClr val="accent1"/>
                            </a:solidFill>
                          </a:ln>
                        </wps:spPr>
                        <wps:style>
                          <a:lnRef idx="1">
                            <a:schemeClr val="accent4"/>
                          </a:lnRef>
                          <a:fillRef idx="0">
                            <a:schemeClr val="accent4"/>
                          </a:fillRef>
                          <a:effectRef idx="0">
                            <a:schemeClr val="accent4"/>
                          </a:effectRef>
                          <a:fontRef idx="minor">
                            <a:schemeClr val="tx1"/>
                          </a:fontRef>
                        </wps:style>
                        <wps:bodyPr/>
                      </wps:wsp>
                      <pic:pic xmlns:pic="http://schemas.openxmlformats.org/drawingml/2006/picture">
                        <pic:nvPicPr>
                          <pic:cNvPr id="775533373" name="Imagen 23"/>
                          <pic:cNvPicPr>
                            <a:picLocks noChangeAspect="1"/>
                          </pic:cNvPicPr>
                        </pic:nvPicPr>
                        <pic:blipFill>
                          <a:blip r:embed="rId30" cstate="print">
                            <a:extLst>
                              <a:ext uri="{28A0092B-C50C-407E-A947-70E740481C1C}">
                                <a14:useLocalDpi xmlns:a14="http://schemas.microsoft.com/office/drawing/2010/main" val="0"/>
                              </a:ext>
                            </a:extLst>
                          </a:blip>
                          <a:stretch>
                            <a:fillRect/>
                          </a:stretch>
                        </pic:blipFill>
                        <pic:spPr>
                          <a:xfrm>
                            <a:off x="5731933" y="0"/>
                            <a:ext cx="666750" cy="678815"/>
                          </a:xfrm>
                          <a:prstGeom prst="rect">
                            <a:avLst/>
                          </a:prstGeom>
                        </pic:spPr>
                      </pic:pic>
                    </wpg:wgp>
                  </a:graphicData>
                </a:graphic>
              </wp:anchor>
            </w:drawing>
          </mc:Choice>
          <mc:Fallback>
            <w:pict>
              <v:group w14:anchorId="1938418A" id="Grupo 29" o:spid="_x0000_s1026" style="position:absolute;margin-left:452.65pt;margin-top:-23.65pt;width:503.85pt;height:53.45pt;z-index:251683840;mso-position-horizontal:right;mso-position-horizontal-relative:margin" coordsize="63986,6788"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">
                <v:line id="Conector recto 9" o:spid="_x0000_s1027" style="position:absolute;visibility:visible;mso-wrap-style:square" from="0,5503" to="56222,550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" strokecolor="#156082 [3204]" strokeweight=".5pt">
                  <v:stroke joinstyle="miter"/>
                </v:lin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n 23" o:spid="_x0000_s1028" type="#_x0000_t75" style="position:absolute;left:57319;width:6667;height:678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">
                  <v:imagedata r:id="rId31" o:title=""/>
                </v:shape>
                <w10:wrap anchorx="margin"/>
              </v:group>
            </w:pict>
          </mc:Fallback>
        </mc:AlternateContent>
      </w:r>
      <w:r w:rsidR="008D0927" w:rsidRPr="00277CBB">
        <w:rPr>
          <w:rFonts w:ascii="Arial" w:eastAsia="Times New Roman" w:hAnsi="Arial" w:cs="Arial"/>
          <w:bCs/>
          <w:color w:val="074F6A" w:themeColor="accent4" w:themeShade="80"/>
          <w:sz w:val="28"/>
          <w:szCs w:val="28"/>
        </w:rPr>
        <w:t>Políticas de cancelación de servicios:</w:t>
      </w:r>
    </w:p>
    <w:p w14:paraId="2E5B6FFF" w14:textId="7C0113E9" w:rsidR="003361D0" w:rsidRDefault="000963C8">
      <w:pPr>
        <w:pBdr>
          <w:top w:val="nil"/>
          <w:left w:val="nil"/>
          <w:bottom w:val="nil"/>
          <w:right w:val="nil"/>
          <w:between w:val="nil"/>
        </w:pBdr>
        <w:spacing w:after="0" w:line="240" w:lineRule="auto"/>
        <w:jc w:val="both"/>
        <w:rPr>
          <w:rFonts w:ascii="Times New Roman" w:eastAsia="Times New Roman" w:hAnsi="Times New Roman" w:cs="Times New Roman"/>
          <w:color w:val="000000"/>
        </w:rPr>
      </w:pPr>
      <w:r>
        <w:rPr>
          <w:rFonts w:ascii="Times New Roman" w:eastAsia="Times New Roman" w:hAnsi="Times New Roman" w:cs="Times New Roman"/>
          <w:color w:val="000000"/>
        </w:rPr>
        <w:t>Todas las cancelaciones deberán solicitarse por escrito a través de correo electrónico, aplicando las penalidades correspondientes:</w:t>
      </w:r>
    </w:p>
    <w:p w14:paraId="04E45A7D" w14:textId="362D466D" w:rsidR="003361D0" w:rsidRDefault="003361D0">
      <w:pPr>
        <w:pBdr>
          <w:top w:val="nil"/>
          <w:left w:val="nil"/>
          <w:bottom w:val="nil"/>
          <w:right w:val="nil"/>
          <w:between w:val="nil"/>
        </w:pBdr>
        <w:spacing w:after="0" w:line="240" w:lineRule="auto"/>
        <w:jc w:val="both"/>
        <w:rPr>
          <w:rFonts w:ascii="Times New Roman" w:eastAsia="Times New Roman" w:hAnsi="Times New Roman" w:cs="Times New Roman"/>
          <w:color w:val="000000"/>
        </w:rPr>
      </w:pPr>
    </w:p>
    <w:p w14:paraId="1AC72D05" w14:textId="77777777" w:rsidR="00BC460A" w:rsidRDefault="00BC460A" w:rsidP="00BC460A">
      <w:pPr>
        <w:numPr>
          <w:ilvl w:val="0"/>
          <w:numId w:val="17"/>
        </w:numPr>
        <w:pBdr>
          <w:top w:val="nil"/>
          <w:left w:val="nil"/>
          <w:bottom w:val="nil"/>
          <w:right w:val="nil"/>
          <w:between w:val="nil"/>
        </w:pBdr>
        <w:spacing w:after="0" w:line="240" w:lineRule="auto"/>
        <w:jc w:val="both"/>
        <w:rPr>
          <w:rFonts w:ascii="Times New Roman" w:eastAsia="Times New Roman" w:hAnsi="Times New Roman" w:cs="Times New Roman"/>
          <w:color w:val="222222"/>
        </w:rPr>
      </w:pPr>
      <w:r>
        <w:rPr>
          <w:rFonts w:ascii="Times New Roman" w:eastAsia="Times New Roman" w:hAnsi="Times New Roman" w:cs="Times New Roman"/>
          <w:color w:val="000000"/>
        </w:rPr>
        <w:t>Desde el momento de la reserva y hasta 61 días antes de la fecha de salida, un cargo por cancelación del 30% sobre el valor total de la reserva.</w:t>
      </w:r>
    </w:p>
    <w:p w14:paraId="6616D01D" w14:textId="6DB71019" w:rsidR="00BC460A" w:rsidRDefault="00BC460A" w:rsidP="00BC460A">
      <w:pPr>
        <w:numPr>
          <w:ilvl w:val="0"/>
          <w:numId w:val="17"/>
        </w:numPr>
        <w:pBdr>
          <w:top w:val="nil"/>
          <w:left w:val="nil"/>
          <w:bottom w:val="nil"/>
          <w:right w:val="nil"/>
          <w:between w:val="nil"/>
        </w:pBdr>
        <w:spacing w:after="0" w:line="240" w:lineRule="auto"/>
        <w:jc w:val="both"/>
        <w:rPr>
          <w:rFonts w:ascii="Times New Roman" w:eastAsia="Times New Roman" w:hAnsi="Times New Roman" w:cs="Times New Roman"/>
          <w:color w:val="222222"/>
        </w:rPr>
      </w:pPr>
      <w:r>
        <w:rPr>
          <w:rFonts w:ascii="Times New Roman" w:eastAsia="Times New Roman" w:hAnsi="Times New Roman" w:cs="Times New Roman"/>
          <w:color w:val="000000"/>
        </w:rPr>
        <w:t>De 60 a 4</w:t>
      </w:r>
      <w:r w:rsidR="00372EC7">
        <w:rPr>
          <w:rFonts w:ascii="Times New Roman" w:eastAsia="Times New Roman" w:hAnsi="Times New Roman" w:cs="Times New Roman"/>
          <w:color w:val="000000"/>
        </w:rPr>
        <w:t>5</w:t>
      </w:r>
      <w:r>
        <w:rPr>
          <w:rFonts w:ascii="Times New Roman" w:eastAsia="Times New Roman" w:hAnsi="Times New Roman" w:cs="Times New Roman"/>
          <w:color w:val="000000"/>
        </w:rPr>
        <w:t xml:space="preserve"> días antes de la fecha de salida, un cargo por cancelación del 50% sobre el valor total de la reserva.</w:t>
      </w:r>
    </w:p>
    <w:p w14:paraId="143AC453" w14:textId="2740DEC9" w:rsidR="00BC460A" w:rsidRDefault="00BC460A" w:rsidP="00BC460A">
      <w:pPr>
        <w:numPr>
          <w:ilvl w:val="0"/>
          <w:numId w:val="17"/>
        </w:numPr>
        <w:pBdr>
          <w:top w:val="nil"/>
          <w:left w:val="nil"/>
          <w:bottom w:val="nil"/>
          <w:right w:val="nil"/>
          <w:between w:val="nil"/>
        </w:pBdr>
        <w:spacing w:after="0" w:line="240" w:lineRule="auto"/>
        <w:jc w:val="both"/>
        <w:rPr>
          <w:rFonts w:ascii="Times New Roman" w:eastAsia="Times New Roman" w:hAnsi="Times New Roman" w:cs="Times New Roman"/>
          <w:color w:val="222222"/>
        </w:rPr>
      </w:pPr>
      <w:r>
        <w:rPr>
          <w:rFonts w:ascii="Times New Roman" w:eastAsia="Times New Roman" w:hAnsi="Times New Roman" w:cs="Times New Roman"/>
          <w:color w:val="000000"/>
        </w:rPr>
        <w:t>Dentro de los 4</w:t>
      </w:r>
      <w:r w:rsidR="00372EC7">
        <w:rPr>
          <w:rFonts w:ascii="Times New Roman" w:eastAsia="Times New Roman" w:hAnsi="Times New Roman" w:cs="Times New Roman"/>
          <w:color w:val="000000"/>
        </w:rPr>
        <w:t>4</w:t>
      </w:r>
      <w:r>
        <w:rPr>
          <w:rFonts w:ascii="Times New Roman" w:eastAsia="Times New Roman" w:hAnsi="Times New Roman" w:cs="Times New Roman"/>
          <w:color w:val="000000"/>
        </w:rPr>
        <w:t xml:space="preserve"> días anteriores a la fecha de salida, incluso el mismo día de la salida, un cargo por cancelación del 100%</w:t>
      </w:r>
    </w:p>
    <w:p w14:paraId="5EF5691B" w14:textId="37A9FBB4" w:rsidR="008D0927" w:rsidRPr="00BC460A" w:rsidRDefault="00BC460A" w:rsidP="00BC460A">
      <w:pPr>
        <w:numPr>
          <w:ilvl w:val="0"/>
          <w:numId w:val="17"/>
        </w:numPr>
        <w:pBdr>
          <w:top w:val="nil"/>
          <w:left w:val="nil"/>
          <w:bottom w:val="nil"/>
          <w:right w:val="nil"/>
          <w:between w:val="nil"/>
        </w:pBdr>
        <w:spacing w:after="0" w:line="240" w:lineRule="auto"/>
        <w:jc w:val="both"/>
        <w:rPr>
          <w:rFonts w:ascii="Times New Roman" w:eastAsia="Times New Roman" w:hAnsi="Times New Roman" w:cs="Times New Roman"/>
          <w:color w:val="222222"/>
        </w:rPr>
      </w:pPr>
      <w:r>
        <w:rPr>
          <w:rFonts w:ascii="Times New Roman" w:eastAsia="Times New Roman" w:hAnsi="Times New Roman" w:cs="Times New Roman"/>
          <w:color w:val="000000"/>
        </w:rPr>
        <w:lastRenderedPageBreak/>
        <w:t>Cualquier solicitud de cancelación realizada una vez iniciados los servicios contratados y en cualquier momento de su inicio, desarrollo o fin, aplicará un cargo por cancelación del 100% del costo total de los servicios contratados por pasajero</w:t>
      </w:r>
      <w:r w:rsidR="00B32CB5">
        <w:rPr>
          <w:rFonts w:ascii="Times New Roman" w:eastAsia="Times New Roman" w:hAnsi="Times New Roman" w:cs="Times New Roman"/>
          <w:color w:val="222222"/>
        </w:rPr>
        <w:t>.</w:t>
      </w:r>
    </w:p>
    <w:p w14:paraId="07CE13B8" w14:textId="7D6D8E97" w:rsidR="008D0927" w:rsidRDefault="008D0927" w:rsidP="008D0927">
      <w:pPr>
        <w:pBdr>
          <w:top w:val="nil"/>
          <w:left w:val="nil"/>
          <w:bottom w:val="nil"/>
          <w:right w:val="nil"/>
          <w:between w:val="nil"/>
        </w:pBdr>
        <w:spacing w:after="0" w:line="240" w:lineRule="auto"/>
        <w:jc w:val="both"/>
        <w:rPr>
          <w:rFonts w:ascii="Times New Roman" w:eastAsia="Times New Roman" w:hAnsi="Times New Roman" w:cs="Times New Roman"/>
          <w:color w:val="000000"/>
        </w:rPr>
      </w:pPr>
    </w:p>
    <w:p w14:paraId="500BE61D" w14:textId="77777777" w:rsidR="00C34C2C" w:rsidRDefault="00C34C2C">
      <w:pPr>
        <w:pBdr>
          <w:top w:val="nil"/>
          <w:left w:val="nil"/>
          <w:bottom w:val="nil"/>
          <w:right w:val="nil"/>
          <w:between w:val="nil"/>
        </w:pBdr>
        <w:spacing w:after="0" w:line="240" w:lineRule="auto"/>
        <w:jc w:val="both"/>
        <w:rPr>
          <w:rFonts w:ascii="Times New Roman" w:eastAsia="Times New Roman" w:hAnsi="Times New Roman" w:cs="Times New Roman"/>
          <w:color w:val="000000"/>
        </w:rPr>
      </w:pPr>
    </w:p>
    <w:p w14:paraId="4FB146C9" w14:textId="072C7833" w:rsidR="008D0927" w:rsidRDefault="00D64FDC">
      <w:pPr>
        <w:pBdr>
          <w:top w:val="nil"/>
          <w:left w:val="nil"/>
          <w:bottom w:val="nil"/>
          <w:right w:val="nil"/>
          <w:between w:val="nil"/>
        </w:pBdr>
        <w:spacing w:after="0" w:line="240" w:lineRule="auto"/>
        <w:jc w:val="both"/>
        <w:rPr>
          <w:rFonts w:ascii="Times New Roman" w:eastAsia="Times New Roman" w:hAnsi="Times New Roman" w:cs="Times New Roman"/>
          <w:color w:val="000000"/>
        </w:rPr>
      </w:pPr>
      <w:r>
        <w:rPr>
          <w:rFonts w:ascii="Times New Roman" w:eastAsia="Times New Roman" w:hAnsi="Times New Roman" w:cs="Times New Roman"/>
          <w:noProof/>
          <w:color w:val="000000"/>
        </w:rPr>
        <mc:AlternateContent>
          <mc:Choice Requires="wpg">
            <w:drawing>
              <wp:anchor distT="0" distB="0" distL="114300" distR="114300" simplePos="0" relativeHeight="251688960" behindDoc="0" locked="0" layoutInCell="1" allowOverlap="1" wp14:anchorId="400E082E" wp14:editId="6A86F763">
                <wp:simplePos x="0" y="0"/>
                <wp:positionH relativeFrom="column">
                  <wp:posOffset>-7620</wp:posOffset>
                </wp:positionH>
                <wp:positionV relativeFrom="paragraph">
                  <wp:posOffset>-335280</wp:posOffset>
                </wp:positionV>
                <wp:extent cx="6209242" cy="618490"/>
                <wp:effectExtent l="0" t="0" r="0" b="0"/>
                <wp:wrapNone/>
                <wp:docPr id="2016888535" name="Grupo 30"/>
                <wp:cNvGraphicFramePr/>
                <a:graphic xmlns:a="http://schemas.openxmlformats.org/drawingml/2006/main">
                  <a:graphicData uri="http://schemas.microsoft.com/office/word/2010/wordprocessingGroup">
                    <wpg:wgp>
                      <wpg:cNvGrpSpPr/>
                      <wpg:grpSpPr>
                        <a:xfrm>
                          <a:off x="0" y="0"/>
                          <a:ext cx="6209242" cy="618490"/>
                          <a:chOff x="0" y="-335280"/>
                          <a:chExt cx="6209242" cy="618490"/>
                        </a:xfrm>
                      </wpg:grpSpPr>
                      <wps:wsp>
                        <wps:cNvPr id="614693669" name="Conector recto 9"/>
                        <wps:cNvCnPr/>
                        <wps:spPr>
                          <a:xfrm>
                            <a:off x="0" y="194733"/>
                            <a:ext cx="5622202" cy="0"/>
                          </a:xfrm>
                          <a:prstGeom prst="line">
                            <a:avLst/>
                          </a:prstGeom>
                          <a:ln>
                            <a:solidFill>
                              <a:schemeClr val="accent1"/>
                            </a:solidFill>
                          </a:ln>
                        </wps:spPr>
                        <wps:style>
                          <a:lnRef idx="1">
                            <a:schemeClr val="accent4"/>
                          </a:lnRef>
                          <a:fillRef idx="0">
                            <a:schemeClr val="accent4"/>
                          </a:fillRef>
                          <a:effectRef idx="0">
                            <a:schemeClr val="accent4"/>
                          </a:effectRef>
                          <a:fontRef idx="minor">
                            <a:schemeClr val="tx1"/>
                          </a:fontRef>
                        </wps:style>
                        <wps:bodyPr/>
                      </wps:wsp>
                      <pic:pic xmlns:pic="http://schemas.openxmlformats.org/drawingml/2006/picture">
                        <pic:nvPicPr>
                          <pic:cNvPr id="721270486" name="Imagen 21"/>
                          <pic:cNvPicPr>
                            <a:picLocks noChangeAspect="1"/>
                          </pic:cNvPicPr>
                        </pic:nvPicPr>
                        <pic:blipFill>
                          <a:blip r:embed="rId32" cstate="print">
                            <a:extLst>
                              <a:ext uri="{28A0092B-C50C-407E-A947-70E740481C1C}">
                                <a14:useLocalDpi xmlns:a14="http://schemas.microsoft.com/office/drawing/2010/main" val="0"/>
                              </a:ext>
                            </a:extLst>
                          </a:blip>
                          <a:stretch>
                            <a:fillRect/>
                          </a:stretch>
                        </pic:blipFill>
                        <pic:spPr>
                          <a:xfrm>
                            <a:off x="5601547" y="-335280"/>
                            <a:ext cx="607695" cy="618490"/>
                          </a:xfrm>
                          <a:prstGeom prst="rect">
                            <a:avLst/>
                          </a:prstGeom>
                        </pic:spPr>
                      </pic:pic>
                    </wpg:wgp>
                  </a:graphicData>
                </a:graphic>
                <wp14:sizeRelH relativeFrom="margin">
                  <wp14:pctWidth>0</wp14:pctWidth>
                </wp14:sizeRelH>
              </wp:anchor>
            </w:drawing>
          </mc:Choice>
          <mc:Fallback>
            <w:pict>
              <v:group w14:anchorId="43B14277" id="Grupo 30" o:spid="_x0000_s1026" style="position:absolute;margin-left:-.6pt;margin-top:-26.4pt;width:488.9pt;height:48.7pt;z-index:251688960;mso-width-relative:margin" coordorigin=",-3352" coordsize="62092,6184"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">
                <v:line id="Conector recto 9" o:spid="_x0000_s1027" style="position:absolute;visibility:visible;mso-wrap-style:square" from="0,1947" to="56222,194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" strokecolor="#156082 [3204]" strokeweight=".5pt">
                  <v:stroke joinstyle="miter"/>
                </v:lin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n 21" o:spid="_x0000_s1028" type="#_x0000_t75" style="position:absolute;left:56015;top:-3352;width:6077;height:618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">
                  <v:imagedata r:id="rId33" o:title=""/>
                </v:shape>
              </v:group>
            </w:pict>
          </mc:Fallback>
        </mc:AlternateContent>
      </w:r>
      <w:r w:rsidR="008D0927">
        <w:rPr>
          <w:rFonts w:ascii="Times New Roman" w:eastAsia="Times New Roman" w:hAnsi="Times New Roman" w:cs="Times New Roman"/>
          <w:b/>
          <w:color w:val="000000"/>
        </w:rPr>
        <w:t>POLÍTICA DE PRIVACIDAD Y TRATAMIENTO DE DATOS PERSONALES:</w:t>
      </w:r>
      <w:r w:rsidR="008D0927">
        <w:rPr>
          <w:rFonts w:ascii="Times New Roman" w:eastAsia="Times New Roman" w:hAnsi="Times New Roman" w:cs="Times New Roman"/>
          <w:color w:val="000000"/>
        </w:rPr>
        <w:t xml:space="preserve">  </w:t>
      </w:r>
    </w:p>
    <w:p w14:paraId="643EF8F3" w14:textId="3B0267F8" w:rsidR="008D0927" w:rsidRDefault="008D0927">
      <w:pPr>
        <w:pBdr>
          <w:top w:val="nil"/>
          <w:left w:val="nil"/>
          <w:bottom w:val="nil"/>
          <w:right w:val="nil"/>
          <w:between w:val="nil"/>
        </w:pBdr>
        <w:spacing w:after="0" w:line="240" w:lineRule="auto"/>
        <w:jc w:val="both"/>
        <w:rPr>
          <w:rFonts w:ascii="Times New Roman" w:eastAsia="Times New Roman" w:hAnsi="Times New Roman" w:cs="Times New Roman"/>
          <w:color w:val="000000"/>
        </w:rPr>
      </w:pPr>
    </w:p>
    <w:p w14:paraId="5305EDA4" w14:textId="7EB70E6C" w:rsidR="003361D0" w:rsidRDefault="000963C8">
      <w:pPr>
        <w:pBdr>
          <w:top w:val="nil"/>
          <w:left w:val="nil"/>
          <w:bottom w:val="nil"/>
          <w:right w:val="nil"/>
          <w:between w:val="nil"/>
        </w:pBdr>
        <w:spacing w:after="0" w:line="240" w:lineRule="auto"/>
        <w:jc w:val="both"/>
        <w:rPr>
          <w:rFonts w:ascii="Times New Roman" w:eastAsia="Times New Roman" w:hAnsi="Times New Roman" w:cs="Times New Roman"/>
          <w:color w:val="000000"/>
        </w:rPr>
      </w:pPr>
      <w:r>
        <w:rPr>
          <w:rFonts w:ascii="Times New Roman" w:eastAsia="Times New Roman" w:hAnsi="Times New Roman" w:cs="Times New Roman"/>
          <w:color w:val="000000"/>
        </w:rPr>
        <w:t>De acuerdo a lo dispuesto en el artículo 15 de la Constitución Política de Colombia, el cual establece como derecho fundamental el tratamiento al habeas data, referido al derecho que tienen todos los ciudadanos de conocer, actualizar, rectificar los datos personales que existan sobre ella en bases de datos y en archivos tanto de bases públicas como privadas, lo cual se relaciona indefectiblemente con el manejo y tratamiento de la información que los receptores de información personal deben tener en cuenta. Dicho derecho se ha desarrollado mediante la expedición de la Ley Estatutaria 1581 de 2012 y el Decreto Reglamentario 1377 de 2013, con base en los cuales VOLANDO VIAJES COLOMBIA S.A.S, de ahora en adelante denominada VOLANDO VIAJES, en calidad de Responsable de los datos personales que recibe de parte de sus clientes, maneja y trata la información y procede así a expedir la presente política de tratamiento de datos personales, la cual se pone en conocimiento del público consumidor para que conozcan la manera como VOLANDO VIAJES  trata su información. Lo dispuesto en la presente política de tratamiento de datos personales es de obligado cumplimiento por parte de VOLANDO VIAJES, sus administradores, empleados, contratistas y terceros con los que VOLANDO VIAJES entable relaciones de cualquier índole. OBJETIVO. Con la implementación de esta política, se pretende garantizar la reserva de la información y la seguridad sobre el tratamiento que se le dará a la misma a todos los clientes, proveedores, empleados y terceros de quienes VOLANDO VIAJES ha obtenido legalmente información y datos personales conforme a los lineamientos normativos establecidos por la ley regulatoria del derecho al Habeas Data. Asimismo, a través de la expedición de la presente política se da cumplimiento a lo previsto en el literal K del artículo 17 de la referida ley.</w:t>
      </w:r>
    </w:p>
    <w:p w14:paraId="257A8C6A" w14:textId="77777777" w:rsidR="003361D0" w:rsidRDefault="003361D0">
      <w:pPr>
        <w:pBdr>
          <w:top w:val="nil"/>
          <w:left w:val="nil"/>
          <w:bottom w:val="nil"/>
          <w:right w:val="nil"/>
          <w:between w:val="nil"/>
        </w:pBdr>
        <w:spacing w:after="0" w:line="240" w:lineRule="auto"/>
        <w:jc w:val="both"/>
        <w:rPr>
          <w:rFonts w:ascii="Times New Roman" w:eastAsia="Times New Roman" w:hAnsi="Times New Roman" w:cs="Times New Roman"/>
          <w:color w:val="000000"/>
        </w:rPr>
      </w:pPr>
    </w:p>
    <w:p w14:paraId="69697E32" w14:textId="77777777" w:rsidR="003361D0" w:rsidRDefault="000963C8">
      <w:pPr>
        <w:pBdr>
          <w:top w:val="nil"/>
          <w:left w:val="nil"/>
          <w:bottom w:val="nil"/>
          <w:right w:val="nil"/>
          <w:between w:val="nil"/>
        </w:pBdr>
        <w:spacing w:after="0" w:line="240" w:lineRule="auto"/>
        <w:jc w:val="both"/>
        <w:rPr>
          <w:rFonts w:ascii="Times New Roman" w:eastAsia="Times New Roman" w:hAnsi="Times New Roman" w:cs="Times New Roman"/>
          <w:b/>
          <w:color w:val="000000"/>
        </w:rPr>
      </w:pPr>
      <w:bookmarkStart w:id="3" w:name="_heading=h.v1af9rq7ow3p" w:colFirst="0" w:colLast="0"/>
      <w:bookmarkEnd w:id="3"/>
      <w:r>
        <w:rPr>
          <w:rFonts w:ascii="Times New Roman" w:eastAsia="Times New Roman" w:hAnsi="Times New Roman" w:cs="Times New Roman"/>
          <w:b/>
          <w:color w:val="000000"/>
        </w:rPr>
        <w:t>VOLANDO VIAJES COLOMBIA SAS – RNT 147864, está comprometido con la ley 679 de 2001 (ESCNNA) “La explotación y abuso de menores de edad son sancionados con pena privativa de la libertad”; Está prohibido el tráfico y comercialización de fauna y flora silvestre, de bienes culturales regionales y/o nacionales, de sustancias estupefacientes, los actos de discriminación, entre otras conductas que alteran el turismo responsable y sostenible. VOLANDO VIAJES COLOMBIA SAS está sujeta al régimen de responsabilidad que establece la Ley 300 de 1996, Decreto 1101 del 2006, Decreto 1074 de 2015 y Ley 1558 del 2012.</w:t>
      </w:r>
    </w:p>
    <w:sectPr w:rsidR="003361D0" w:rsidSect="00D2141A">
      <w:headerReference w:type="even" r:id="rId34"/>
      <w:headerReference w:type="default" r:id="rId35"/>
      <w:footerReference w:type="default" r:id="rId36"/>
      <w:headerReference w:type="first" r:id="rId37"/>
      <w:footerReference w:type="first" r:id="rId38"/>
      <w:pgSz w:w="12240" w:h="15840"/>
      <w:pgMar w:top="1440" w:right="1080" w:bottom="1440" w:left="1080" w:header="708" w:footer="510" w:gutter="0"/>
      <w:pgNumType w:start="0"/>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331CA60" w14:textId="77777777" w:rsidR="00C436DD" w:rsidRDefault="00C436DD">
      <w:pPr>
        <w:spacing w:after="0" w:line="240" w:lineRule="auto"/>
      </w:pPr>
      <w:r>
        <w:separator/>
      </w:r>
    </w:p>
  </w:endnote>
  <w:endnote w:type="continuationSeparator" w:id="0">
    <w:p w14:paraId="0520F2D8" w14:textId="77777777" w:rsidR="00C436DD" w:rsidRDefault="00C436D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Noto Sans Symbols">
    <w:altName w:val="Calibri"/>
    <w:charset w:val="00"/>
    <w:family w:val="auto"/>
    <w:pitch w:val="default"/>
  </w:font>
  <w:font w:name="Wingdings">
    <w:panose1 w:val="05000000000000000000"/>
    <w:charset w:val="02"/>
    <w:family w:val="auto"/>
    <w:pitch w:val="variable"/>
    <w:sig w:usb0="00000000" w:usb1="10000000" w:usb2="00000000" w:usb3="00000000" w:csb0="80000000" w:csb1="00000000"/>
  </w:font>
  <w:font w:name="Aptos">
    <w:altName w:val="Calibri"/>
    <w:charset w:val="00"/>
    <w:family w:val="auto"/>
    <w:pitch w:val="default"/>
  </w:font>
  <w:font w:name="Play">
    <w:altName w:val="Calibri"/>
    <w:charset w:val="00"/>
    <w:family w:val="auto"/>
    <w:pitch w:val="default"/>
  </w:font>
  <w:font w:name="Aptos Display">
    <w:altName w:val="Cambria"/>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F025397" w14:textId="6AAEA79B" w:rsidR="003361D0" w:rsidRDefault="00D2141A">
    <w:pPr>
      <w:pBdr>
        <w:top w:val="nil"/>
        <w:left w:val="nil"/>
        <w:bottom w:val="nil"/>
        <w:right w:val="nil"/>
        <w:between w:val="nil"/>
      </w:pBdr>
      <w:tabs>
        <w:tab w:val="center" w:pos="4419"/>
        <w:tab w:val="right" w:pos="8838"/>
      </w:tabs>
      <w:spacing w:after="0" w:line="240" w:lineRule="auto"/>
      <w:rPr>
        <w:color w:val="000000"/>
      </w:rPr>
    </w:pPr>
    <w:r>
      <w:rPr>
        <w:noProof/>
        <w:color w:val="000000"/>
      </w:rPr>
      <w:drawing>
        <wp:anchor distT="0" distB="0" distL="114300" distR="114300" simplePos="0" relativeHeight="251655680" behindDoc="0" locked="0" layoutInCell="1" allowOverlap="1" wp14:anchorId="37A3414B" wp14:editId="2304836A">
          <wp:simplePos x="0" y="0"/>
          <wp:positionH relativeFrom="margin">
            <wp:align>center</wp:align>
          </wp:positionH>
          <wp:positionV relativeFrom="paragraph">
            <wp:posOffset>63331</wp:posOffset>
          </wp:positionV>
          <wp:extent cx="5133315" cy="219999"/>
          <wp:effectExtent l="0" t="0" r="0" b="0"/>
          <wp:wrapNone/>
          <wp:docPr id="6785513" name="Imagen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85513" name="Imagen 6785513"/>
                  <pic:cNvPicPr/>
                </pic:nvPicPr>
                <pic:blipFill>
                  <a:blip r:embed="rId1">
                    <a:extLst>
                      <a:ext uri="{28A0092B-C50C-407E-A947-70E740481C1C}">
                        <a14:useLocalDpi xmlns:a14="http://schemas.microsoft.com/office/drawing/2010/main" val="0"/>
                      </a:ext>
                    </a:extLst>
                  </a:blip>
                  <a:stretch>
                    <a:fillRect/>
                  </a:stretch>
                </pic:blipFill>
                <pic:spPr>
                  <a:xfrm>
                    <a:off x="0" y="0"/>
                    <a:ext cx="5133315" cy="219999"/>
                  </a:xfrm>
                  <a:prstGeom prst="rect">
                    <a:avLst/>
                  </a:prstGeom>
                </pic:spPr>
              </pic:pic>
            </a:graphicData>
          </a:graphic>
          <wp14:sizeRelH relativeFrom="page">
            <wp14:pctWidth>0</wp14:pctWidth>
          </wp14:sizeRelH>
          <wp14:sizeRelV relativeFrom="page">
            <wp14:pctHeight>0</wp14:pctHeight>
          </wp14:sizeRelV>
        </wp:anchor>
      </w:drawing>
    </w:r>
    <w:r>
      <w:rPr>
        <w:noProof/>
        <w:color w:val="000000"/>
      </w:rPr>
      <mc:AlternateContent>
        <mc:Choice Requires="wps">
          <w:drawing>
            <wp:anchor distT="0" distB="0" distL="114300" distR="114300" simplePos="0" relativeHeight="251654656" behindDoc="0" locked="0" layoutInCell="1" allowOverlap="1" wp14:anchorId="6E706469" wp14:editId="5A54D9E4">
              <wp:simplePos x="0" y="0"/>
              <wp:positionH relativeFrom="margin">
                <wp:align>center</wp:align>
              </wp:positionH>
              <wp:positionV relativeFrom="paragraph">
                <wp:posOffset>-325925</wp:posOffset>
              </wp:positionV>
              <wp:extent cx="5794218" cy="389299"/>
              <wp:effectExtent l="0" t="0" r="10160" b="4445"/>
              <wp:wrapNone/>
              <wp:docPr id="330705395" name="Cuadro de texto 5"/>
              <wp:cNvGraphicFramePr/>
              <a:graphic xmlns:a="http://schemas.openxmlformats.org/drawingml/2006/main">
                <a:graphicData uri="http://schemas.microsoft.com/office/word/2010/wordprocessingShape">
                  <wps:wsp>
                    <wps:cNvSpPr txBox="1"/>
                    <wps:spPr>
                      <a:xfrm>
                        <a:off x="0" y="0"/>
                        <a:ext cx="5794218" cy="389299"/>
                      </a:xfrm>
                      <a:prstGeom prst="rect">
                        <a:avLst/>
                      </a:prstGeom>
                      <a:noFill/>
                      <a:ln>
                        <a:noFill/>
                      </a:ln>
                    </wps:spPr>
                    <wps:style>
                      <a:lnRef idx="0">
                        <a:scrgbClr r="0" g="0" b="0"/>
                      </a:lnRef>
                      <a:fillRef idx="0">
                        <a:scrgbClr r="0" g="0" b="0"/>
                      </a:fillRef>
                      <a:effectRef idx="0">
                        <a:scrgbClr r="0" g="0" b="0"/>
                      </a:effectRef>
                      <a:fontRef idx="minor">
                        <a:schemeClr val="dk1"/>
                      </a:fontRef>
                    </wps:style>
                    <wps:txbx>
                      <w:txbxContent>
                        <w:p w14:paraId="5FD69236" w14:textId="77777777" w:rsidR="00D2141A" w:rsidRDefault="00D2141A" w:rsidP="00D2141A">
                          <w:pPr>
                            <w:spacing w:line="240" w:lineRule="auto"/>
                            <w:contextualSpacing/>
                            <w:jc w:val="center"/>
                            <w:rPr>
                              <w:rFonts w:ascii="Arial" w:hAnsi="Arial" w:cs="Arial"/>
                              <w:lang w:val="es-ES_tradnl"/>
                            </w:rPr>
                          </w:pPr>
                          <w:r w:rsidRPr="009B376E">
                            <w:rPr>
                              <w:rFonts w:ascii="Arial" w:hAnsi="Arial" w:cs="Arial"/>
                              <w:lang w:val="es-ES_tradnl"/>
                            </w:rPr>
                            <w:t>310 640 3296 – 313 467 0556 – 310 640 3034 – 310 820 2776 – 310 237 5979</w:t>
                          </w:r>
                        </w:p>
                        <w:p w14:paraId="45B41515" w14:textId="4F07919C" w:rsidR="00D2141A" w:rsidRPr="009B376E" w:rsidRDefault="00C436DD" w:rsidP="00D2141A">
                          <w:pPr>
                            <w:spacing w:line="240" w:lineRule="auto"/>
                            <w:contextualSpacing/>
                            <w:jc w:val="center"/>
                            <w:rPr>
                              <w:rFonts w:ascii="Arial" w:hAnsi="Arial" w:cs="Arial"/>
                            </w:rPr>
                          </w:pPr>
                          <w:hyperlink r:id="rId2" w:history="1">
                            <w:r w:rsidR="00D2141A" w:rsidRPr="009B376E">
                              <w:rPr>
                                <w:rStyle w:val="Hipervnculo"/>
                                <w:rFonts w:ascii="Arial" w:hAnsi="Arial" w:cs="Arial"/>
                              </w:rPr>
                              <w:t>contacto@volandoviajes.com.co</w:t>
                            </w:r>
                          </w:hyperlink>
                        </w:p>
                        <w:p w14:paraId="28999CF3" w14:textId="77777777" w:rsidR="00D2141A" w:rsidRPr="009B376E" w:rsidRDefault="00D2141A" w:rsidP="00D2141A"/>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type w14:anchorId="6E706469" id="_x0000_t202" coordsize="21600,21600" o:spt="202" path="m,l,21600r21600,l21600,xe">
              <v:stroke joinstyle="miter"/>
              <v:path gradientshapeok="t" o:connecttype="rect"/>
            </v:shapetype>
            <v:shape id="Cuadro de texto 5" o:spid="_x0000_s1027" type="#_x0000_t202" style="position:absolute;margin-left:0;margin-top:-25.65pt;width:456.25pt;height:30.65pt;z-index:251654656;visibility:visible;mso-wrap-style:square;mso-height-percent:0;mso-wrap-distance-left:9pt;mso-wrap-distance-top:0;mso-wrap-distance-right:9pt;mso-wrap-distance-bottom:0;mso-position-horizontal:center;mso-position-horizontal-relative:margin;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" filled="f" stroked="f">
              <v:textbox inset="0,0,0,0">
                <w:txbxContent>
                  <w:p w14:paraId="5FD69236" w14:textId="77777777" w:rsidR="00D2141A" w:rsidRDefault="00D2141A" w:rsidP="00D2141A">
                    <w:pPr>
                      <w:spacing w:line="240" w:lineRule="auto"/>
                      <w:contextualSpacing/>
                      <w:jc w:val="center"/>
                      <w:rPr>
                        <w:rFonts w:ascii="Arial" w:hAnsi="Arial" w:cs="Arial"/>
                        <w:lang w:val="es-ES_tradnl"/>
                      </w:rPr>
                    </w:pPr>
                    <w:r w:rsidRPr="009B376E">
                      <w:rPr>
                        <w:rFonts w:ascii="Arial" w:hAnsi="Arial" w:cs="Arial"/>
                        <w:lang w:val="es-ES_tradnl"/>
                      </w:rPr>
                      <w:t>310 640 3296 – 313 467 0556 – 310 640 3034 – 310 820 2776 – 310 237 5979</w:t>
                    </w:r>
                  </w:p>
                  <w:p w14:paraId="45B41515" w14:textId="4F07919C" w:rsidR="00D2141A" w:rsidRPr="009B376E" w:rsidRDefault="00C436DD" w:rsidP="00D2141A">
                    <w:pPr>
                      <w:spacing w:line="240" w:lineRule="auto"/>
                      <w:contextualSpacing/>
                      <w:jc w:val="center"/>
                      <w:rPr>
                        <w:rFonts w:ascii="Arial" w:hAnsi="Arial" w:cs="Arial"/>
                      </w:rPr>
                    </w:pPr>
                    <w:hyperlink r:id="rId3" w:history="1">
                      <w:r w:rsidR="00D2141A" w:rsidRPr="009B376E">
                        <w:rPr>
                          <w:rStyle w:val="Hipervnculo"/>
                          <w:rFonts w:ascii="Arial" w:hAnsi="Arial" w:cs="Arial"/>
                        </w:rPr>
                        <w:t>contacto@volandoviajes.com.co</w:t>
                      </w:r>
                    </w:hyperlink>
                  </w:p>
                  <w:p w14:paraId="28999CF3" w14:textId="77777777" w:rsidR="00D2141A" w:rsidRPr="009B376E" w:rsidRDefault="00D2141A" w:rsidP="00D2141A"/>
                </w:txbxContent>
              </v:textbox>
              <w10:wrap anchorx="margin"/>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390AC95" w14:textId="4960E74F" w:rsidR="001F47ED" w:rsidRDefault="001F47ED">
    <w:pPr>
      <w:pStyle w:val="Piedepgina"/>
    </w:pPr>
    <w:r>
      <w:rPr>
        <w:noProof/>
        <w:color w:val="000000"/>
      </w:rPr>
      <w:drawing>
        <wp:anchor distT="0" distB="0" distL="114300" distR="114300" simplePos="0" relativeHeight="251657728" behindDoc="0" locked="0" layoutInCell="1" allowOverlap="1" wp14:anchorId="3829511C" wp14:editId="670FA090">
          <wp:simplePos x="0" y="0"/>
          <wp:positionH relativeFrom="margin">
            <wp:align>center</wp:align>
          </wp:positionH>
          <wp:positionV relativeFrom="paragraph">
            <wp:posOffset>62946</wp:posOffset>
          </wp:positionV>
          <wp:extent cx="5133315" cy="219999"/>
          <wp:effectExtent l="0" t="0" r="0" b="0"/>
          <wp:wrapNone/>
          <wp:docPr id="573077681" name="Imagen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85513" name="Imagen 6785513"/>
                  <pic:cNvPicPr/>
                </pic:nvPicPr>
                <pic:blipFill>
                  <a:blip r:embed="rId1">
                    <a:extLst>
                      <a:ext uri="{28A0092B-C50C-407E-A947-70E740481C1C}">
                        <a14:useLocalDpi xmlns:a14="http://schemas.microsoft.com/office/drawing/2010/main" val="0"/>
                      </a:ext>
                    </a:extLst>
                  </a:blip>
                  <a:stretch>
                    <a:fillRect/>
                  </a:stretch>
                </pic:blipFill>
                <pic:spPr>
                  <a:xfrm>
                    <a:off x="0" y="0"/>
                    <a:ext cx="5133315" cy="219999"/>
                  </a:xfrm>
                  <a:prstGeom prst="rect">
                    <a:avLst/>
                  </a:prstGeom>
                </pic:spPr>
              </pic:pic>
            </a:graphicData>
          </a:graphic>
          <wp14:sizeRelH relativeFrom="page">
            <wp14:pctWidth>0</wp14:pctWidth>
          </wp14:sizeRelH>
          <wp14:sizeRelV relativeFrom="page">
            <wp14:pctHeight>0</wp14:pctHeight>
          </wp14:sizeRelV>
        </wp:anchor>
      </w:drawing>
    </w:r>
    <w:r>
      <w:rPr>
        <w:noProof/>
        <w:color w:val="000000"/>
      </w:rPr>
      <mc:AlternateContent>
        <mc:Choice Requires="wps">
          <w:drawing>
            <wp:anchor distT="0" distB="0" distL="114300" distR="114300" simplePos="0" relativeHeight="251656704" behindDoc="0" locked="0" layoutInCell="1" allowOverlap="1" wp14:anchorId="1EB2C708" wp14:editId="091164F7">
              <wp:simplePos x="0" y="0"/>
              <wp:positionH relativeFrom="margin">
                <wp:align>center</wp:align>
              </wp:positionH>
              <wp:positionV relativeFrom="paragraph">
                <wp:posOffset>-325187</wp:posOffset>
              </wp:positionV>
              <wp:extent cx="5794218" cy="389299"/>
              <wp:effectExtent l="0" t="0" r="10160" b="4445"/>
              <wp:wrapNone/>
              <wp:docPr id="1149013585" name="Cuadro de texto 5"/>
              <wp:cNvGraphicFramePr/>
              <a:graphic xmlns:a="http://schemas.openxmlformats.org/drawingml/2006/main">
                <a:graphicData uri="http://schemas.microsoft.com/office/word/2010/wordprocessingShape">
                  <wps:wsp>
                    <wps:cNvSpPr txBox="1"/>
                    <wps:spPr>
                      <a:xfrm>
                        <a:off x="0" y="0"/>
                        <a:ext cx="5794218" cy="389299"/>
                      </a:xfrm>
                      <a:prstGeom prst="rect">
                        <a:avLst/>
                      </a:prstGeom>
                      <a:noFill/>
                      <a:ln>
                        <a:noFill/>
                      </a:ln>
                    </wps:spPr>
                    <wps:style>
                      <a:lnRef idx="0">
                        <a:scrgbClr r="0" g="0" b="0"/>
                      </a:lnRef>
                      <a:fillRef idx="0">
                        <a:scrgbClr r="0" g="0" b="0"/>
                      </a:fillRef>
                      <a:effectRef idx="0">
                        <a:scrgbClr r="0" g="0" b="0"/>
                      </a:effectRef>
                      <a:fontRef idx="minor">
                        <a:schemeClr val="dk1"/>
                      </a:fontRef>
                    </wps:style>
                    <wps:txbx>
                      <w:txbxContent>
                        <w:p w14:paraId="1057E327" w14:textId="77777777" w:rsidR="001F47ED" w:rsidRDefault="001F47ED" w:rsidP="001F47ED">
                          <w:pPr>
                            <w:spacing w:line="240" w:lineRule="auto"/>
                            <w:contextualSpacing/>
                            <w:jc w:val="center"/>
                            <w:rPr>
                              <w:rFonts w:ascii="Arial" w:hAnsi="Arial" w:cs="Arial"/>
                              <w:lang w:val="es-ES_tradnl"/>
                            </w:rPr>
                          </w:pPr>
                          <w:r w:rsidRPr="009B376E">
                            <w:rPr>
                              <w:rFonts w:ascii="Arial" w:hAnsi="Arial" w:cs="Arial"/>
                              <w:lang w:val="es-ES_tradnl"/>
                            </w:rPr>
                            <w:t>310 640 3296 – 313 467 0556 – 310 640 3034 – 310 820 2776 – 310 237 5979</w:t>
                          </w:r>
                        </w:p>
                        <w:p w14:paraId="16B21335" w14:textId="77777777" w:rsidR="001F47ED" w:rsidRPr="009B376E" w:rsidRDefault="00C436DD" w:rsidP="001F47ED">
                          <w:pPr>
                            <w:spacing w:line="240" w:lineRule="auto"/>
                            <w:contextualSpacing/>
                            <w:jc w:val="center"/>
                            <w:rPr>
                              <w:rFonts w:ascii="Arial" w:hAnsi="Arial" w:cs="Arial"/>
                            </w:rPr>
                          </w:pPr>
                          <w:hyperlink r:id="rId2" w:history="1">
                            <w:r w:rsidR="001F47ED" w:rsidRPr="009B376E">
                              <w:rPr>
                                <w:rStyle w:val="Hipervnculo"/>
                                <w:rFonts w:ascii="Arial" w:hAnsi="Arial" w:cs="Arial"/>
                              </w:rPr>
                              <w:t>contacto@volandoviajes.com.co</w:t>
                            </w:r>
                          </w:hyperlink>
                        </w:p>
                        <w:p w14:paraId="48978908" w14:textId="77777777" w:rsidR="001F47ED" w:rsidRPr="009B376E" w:rsidRDefault="001F47ED" w:rsidP="001F47ED"/>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type w14:anchorId="1EB2C708" id="_x0000_t202" coordsize="21600,21600" o:spt="202" path="m,l,21600r21600,l21600,xe">
              <v:stroke joinstyle="miter"/>
              <v:path gradientshapeok="t" o:connecttype="rect"/>
            </v:shapetype>
            <v:shape id="_x0000_s1028" type="#_x0000_t202" style="position:absolute;margin-left:0;margin-top:-25.6pt;width:456.25pt;height:30.65pt;z-index:251656704;visibility:visible;mso-wrap-style:square;mso-height-percent:0;mso-wrap-distance-left:9pt;mso-wrap-distance-top:0;mso-wrap-distance-right:9pt;mso-wrap-distance-bottom:0;mso-position-horizontal:center;mso-position-horizontal-relative:margin;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" filled="f" stroked="f">
              <v:textbox inset="0,0,0,0">
                <w:txbxContent>
                  <w:p w14:paraId="1057E327" w14:textId="77777777" w:rsidR="001F47ED" w:rsidRDefault="001F47ED" w:rsidP="001F47ED">
                    <w:pPr>
                      <w:spacing w:line="240" w:lineRule="auto"/>
                      <w:contextualSpacing/>
                      <w:jc w:val="center"/>
                      <w:rPr>
                        <w:rFonts w:ascii="Arial" w:hAnsi="Arial" w:cs="Arial"/>
                        <w:lang w:val="es-ES_tradnl"/>
                      </w:rPr>
                    </w:pPr>
                    <w:r w:rsidRPr="009B376E">
                      <w:rPr>
                        <w:rFonts w:ascii="Arial" w:hAnsi="Arial" w:cs="Arial"/>
                        <w:lang w:val="es-ES_tradnl"/>
                      </w:rPr>
                      <w:t>310 640 3296 – 313 467 0556 – 310 640 3034 – 310 820 2776 – 310 237 5979</w:t>
                    </w:r>
                  </w:p>
                  <w:p w14:paraId="16B21335" w14:textId="77777777" w:rsidR="001F47ED" w:rsidRPr="009B376E" w:rsidRDefault="00C436DD" w:rsidP="001F47ED">
                    <w:pPr>
                      <w:spacing w:line="240" w:lineRule="auto"/>
                      <w:contextualSpacing/>
                      <w:jc w:val="center"/>
                      <w:rPr>
                        <w:rFonts w:ascii="Arial" w:hAnsi="Arial" w:cs="Arial"/>
                      </w:rPr>
                    </w:pPr>
                    <w:hyperlink r:id="rId3" w:history="1">
                      <w:r w:rsidR="001F47ED" w:rsidRPr="009B376E">
                        <w:rPr>
                          <w:rStyle w:val="Hipervnculo"/>
                          <w:rFonts w:ascii="Arial" w:hAnsi="Arial" w:cs="Arial"/>
                        </w:rPr>
                        <w:t>contacto@volandoviajes.com.co</w:t>
                      </w:r>
                    </w:hyperlink>
                  </w:p>
                  <w:p w14:paraId="48978908" w14:textId="77777777" w:rsidR="001F47ED" w:rsidRPr="009B376E" w:rsidRDefault="001F47ED" w:rsidP="001F47ED"/>
                </w:txbxContent>
              </v:textbox>
              <w10:wrap anchorx="margin"/>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50A5444" w14:textId="77777777" w:rsidR="00C436DD" w:rsidRDefault="00C436DD">
      <w:pPr>
        <w:spacing w:after="0" w:line="240" w:lineRule="auto"/>
      </w:pPr>
      <w:r>
        <w:separator/>
      </w:r>
    </w:p>
  </w:footnote>
  <w:footnote w:type="continuationSeparator" w:id="0">
    <w:p w14:paraId="14A83C5C" w14:textId="77777777" w:rsidR="00C436DD" w:rsidRDefault="00C436D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946D6A9" w14:textId="77777777" w:rsidR="003361D0" w:rsidRDefault="00C436DD">
    <w:pPr>
      <w:pBdr>
        <w:top w:val="nil"/>
        <w:left w:val="nil"/>
        <w:bottom w:val="nil"/>
        <w:right w:val="nil"/>
        <w:between w:val="nil"/>
      </w:pBdr>
      <w:tabs>
        <w:tab w:val="center" w:pos="4419"/>
        <w:tab w:val="right" w:pos="8838"/>
      </w:tabs>
      <w:spacing w:after="0" w:line="240" w:lineRule="auto"/>
      <w:rPr>
        <w:color w:val="000000"/>
      </w:rPr>
    </w:pPr>
    <w:r>
      <w:rPr>
        <w:color w:val="000000"/>
      </w:rPr>
      <w:pict w14:anchorId="238417F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 o:spid="_x0000_s2049" type="#_x0000_t75" alt="" style="position:absolute;margin-left:0;margin-top:0;width:618.95pt;height:369.3pt;z-index:-251655680;mso-wrap-edited:f;mso-width-percent:0;mso-height-percent:0;mso-position-horizontal:center;mso-position-horizontal-relative:margin;mso-position-vertical:center;mso-position-vertical-relative:margin;mso-width-percent:0;mso-height-percent:0">
          <v:imagedata r:id="rId1" o:title="image1"/>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E94ED1E" w14:textId="44E87A9E" w:rsidR="003361D0" w:rsidRDefault="00925FC4">
    <w:pPr>
      <w:pBdr>
        <w:top w:val="nil"/>
        <w:left w:val="nil"/>
        <w:bottom w:val="nil"/>
        <w:right w:val="nil"/>
        <w:between w:val="nil"/>
      </w:pBdr>
      <w:tabs>
        <w:tab w:val="center" w:pos="4419"/>
        <w:tab w:val="right" w:pos="8838"/>
      </w:tabs>
      <w:spacing w:after="0" w:line="240" w:lineRule="auto"/>
      <w:jc w:val="right"/>
      <w:rPr>
        <w:color w:val="000000"/>
      </w:rPr>
    </w:pPr>
    <w:r>
      <w:rPr>
        <w:noProof/>
        <w:color w:val="000000"/>
      </w:rPr>
      <w:drawing>
        <wp:anchor distT="0" distB="0" distL="114300" distR="114300" simplePos="0" relativeHeight="251659776" behindDoc="0" locked="0" layoutInCell="1" allowOverlap="1" wp14:anchorId="25B4EA9F" wp14:editId="543BDE2E">
          <wp:simplePos x="0" y="0"/>
          <wp:positionH relativeFrom="column">
            <wp:posOffset>-270933</wp:posOffset>
          </wp:positionH>
          <wp:positionV relativeFrom="paragraph">
            <wp:posOffset>-229235</wp:posOffset>
          </wp:positionV>
          <wp:extent cx="632298" cy="519012"/>
          <wp:effectExtent l="0" t="0" r="0" b="0"/>
          <wp:wrapNone/>
          <wp:docPr id="1891080665" name="Imagen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7567822" name="Imagen 1307567822"/>
                  <pic:cNvPicPr/>
                </pic:nvPicPr>
                <pic:blipFill>
                  <a:blip r:embed="rId1"/>
                  <a:stretch>
                    <a:fillRect/>
                  </a:stretch>
                </pic:blipFill>
                <pic:spPr>
                  <a:xfrm>
                    <a:off x="0" y="0"/>
                    <a:ext cx="632298" cy="519012"/>
                  </a:xfrm>
                  <a:prstGeom prst="rect">
                    <a:avLst/>
                  </a:prstGeom>
                </pic:spPr>
              </pic:pic>
            </a:graphicData>
          </a:graphic>
          <wp14:sizeRelH relativeFrom="page">
            <wp14:pctWidth>0</wp14:pctWidth>
          </wp14:sizeRelH>
          <wp14:sizeRelV relativeFrom="page">
            <wp14:pctHeight>0</wp14:pctHeight>
          </wp14:sizeRelV>
        </wp:anchor>
      </w:drawing>
    </w:r>
    <w:r w:rsidRPr="00925FC4">
      <w:rPr>
        <w:noProof/>
        <w:color w:val="000000"/>
      </w:rPr>
      <mc:AlternateContent>
        <mc:Choice Requires="wps">
          <w:drawing>
            <wp:anchor distT="228600" distB="228600" distL="114300" distR="114300" simplePos="0" relativeHeight="251658752" behindDoc="0" locked="0" layoutInCell="1" allowOverlap="0" wp14:anchorId="0991BE05" wp14:editId="074DAA1D">
              <wp:simplePos x="0" y="0"/>
              <wp:positionH relativeFrom="margin">
                <wp:posOffset>6733964</wp:posOffset>
              </wp:positionH>
              <wp:positionV relativeFrom="page">
                <wp:posOffset>-42333</wp:posOffset>
              </wp:positionV>
              <wp:extent cx="315595" cy="524510"/>
              <wp:effectExtent l="0" t="0" r="1905" b="0"/>
              <wp:wrapTopAndBottom/>
              <wp:docPr id="133" name="Rectángulo 16"/>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wps:cNvSpPr>
                    <wps:spPr>
                      <a:xfrm>
                        <a:off x="0" y="0"/>
                        <a:ext cx="315595" cy="524510"/>
                      </a:xfrm>
                      <a:prstGeom prst="rect">
                        <a:avLst/>
                      </a:prstGeom>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2D0FC5EB" w14:textId="77777777" w:rsidR="00925FC4" w:rsidRDefault="00925FC4">
                          <w:pPr>
                            <w:pStyle w:val="Encabezado"/>
                            <w:jc w:val="right"/>
                            <w:rPr>
                              <w:color w:val="FFFFFF" w:themeColor="background1"/>
                              <w:sz w:val="24"/>
                              <w:szCs w:val="24"/>
                            </w:rPr>
                          </w:pPr>
                          <w:r>
                            <w:rPr>
                              <w:color w:val="FFFFFF" w:themeColor="background1"/>
                              <w:sz w:val="24"/>
                              <w:szCs w:val="24"/>
                            </w:rPr>
                            <w:fldChar w:fldCharType="begin"/>
                          </w:r>
                          <w:r>
                            <w:rPr>
                              <w:color w:val="FFFFFF" w:themeColor="background1"/>
                              <w:sz w:val="24"/>
                              <w:szCs w:val="24"/>
                            </w:rPr>
                            <w:instrText>PAGE   \* MERGEFORMAT</w:instrText>
                          </w:r>
                          <w:r>
                            <w:rPr>
                              <w:color w:val="FFFFFF" w:themeColor="background1"/>
                              <w:sz w:val="24"/>
                              <w:szCs w:val="24"/>
                            </w:rPr>
                            <w:fldChar w:fldCharType="separate"/>
                          </w:r>
                          <w:r>
                            <w:rPr>
                              <w:color w:val="FFFFFF" w:themeColor="background1"/>
                              <w:sz w:val="24"/>
                              <w:szCs w:val="24"/>
                            </w:rPr>
                            <w:t>0</w:t>
                          </w:r>
                          <w:r>
                            <w:rPr>
                              <w:color w:val="FFFFFF" w:themeColor="background1"/>
                              <w:sz w:val="24"/>
                              <w:szCs w:val="24"/>
                            </w:rPr>
                            <w:fldChar w:fldCharType="end"/>
                          </w:r>
                        </w:p>
                      </w:txbxContent>
                    </wps:txbx>
                    <wps:bodyPr rot="0" spcFirstLastPara="0" vertOverflow="overflow" horzOverflow="overflow" vert="horz" wrap="square" lIns="91440" tIns="45720" rIns="91440" bIns="45720" numCol="1" spcCol="0" rtlCol="0" fromWordArt="0" anchor="b"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rect w14:anchorId="0991BE05" id="Rectángulo 16" o:spid="_x0000_s1026" style="position:absolute;left:0;text-align:left;margin-left:530.25pt;margin-top:-3.35pt;width:24.85pt;height:41.3pt;z-index:251658752;visibility:visible;mso-wrap-style:square;mso-width-percent:0;mso-height-percent:0;mso-wrap-distance-left:9pt;mso-wrap-distance-top:18pt;mso-wrap-distance-right:9pt;mso-wrap-distance-bottom:18pt;mso-position-horizontal:absolute;mso-position-horizontal-relative:margin;mso-position-vertical:absolute;mso-position-vertical-relative:page;mso-width-percent:0;mso-height-percent:0;mso-width-relative:page;mso-height-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" o:allowoverlap="f" fillcolor="#156082 [3204]" stroked="f" strokeweight="1pt">
              <o:lock v:ext="edit" aspectratio="t"/>
              <v:textbox>
                <w:txbxContent>
                  <w:p w14:paraId="2D0FC5EB" w14:textId="77777777" w:rsidR="00925FC4" w:rsidRDefault="00925FC4">
                    <w:pPr>
                      <w:pStyle w:val="Encabezado"/>
                      <w:jc w:val="right"/>
                      <w:rPr>
                        <w:color w:val="FFFFFF" w:themeColor="background1"/>
                        <w:sz w:val="24"/>
                        <w:szCs w:val="24"/>
                      </w:rPr>
                    </w:pPr>
                    <w:r>
                      <w:rPr>
                        <w:color w:val="FFFFFF" w:themeColor="background1"/>
                        <w:sz w:val="24"/>
                        <w:szCs w:val="24"/>
                      </w:rPr>
                      <w:fldChar w:fldCharType="begin"/>
                    </w:r>
                    <w:r>
                      <w:rPr>
                        <w:color w:val="FFFFFF" w:themeColor="background1"/>
                        <w:sz w:val="24"/>
                        <w:szCs w:val="24"/>
                      </w:rPr>
                      <w:instrText>PAGE   \* MERGEFORMAT</w:instrText>
                    </w:r>
                    <w:r>
                      <w:rPr>
                        <w:color w:val="FFFFFF" w:themeColor="background1"/>
                        <w:sz w:val="24"/>
                        <w:szCs w:val="24"/>
                      </w:rPr>
                      <w:fldChar w:fldCharType="separate"/>
                    </w:r>
                    <w:r>
                      <w:rPr>
                        <w:color w:val="FFFFFF" w:themeColor="background1"/>
                        <w:sz w:val="24"/>
                        <w:szCs w:val="24"/>
                      </w:rPr>
                      <w:t>0</w:t>
                    </w:r>
                    <w:r>
                      <w:rPr>
                        <w:color w:val="FFFFFF" w:themeColor="background1"/>
                        <w:sz w:val="24"/>
                        <w:szCs w:val="24"/>
                      </w:rPr>
                      <w:fldChar w:fldCharType="end"/>
                    </w:r>
                  </w:p>
                </w:txbxContent>
              </v:textbox>
              <w10:wrap type="topAndBottom" anchorx="margin" anchory="page"/>
            </v:rect>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41F2AEE" w14:textId="2ABCD059" w:rsidR="003361D0" w:rsidRDefault="003361D0">
    <w:pPr>
      <w:pBdr>
        <w:top w:val="nil"/>
        <w:left w:val="nil"/>
        <w:bottom w:val="nil"/>
        <w:right w:val="nil"/>
        <w:between w:val="nil"/>
      </w:pBdr>
      <w:tabs>
        <w:tab w:val="center" w:pos="4419"/>
        <w:tab w:val="right" w:pos="8838"/>
      </w:tabs>
      <w:spacing w:after="0" w:line="240" w:lineRule="auto"/>
      <w:rPr>
        <w:color w:val="00000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95E1D82"/>
    <w:multiLevelType w:val="multilevel"/>
    <w:tmpl w:val="6D1E9788"/>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 w15:restartNumberingAfterBreak="0">
    <w:nsid w:val="0B4341B8"/>
    <w:multiLevelType w:val="hybridMultilevel"/>
    <w:tmpl w:val="EC949D7E"/>
    <w:lvl w:ilvl="0" w:tplc="080A0001">
      <w:start w:val="1"/>
      <w:numFmt w:val="bullet"/>
      <w:lvlText w:val=""/>
      <w:lvlJc w:val="left"/>
      <w:pPr>
        <w:ind w:left="1440" w:hanging="360"/>
      </w:pPr>
      <w:rPr>
        <w:rFonts w:ascii="Symbol" w:hAnsi="Symbol" w:hint="default"/>
      </w:rPr>
    </w:lvl>
    <w:lvl w:ilvl="1" w:tplc="080A0003" w:tentative="1">
      <w:start w:val="1"/>
      <w:numFmt w:val="bullet"/>
      <w:lvlText w:val="o"/>
      <w:lvlJc w:val="left"/>
      <w:pPr>
        <w:ind w:left="2160" w:hanging="360"/>
      </w:pPr>
      <w:rPr>
        <w:rFonts w:ascii="Courier New" w:hAnsi="Courier New" w:cs="Courier New" w:hint="default"/>
      </w:rPr>
    </w:lvl>
    <w:lvl w:ilvl="2" w:tplc="080A0005" w:tentative="1">
      <w:start w:val="1"/>
      <w:numFmt w:val="bullet"/>
      <w:lvlText w:val=""/>
      <w:lvlJc w:val="left"/>
      <w:pPr>
        <w:ind w:left="2880" w:hanging="360"/>
      </w:pPr>
      <w:rPr>
        <w:rFonts w:ascii="Wingdings" w:hAnsi="Wingdings" w:hint="default"/>
      </w:rPr>
    </w:lvl>
    <w:lvl w:ilvl="3" w:tplc="080A0001" w:tentative="1">
      <w:start w:val="1"/>
      <w:numFmt w:val="bullet"/>
      <w:lvlText w:val=""/>
      <w:lvlJc w:val="left"/>
      <w:pPr>
        <w:ind w:left="3600" w:hanging="360"/>
      </w:pPr>
      <w:rPr>
        <w:rFonts w:ascii="Symbol" w:hAnsi="Symbol" w:hint="default"/>
      </w:rPr>
    </w:lvl>
    <w:lvl w:ilvl="4" w:tplc="080A0003" w:tentative="1">
      <w:start w:val="1"/>
      <w:numFmt w:val="bullet"/>
      <w:lvlText w:val="o"/>
      <w:lvlJc w:val="left"/>
      <w:pPr>
        <w:ind w:left="4320" w:hanging="360"/>
      </w:pPr>
      <w:rPr>
        <w:rFonts w:ascii="Courier New" w:hAnsi="Courier New" w:cs="Courier New" w:hint="default"/>
      </w:rPr>
    </w:lvl>
    <w:lvl w:ilvl="5" w:tplc="080A0005" w:tentative="1">
      <w:start w:val="1"/>
      <w:numFmt w:val="bullet"/>
      <w:lvlText w:val=""/>
      <w:lvlJc w:val="left"/>
      <w:pPr>
        <w:ind w:left="5040" w:hanging="360"/>
      </w:pPr>
      <w:rPr>
        <w:rFonts w:ascii="Wingdings" w:hAnsi="Wingdings" w:hint="default"/>
      </w:rPr>
    </w:lvl>
    <w:lvl w:ilvl="6" w:tplc="080A0001" w:tentative="1">
      <w:start w:val="1"/>
      <w:numFmt w:val="bullet"/>
      <w:lvlText w:val=""/>
      <w:lvlJc w:val="left"/>
      <w:pPr>
        <w:ind w:left="5760" w:hanging="360"/>
      </w:pPr>
      <w:rPr>
        <w:rFonts w:ascii="Symbol" w:hAnsi="Symbol" w:hint="default"/>
      </w:rPr>
    </w:lvl>
    <w:lvl w:ilvl="7" w:tplc="080A0003" w:tentative="1">
      <w:start w:val="1"/>
      <w:numFmt w:val="bullet"/>
      <w:lvlText w:val="o"/>
      <w:lvlJc w:val="left"/>
      <w:pPr>
        <w:ind w:left="6480" w:hanging="360"/>
      </w:pPr>
      <w:rPr>
        <w:rFonts w:ascii="Courier New" w:hAnsi="Courier New" w:cs="Courier New" w:hint="default"/>
      </w:rPr>
    </w:lvl>
    <w:lvl w:ilvl="8" w:tplc="080A0005" w:tentative="1">
      <w:start w:val="1"/>
      <w:numFmt w:val="bullet"/>
      <w:lvlText w:val=""/>
      <w:lvlJc w:val="left"/>
      <w:pPr>
        <w:ind w:left="7200" w:hanging="360"/>
      </w:pPr>
      <w:rPr>
        <w:rFonts w:ascii="Wingdings" w:hAnsi="Wingdings" w:hint="default"/>
      </w:rPr>
    </w:lvl>
  </w:abstractNum>
  <w:abstractNum w:abstractNumId="2" w15:restartNumberingAfterBreak="0">
    <w:nsid w:val="0E4A6F6E"/>
    <w:multiLevelType w:val="multilevel"/>
    <w:tmpl w:val="41E8EF7A"/>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 w15:restartNumberingAfterBreak="0">
    <w:nsid w:val="14E65DCF"/>
    <w:multiLevelType w:val="multilevel"/>
    <w:tmpl w:val="04CA02CA"/>
    <w:lvl w:ilvl="0">
      <w:start w:val="1"/>
      <w:numFmt w:val="bullet"/>
      <w:lvlText w:val=""/>
      <w:lvlJc w:val="left"/>
      <w:pPr>
        <w:ind w:left="720" w:hanging="360"/>
      </w:pPr>
      <w:rPr>
        <w:rFonts w:ascii="Symbol" w:hAnsi="Symbol" w:hint="default"/>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4" w15:restartNumberingAfterBreak="0">
    <w:nsid w:val="14E971E8"/>
    <w:multiLevelType w:val="multilevel"/>
    <w:tmpl w:val="12D49192"/>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5" w15:restartNumberingAfterBreak="0">
    <w:nsid w:val="17194E61"/>
    <w:multiLevelType w:val="multilevel"/>
    <w:tmpl w:val="5E10F956"/>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6" w15:restartNumberingAfterBreak="0">
    <w:nsid w:val="1874554F"/>
    <w:multiLevelType w:val="hybridMultilevel"/>
    <w:tmpl w:val="DE064EE2"/>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7" w15:restartNumberingAfterBreak="0">
    <w:nsid w:val="18A82830"/>
    <w:multiLevelType w:val="multilevel"/>
    <w:tmpl w:val="32ECFB98"/>
    <w:lvl w:ilvl="0">
      <w:start w:val="1"/>
      <w:numFmt w:val="bullet"/>
      <w:lvlText w:val=""/>
      <w:lvlJc w:val="left"/>
      <w:pPr>
        <w:ind w:left="720" w:hanging="360"/>
      </w:pPr>
      <w:rPr>
        <w:rFonts w:ascii="Symbol" w:hAnsi="Symbol" w:hint="default"/>
        <w:sz w:val="20"/>
        <w:szCs w:val="20"/>
      </w:rPr>
    </w:lvl>
    <w:lvl w:ilvl="1">
      <w:start w:val="1"/>
      <w:numFmt w:val="bullet"/>
      <w:lvlText w:val="●"/>
      <w:lvlJc w:val="left"/>
      <w:pPr>
        <w:ind w:left="1440" w:hanging="360"/>
      </w:pPr>
      <w:rPr>
        <w:rFonts w:ascii="Noto Sans Symbols" w:eastAsia="Noto Sans Symbols" w:hAnsi="Noto Sans Symbols" w:cs="Noto Sans Symbols"/>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8" w15:restartNumberingAfterBreak="0">
    <w:nsid w:val="1A5D04DA"/>
    <w:multiLevelType w:val="multilevel"/>
    <w:tmpl w:val="05307DBA"/>
    <w:lvl w:ilvl="0">
      <w:start w:val="1"/>
      <w:numFmt w:val="bullet"/>
      <w:lvlText w:val=""/>
      <w:lvlJc w:val="left"/>
      <w:pPr>
        <w:ind w:left="720" w:hanging="360"/>
      </w:pPr>
      <w:rPr>
        <w:rFonts w:ascii="Symbol" w:hAnsi="Symbol" w:hint="default"/>
        <w:sz w:val="20"/>
        <w:szCs w:val="20"/>
      </w:rPr>
    </w:lvl>
    <w:lvl w:ilvl="1">
      <w:start w:val="1"/>
      <w:numFmt w:val="bullet"/>
      <w:lvlText w:val="●"/>
      <w:lvlJc w:val="left"/>
      <w:pPr>
        <w:ind w:left="1440" w:hanging="360"/>
      </w:pPr>
      <w:rPr>
        <w:rFonts w:ascii="Noto Sans Symbols" w:eastAsia="Noto Sans Symbols" w:hAnsi="Noto Sans Symbols" w:cs="Noto Sans Symbols"/>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9" w15:restartNumberingAfterBreak="0">
    <w:nsid w:val="1CD717DC"/>
    <w:multiLevelType w:val="multilevel"/>
    <w:tmpl w:val="F5D46C36"/>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7"/>
      </w:pPr>
    </w:lvl>
    <w:lvl w:ilvl="4">
      <w:start w:val="1"/>
      <w:numFmt w:val="decimal"/>
      <w:lvlText w:val="%1.%2.%3.%4.%5."/>
      <w:lvlJc w:val="left"/>
      <w:pPr>
        <w:ind w:left="2232" w:hanging="792"/>
      </w:pPr>
    </w:lvl>
    <w:lvl w:ilvl="5">
      <w:start w:val="1"/>
      <w:numFmt w:val="decimal"/>
      <w:lvlText w:val="%1.%2.%3.%4.%5.%6."/>
      <w:lvlJc w:val="left"/>
      <w:pPr>
        <w:ind w:left="2736" w:hanging="933"/>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0" w15:restartNumberingAfterBreak="0">
    <w:nsid w:val="217B1C4F"/>
    <w:multiLevelType w:val="multilevel"/>
    <w:tmpl w:val="22F2EE5C"/>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1" w15:restartNumberingAfterBreak="0">
    <w:nsid w:val="25002C06"/>
    <w:multiLevelType w:val="multilevel"/>
    <w:tmpl w:val="4BB4BDC4"/>
    <w:lvl w:ilvl="0">
      <w:start w:val="1"/>
      <w:numFmt w:val="bullet"/>
      <w:lvlText w:val=""/>
      <w:lvlJc w:val="left"/>
      <w:pPr>
        <w:ind w:left="720" w:hanging="360"/>
      </w:pPr>
      <w:rPr>
        <w:rFonts w:ascii="Symbol" w:hAnsi="Symbol" w:hint="default"/>
        <w:sz w:val="20"/>
        <w:szCs w:val="20"/>
      </w:rPr>
    </w:lvl>
    <w:lvl w:ilvl="1">
      <w:start w:val="1"/>
      <w:numFmt w:val="bullet"/>
      <w:lvlText w:val=""/>
      <w:lvlJc w:val="left"/>
      <w:pPr>
        <w:ind w:left="1440" w:hanging="360"/>
      </w:pPr>
      <w:rPr>
        <w:rFonts w:ascii="Symbol" w:hAnsi="Symbol" w:hint="default"/>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12" w15:restartNumberingAfterBreak="0">
    <w:nsid w:val="264A2D30"/>
    <w:multiLevelType w:val="multilevel"/>
    <w:tmpl w:val="005C389C"/>
    <w:lvl w:ilvl="0">
      <w:start w:val="1"/>
      <w:numFmt w:val="bullet"/>
      <w:lvlText w:val=""/>
      <w:lvlJc w:val="left"/>
      <w:pPr>
        <w:ind w:left="720" w:hanging="360"/>
      </w:pPr>
      <w:rPr>
        <w:rFonts w:ascii="Symbol" w:hAnsi="Symbol" w:hint="default"/>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13" w15:restartNumberingAfterBreak="0">
    <w:nsid w:val="2AA779AB"/>
    <w:multiLevelType w:val="multilevel"/>
    <w:tmpl w:val="BD060B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2F103C6C"/>
    <w:multiLevelType w:val="hybridMultilevel"/>
    <w:tmpl w:val="9998FDC8"/>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5" w15:restartNumberingAfterBreak="0">
    <w:nsid w:val="2FB26A75"/>
    <w:multiLevelType w:val="multilevel"/>
    <w:tmpl w:val="2A0216E8"/>
    <w:lvl w:ilvl="0">
      <w:start w:val="1"/>
      <w:numFmt w:val="bullet"/>
      <w:lvlText w:val=""/>
      <w:lvlJc w:val="left"/>
      <w:pPr>
        <w:ind w:left="720" w:hanging="360"/>
      </w:pPr>
      <w:rPr>
        <w:rFonts w:ascii="Symbol" w:hAnsi="Symbol" w:hint="default"/>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16" w15:restartNumberingAfterBreak="0">
    <w:nsid w:val="2FDB3448"/>
    <w:multiLevelType w:val="multilevel"/>
    <w:tmpl w:val="46103676"/>
    <w:lvl w:ilvl="0">
      <w:start w:val="1"/>
      <w:numFmt w:val="bullet"/>
      <w:lvlText w:val=""/>
      <w:lvlJc w:val="left"/>
      <w:pPr>
        <w:ind w:left="720" w:hanging="360"/>
      </w:pPr>
      <w:rPr>
        <w:rFonts w:ascii="Symbol" w:hAnsi="Symbol" w:hint="default"/>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17" w15:restartNumberingAfterBreak="0">
    <w:nsid w:val="2FEB0ECC"/>
    <w:multiLevelType w:val="multilevel"/>
    <w:tmpl w:val="C5FCCB16"/>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8" w15:restartNumberingAfterBreak="0">
    <w:nsid w:val="30584BEA"/>
    <w:multiLevelType w:val="multilevel"/>
    <w:tmpl w:val="43F0A38C"/>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9" w15:restartNumberingAfterBreak="0">
    <w:nsid w:val="3A7859DE"/>
    <w:multiLevelType w:val="multilevel"/>
    <w:tmpl w:val="AEB612F4"/>
    <w:lvl w:ilvl="0">
      <w:start w:val="1"/>
      <w:numFmt w:val="bullet"/>
      <w:lvlText w:val=""/>
      <w:lvlJc w:val="left"/>
      <w:pPr>
        <w:ind w:left="780" w:hanging="360"/>
      </w:pPr>
      <w:rPr>
        <w:rFonts w:ascii="Symbol" w:hAnsi="Symbol" w:hint="default"/>
      </w:rPr>
    </w:lvl>
    <w:lvl w:ilvl="1">
      <w:start w:val="1"/>
      <w:numFmt w:val="bullet"/>
      <w:lvlText w:val="o"/>
      <w:lvlJc w:val="left"/>
      <w:pPr>
        <w:ind w:left="1500" w:hanging="360"/>
      </w:pPr>
      <w:rPr>
        <w:rFonts w:ascii="Courier New" w:eastAsia="Courier New" w:hAnsi="Courier New" w:cs="Courier New"/>
      </w:rPr>
    </w:lvl>
    <w:lvl w:ilvl="2">
      <w:start w:val="1"/>
      <w:numFmt w:val="bullet"/>
      <w:lvlText w:val="▪"/>
      <w:lvlJc w:val="left"/>
      <w:pPr>
        <w:ind w:left="2220" w:hanging="360"/>
      </w:pPr>
      <w:rPr>
        <w:rFonts w:ascii="Noto Sans Symbols" w:eastAsia="Noto Sans Symbols" w:hAnsi="Noto Sans Symbols" w:cs="Noto Sans Symbols"/>
      </w:rPr>
    </w:lvl>
    <w:lvl w:ilvl="3">
      <w:start w:val="1"/>
      <w:numFmt w:val="bullet"/>
      <w:lvlText w:val="●"/>
      <w:lvlJc w:val="left"/>
      <w:pPr>
        <w:ind w:left="2940" w:hanging="360"/>
      </w:pPr>
      <w:rPr>
        <w:rFonts w:ascii="Noto Sans Symbols" w:eastAsia="Noto Sans Symbols" w:hAnsi="Noto Sans Symbols" w:cs="Noto Sans Symbols"/>
      </w:rPr>
    </w:lvl>
    <w:lvl w:ilvl="4">
      <w:start w:val="1"/>
      <w:numFmt w:val="bullet"/>
      <w:lvlText w:val="o"/>
      <w:lvlJc w:val="left"/>
      <w:pPr>
        <w:ind w:left="3660" w:hanging="360"/>
      </w:pPr>
      <w:rPr>
        <w:rFonts w:ascii="Courier New" w:eastAsia="Courier New" w:hAnsi="Courier New" w:cs="Courier New"/>
      </w:rPr>
    </w:lvl>
    <w:lvl w:ilvl="5">
      <w:start w:val="1"/>
      <w:numFmt w:val="bullet"/>
      <w:lvlText w:val="▪"/>
      <w:lvlJc w:val="left"/>
      <w:pPr>
        <w:ind w:left="4380" w:hanging="360"/>
      </w:pPr>
      <w:rPr>
        <w:rFonts w:ascii="Noto Sans Symbols" w:eastAsia="Noto Sans Symbols" w:hAnsi="Noto Sans Symbols" w:cs="Noto Sans Symbols"/>
      </w:rPr>
    </w:lvl>
    <w:lvl w:ilvl="6">
      <w:start w:val="1"/>
      <w:numFmt w:val="bullet"/>
      <w:lvlText w:val="●"/>
      <w:lvlJc w:val="left"/>
      <w:pPr>
        <w:ind w:left="5100" w:hanging="360"/>
      </w:pPr>
      <w:rPr>
        <w:rFonts w:ascii="Noto Sans Symbols" w:eastAsia="Noto Sans Symbols" w:hAnsi="Noto Sans Symbols" w:cs="Noto Sans Symbols"/>
      </w:rPr>
    </w:lvl>
    <w:lvl w:ilvl="7">
      <w:start w:val="1"/>
      <w:numFmt w:val="bullet"/>
      <w:lvlText w:val="o"/>
      <w:lvlJc w:val="left"/>
      <w:pPr>
        <w:ind w:left="5820" w:hanging="360"/>
      </w:pPr>
      <w:rPr>
        <w:rFonts w:ascii="Courier New" w:eastAsia="Courier New" w:hAnsi="Courier New" w:cs="Courier New"/>
      </w:rPr>
    </w:lvl>
    <w:lvl w:ilvl="8">
      <w:start w:val="1"/>
      <w:numFmt w:val="bullet"/>
      <w:lvlText w:val="▪"/>
      <w:lvlJc w:val="left"/>
      <w:pPr>
        <w:ind w:left="6540" w:hanging="360"/>
      </w:pPr>
      <w:rPr>
        <w:rFonts w:ascii="Noto Sans Symbols" w:eastAsia="Noto Sans Symbols" w:hAnsi="Noto Sans Symbols" w:cs="Noto Sans Symbols"/>
      </w:rPr>
    </w:lvl>
  </w:abstractNum>
  <w:abstractNum w:abstractNumId="20" w15:restartNumberingAfterBreak="0">
    <w:nsid w:val="3EF91523"/>
    <w:multiLevelType w:val="hybridMultilevel"/>
    <w:tmpl w:val="0ED67046"/>
    <w:lvl w:ilvl="0" w:tplc="5D6C7452">
      <w:start w:val="1"/>
      <w:numFmt w:val="bullet"/>
      <w:lvlText w:val=""/>
      <w:lvlJc w:val="left"/>
      <w:pPr>
        <w:ind w:left="720" w:hanging="360"/>
      </w:pPr>
      <w:rPr>
        <w:rFonts w:ascii="Symbol" w:hAnsi="Symbol" w:hint="default"/>
        <w:color w:val="88B8F8"/>
        <w:sz w:val="24"/>
      </w:rPr>
    </w:lvl>
    <w:lvl w:ilvl="1" w:tplc="580A0003" w:tentative="1">
      <w:start w:val="1"/>
      <w:numFmt w:val="bullet"/>
      <w:lvlText w:val="o"/>
      <w:lvlJc w:val="left"/>
      <w:pPr>
        <w:ind w:left="1440" w:hanging="360"/>
      </w:pPr>
      <w:rPr>
        <w:rFonts w:ascii="Courier New" w:hAnsi="Courier New" w:cs="Courier New" w:hint="default"/>
      </w:rPr>
    </w:lvl>
    <w:lvl w:ilvl="2" w:tplc="580A0005" w:tentative="1">
      <w:start w:val="1"/>
      <w:numFmt w:val="bullet"/>
      <w:lvlText w:val=""/>
      <w:lvlJc w:val="left"/>
      <w:pPr>
        <w:ind w:left="2160" w:hanging="360"/>
      </w:pPr>
      <w:rPr>
        <w:rFonts w:ascii="Wingdings" w:hAnsi="Wingdings" w:hint="default"/>
      </w:rPr>
    </w:lvl>
    <w:lvl w:ilvl="3" w:tplc="580A0001" w:tentative="1">
      <w:start w:val="1"/>
      <w:numFmt w:val="bullet"/>
      <w:lvlText w:val=""/>
      <w:lvlJc w:val="left"/>
      <w:pPr>
        <w:ind w:left="2880" w:hanging="360"/>
      </w:pPr>
      <w:rPr>
        <w:rFonts w:ascii="Symbol" w:hAnsi="Symbol" w:hint="default"/>
      </w:rPr>
    </w:lvl>
    <w:lvl w:ilvl="4" w:tplc="580A0003" w:tentative="1">
      <w:start w:val="1"/>
      <w:numFmt w:val="bullet"/>
      <w:lvlText w:val="o"/>
      <w:lvlJc w:val="left"/>
      <w:pPr>
        <w:ind w:left="3600" w:hanging="360"/>
      </w:pPr>
      <w:rPr>
        <w:rFonts w:ascii="Courier New" w:hAnsi="Courier New" w:cs="Courier New" w:hint="default"/>
      </w:rPr>
    </w:lvl>
    <w:lvl w:ilvl="5" w:tplc="580A0005" w:tentative="1">
      <w:start w:val="1"/>
      <w:numFmt w:val="bullet"/>
      <w:lvlText w:val=""/>
      <w:lvlJc w:val="left"/>
      <w:pPr>
        <w:ind w:left="4320" w:hanging="360"/>
      </w:pPr>
      <w:rPr>
        <w:rFonts w:ascii="Wingdings" w:hAnsi="Wingdings" w:hint="default"/>
      </w:rPr>
    </w:lvl>
    <w:lvl w:ilvl="6" w:tplc="580A0001" w:tentative="1">
      <w:start w:val="1"/>
      <w:numFmt w:val="bullet"/>
      <w:lvlText w:val=""/>
      <w:lvlJc w:val="left"/>
      <w:pPr>
        <w:ind w:left="5040" w:hanging="360"/>
      </w:pPr>
      <w:rPr>
        <w:rFonts w:ascii="Symbol" w:hAnsi="Symbol" w:hint="default"/>
      </w:rPr>
    </w:lvl>
    <w:lvl w:ilvl="7" w:tplc="580A0003" w:tentative="1">
      <w:start w:val="1"/>
      <w:numFmt w:val="bullet"/>
      <w:lvlText w:val="o"/>
      <w:lvlJc w:val="left"/>
      <w:pPr>
        <w:ind w:left="5760" w:hanging="360"/>
      </w:pPr>
      <w:rPr>
        <w:rFonts w:ascii="Courier New" w:hAnsi="Courier New" w:cs="Courier New" w:hint="default"/>
      </w:rPr>
    </w:lvl>
    <w:lvl w:ilvl="8" w:tplc="580A0005" w:tentative="1">
      <w:start w:val="1"/>
      <w:numFmt w:val="bullet"/>
      <w:lvlText w:val=""/>
      <w:lvlJc w:val="left"/>
      <w:pPr>
        <w:ind w:left="6480" w:hanging="360"/>
      </w:pPr>
      <w:rPr>
        <w:rFonts w:ascii="Wingdings" w:hAnsi="Wingdings" w:hint="default"/>
      </w:rPr>
    </w:lvl>
  </w:abstractNum>
  <w:abstractNum w:abstractNumId="21" w15:restartNumberingAfterBreak="0">
    <w:nsid w:val="4D161B0C"/>
    <w:multiLevelType w:val="hybridMultilevel"/>
    <w:tmpl w:val="FA7E7572"/>
    <w:lvl w:ilvl="0" w:tplc="F78A183C">
      <w:numFmt w:val="bullet"/>
      <w:lvlText w:val="-"/>
      <w:lvlJc w:val="left"/>
      <w:pPr>
        <w:ind w:left="1080" w:hanging="360"/>
      </w:pPr>
      <w:rPr>
        <w:rFonts w:ascii="Times New Roman" w:eastAsia="Times New Roman" w:hAnsi="Times New Roman" w:cs="Times New Roman" w:hint="default"/>
        <w:b w:val="0"/>
        <w:color w:val="000000"/>
        <w:sz w:val="22"/>
      </w:rPr>
    </w:lvl>
    <w:lvl w:ilvl="1" w:tplc="240A0003" w:tentative="1">
      <w:start w:val="1"/>
      <w:numFmt w:val="bullet"/>
      <w:lvlText w:val="o"/>
      <w:lvlJc w:val="left"/>
      <w:pPr>
        <w:ind w:left="1800" w:hanging="360"/>
      </w:pPr>
      <w:rPr>
        <w:rFonts w:ascii="Courier New" w:hAnsi="Courier New" w:cs="Courier New" w:hint="default"/>
      </w:rPr>
    </w:lvl>
    <w:lvl w:ilvl="2" w:tplc="240A0005" w:tentative="1">
      <w:start w:val="1"/>
      <w:numFmt w:val="bullet"/>
      <w:lvlText w:val=""/>
      <w:lvlJc w:val="left"/>
      <w:pPr>
        <w:ind w:left="2520" w:hanging="360"/>
      </w:pPr>
      <w:rPr>
        <w:rFonts w:ascii="Wingdings" w:hAnsi="Wingdings" w:hint="default"/>
      </w:rPr>
    </w:lvl>
    <w:lvl w:ilvl="3" w:tplc="240A0001" w:tentative="1">
      <w:start w:val="1"/>
      <w:numFmt w:val="bullet"/>
      <w:lvlText w:val=""/>
      <w:lvlJc w:val="left"/>
      <w:pPr>
        <w:ind w:left="3240" w:hanging="360"/>
      </w:pPr>
      <w:rPr>
        <w:rFonts w:ascii="Symbol" w:hAnsi="Symbol" w:hint="default"/>
      </w:rPr>
    </w:lvl>
    <w:lvl w:ilvl="4" w:tplc="240A0003" w:tentative="1">
      <w:start w:val="1"/>
      <w:numFmt w:val="bullet"/>
      <w:lvlText w:val="o"/>
      <w:lvlJc w:val="left"/>
      <w:pPr>
        <w:ind w:left="3960" w:hanging="360"/>
      </w:pPr>
      <w:rPr>
        <w:rFonts w:ascii="Courier New" w:hAnsi="Courier New" w:cs="Courier New" w:hint="default"/>
      </w:rPr>
    </w:lvl>
    <w:lvl w:ilvl="5" w:tplc="240A0005" w:tentative="1">
      <w:start w:val="1"/>
      <w:numFmt w:val="bullet"/>
      <w:lvlText w:val=""/>
      <w:lvlJc w:val="left"/>
      <w:pPr>
        <w:ind w:left="4680" w:hanging="360"/>
      </w:pPr>
      <w:rPr>
        <w:rFonts w:ascii="Wingdings" w:hAnsi="Wingdings" w:hint="default"/>
      </w:rPr>
    </w:lvl>
    <w:lvl w:ilvl="6" w:tplc="240A0001" w:tentative="1">
      <w:start w:val="1"/>
      <w:numFmt w:val="bullet"/>
      <w:lvlText w:val=""/>
      <w:lvlJc w:val="left"/>
      <w:pPr>
        <w:ind w:left="5400" w:hanging="360"/>
      </w:pPr>
      <w:rPr>
        <w:rFonts w:ascii="Symbol" w:hAnsi="Symbol" w:hint="default"/>
      </w:rPr>
    </w:lvl>
    <w:lvl w:ilvl="7" w:tplc="240A0003" w:tentative="1">
      <w:start w:val="1"/>
      <w:numFmt w:val="bullet"/>
      <w:lvlText w:val="o"/>
      <w:lvlJc w:val="left"/>
      <w:pPr>
        <w:ind w:left="6120" w:hanging="360"/>
      </w:pPr>
      <w:rPr>
        <w:rFonts w:ascii="Courier New" w:hAnsi="Courier New" w:cs="Courier New" w:hint="default"/>
      </w:rPr>
    </w:lvl>
    <w:lvl w:ilvl="8" w:tplc="240A0005" w:tentative="1">
      <w:start w:val="1"/>
      <w:numFmt w:val="bullet"/>
      <w:lvlText w:val=""/>
      <w:lvlJc w:val="left"/>
      <w:pPr>
        <w:ind w:left="6840" w:hanging="360"/>
      </w:pPr>
      <w:rPr>
        <w:rFonts w:ascii="Wingdings" w:hAnsi="Wingdings" w:hint="default"/>
      </w:rPr>
    </w:lvl>
  </w:abstractNum>
  <w:abstractNum w:abstractNumId="22" w15:restartNumberingAfterBreak="0">
    <w:nsid w:val="50B74CA2"/>
    <w:multiLevelType w:val="multilevel"/>
    <w:tmpl w:val="A83A5F62"/>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3" w15:restartNumberingAfterBreak="0">
    <w:nsid w:val="535D60E9"/>
    <w:multiLevelType w:val="multilevel"/>
    <w:tmpl w:val="2ABE0F8C"/>
    <w:lvl w:ilvl="0">
      <w:start w:val="1"/>
      <w:numFmt w:val="bullet"/>
      <w:lvlText w:val=""/>
      <w:lvlJc w:val="left"/>
      <w:pPr>
        <w:ind w:left="720" w:hanging="360"/>
      </w:pPr>
      <w:rPr>
        <w:rFonts w:ascii="Symbol" w:hAnsi="Symbol"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4" w15:restartNumberingAfterBreak="0">
    <w:nsid w:val="536E6586"/>
    <w:multiLevelType w:val="hybridMultilevel"/>
    <w:tmpl w:val="0F5CC284"/>
    <w:lvl w:ilvl="0" w:tplc="240A0003">
      <w:start w:val="1"/>
      <w:numFmt w:val="bullet"/>
      <w:lvlText w:val="o"/>
      <w:lvlJc w:val="left"/>
      <w:pPr>
        <w:ind w:left="1440" w:hanging="360"/>
      </w:pPr>
      <w:rPr>
        <w:rFonts w:ascii="Courier New" w:hAnsi="Courier New" w:cs="Courier New" w:hint="default"/>
      </w:rPr>
    </w:lvl>
    <w:lvl w:ilvl="1" w:tplc="240A0003" w:tentative="1">
      <w:start w:val="1"/>
      <w:numFmt w:val="bullet"/>
      <w:lvlText w:val="o"/>
      <w:lvlJc w:val="left"/>
      <w:pPr>
        <w:ind w:left="2160" w:hanging="360"/>
      </w:pPr>
      <w:rPr>
        <w:rFonts w:ascii="Courier New" w:hAnsi="Courier New" w:cs="Courier New" w:hint="default"/>
      </w:rPr>
    </w:lvl>
    <w:lvl w:ilvl="2" w:tplc="240A0005" w:tentative="1">
      <w:start w:val="1"/>
      <w:numFmt w:val="bullet"/>
      <w:lvlText w:val=""/>
      <w:lvlJc w:val="left"/>
      <w:pPr>
        <w:ind w:left="2880" w:hanging="360"/>
      </w:pPr>
      <w:rPr>
        <w:rFonts w:ascii="Wingdings" w:hAnsi="Wingdings" w:hint="default"/>
      </w:rPr>
    </w:lvl>
    <w:lvl w:ilvl="3" w:tplc="240A0001" w:tentative="1">
      <w:start w:val="1"/>
      <w:numFmt w:val="bullet"/>
      <w:lvlText w:val=""/>
      <w:lvlJc w:val="left"/>
      <w:pPr>
        <w:ind w:left="3600" w:hanging="360"/>
      </w:pPr>
      <w:rPr>
        <w:rFonts w:ascii="Symbol" w:hAnsi="Symbol" w:hint="default"/>
      </w:rPr>
    </w:lvl>
    <w:lvl w:ilvl="4" w:tplc="240A0003" w:tentative="1">
      <w:start w:val="1"/>
      <w:numFmt w:val="bullet"/>
      <w:lvlText w:val="o"/>
      <w:lvlJc w:val="left"/>
      <w:pPr>
        <w:ind w:left="4320" w:hanging="360"/>
      </w:pPr>
      <w:rPr>
        <w:rFonts w:ascii="Courier New" w:hAnsi="Courier New" w:cs="Courier New" w:hint="default"/>
      </w:rPr>
    </w:lvl>
    <w:lvl w:ilvl="5" w:tplc="240A0005" w:tentative="1">
      <w:start w:val="1"/>
      <w:numFmt w:val="bullet"/>
      <w:lvlText w:val=""/>
      <w:lvlJc w:val="left"/>
      <w:pPr>
        <w:ind w:left="5040" w:hanging="360"/>
      </w:pPr>
      <w:rPr>
        <w:rFonts w:ascii="Wingdings" w:hAnsi="Wingdings" w:hint="default"/>
      </w:rPr>
    </w:lvl>
    <w:lvl w:ilvl="6" w:tplc="240A0001" w:tentative="1">
      <w:start w:val="1"/>
      <w:numFmt w:val="bullet"/>
      <w:lvlText w:val=""/>
      <w:lvlJc w:val="left"/>
      <w:pPr>
        <w:ind w:left="5760" w:hanging="360"/>
      </w:pPr>
      <w:rPr>
        <w:rFonts w:ascii="Symbol" w:hAnsi="Symbol" w:hint="default"/>
      </w:rPr>
    </w:lvl>
    <w:lvl w:ilvl="7" w:tplc="240A0003" w:tentative="1">
      <w:start w:val="1"/>
      <w:numFmt w:val="bullet"/>
      <w:lvlText w:val="o"/>
      <w:lvlJc w:val="left"/>
      <w:pPr>
        <w:ind w:left="6480" w:hanging="360"/>
      </w:pPr>
      <w:rPr>
        <w:rFonts w:ascii="Courier New" w:hAnsi="Courier New" w:cs="Courier New" w:hint="default"/>
      </w:rPr>
    </w:lvl>
    <w:lvl w:ilvl="8" w:tplc="240A0005" w:tentative="1">
      <w:start w:val="1"/>
      <w:numFmt w:val="bullet"/>
      <w:lvlText w:val=""/>
      <w:lvlJc w:val="left"/>
      <w:pPr>
        <w:ind w:left="7200" w:hanging="360"/>
      </w:pPr>
      <w:rPr>
        <w:rFonts w:ascii="Wingdings" w:hAnsi="Wingdings" w:hint="default"/>
      </w:rPr>
    </w:lvl>
  </w:abstractNum>
  <w:abstractNum w:abstractNumId="25" w15:restartNumberingAfterBreak="0">
    <w:nsid w:val="53D55324"/>
    <w:multiLevelType w:val="hybridMultilevel"/>
    <w:tmpl w:val="E604E710"/>
    <w:lvl w:ilvl="0" w:tplc="BF84D640">
      <w:numFmt w:val="bullet"/>
      <w:lvlText w:val="-"/>
      <w:lvlJc w:val="left"/>
      <w:pPr>
        <w:ind w:left="1080" w:hanging="360"/>
      </w:pPr>
      <w:rPr>
        <w:rFonts w:ascii="Times New Roman" w:eastAsia="Times New Roman" w:hAnsi="Times New Roman" w:cs="Times New Roman" w:hint="default"/>
        <w:b w:val="0"/>
        <w:color w:val="000000"/>
        <w:sz w:val="22"/>
      </w:rPr>
    </w:lvl>
    <w:lvl w:ilvl="1" w:tplc="240A0003" w:tentative="1">
      <w:start w:val="1"/>
      <w:numFmt w:val="bullet"/>
      <w:lvlText w:val="o"/>
      <w:lvlJc w:val="left"/>
      <w:pPr>
        <w:ind w:left="1800" w:hanging="360"/>
      </w:pPr>
      <w:rPr>
        <w:rFonts w:ascii="Courier New" w:hAnsi="Courier New" w:cs="Courier New" w:hint="default"/>
      </w:rPr>
    </w:lvl>
    <w:lvl w:ilvl="2" w:tplc="240A0005" w:tentative="1">
      <w:start w:val="1"/>
      <w:numFmt w:val="bullet"/>
      <w:lvlText w:val=""/>
      <w:lvlJc w:val="left"/>
      <w:pPr>
        <w:ind w:left="2520" w:hanging="360"/>
      </w:pPr>
      <w:rPr>
        <w:rFonts w:ascii="Wingdings" w:hAnsi="Wingdings" w:hint="default"/>
      </w:rPr>
    </w:lvl>
    <w:lvl w:ilvl="3" w:tplc="240A0001" w:tentative="1">
      <w:start w:val="1"/>
      <w:numFmt w:val="bullet"/>
      <w:lvlText w:val=""/>
      <w:lvlJc w:val="left"/>
      <w:pPr>
        <w:ind w:left="3240" w:hanging="360"/>
      </w:pPr>
      <w:rPr>
        <w:rFonts w:ascii="Symbol" w:hAnsi="Symbol" w:hint="default"/>
      </w:rPr>
    </w:lvl>
    <w:lvl w:ilvl="4" w:tplc="240A0003" w:tentative="1">
      <w:start w:val="1"/>
      <w:numFmt w:val="bullet"/>
      <w:lvlText w:val="o"/>
      <w:lvlJc w:val="left"/>
      <w:pPr>
        <w:ind w:left="3960" w:hanging="360"/>
      </w:pPr>
      <w:rPr>
        <w:rFonts w:ascii="Courier New" w:hAnsi="Courier New" w:cs="Courier New" w:hint="default"/>
      </w:rPr>
    </w:lvl>
    <w:lvl w:ilvl="5" w:tplc="240A0005" w:tentative="1">
      <w:start w:val="1"/>
      <w:numFmt w:val="bullet"/>
      <w:lvlText w:val=""/>
      <w:lvlJc w:val="left"/>
      <w:pPr>
        <w:ind w:left="4680" w:hanging="360"/>
      </w:pPr>
      <w:rPr>
        <w:rFonts w:ascii="Wingdings" w:hAnsi="Wingdings" w:hint="default"/>
      </w:rPr>
    </w:lvl>
    <w:lvl w:ilvl="6" w:tplc="240A0001" w:tentative="1">
      <w:start w:val="1"/>
      <w:numFmt w:val="bullet"/>
      <w:lvlText w:val=""/>
      <w:lvlJc w:val="left"/>
      <w:pPr>
        <w:ind w:left="5400" w:hanging="360"/>
      </w:pPr>
      <w:rPr>
        <w:rFonts w:ascii="Symbol" w:hAnsi="Symbol" w:hint="default"/>
      </w:rPr>
    </w:lvl>
    <w:lvl w:ilvl="7" w:tplc="240A0003" w:tentative="1">
      <w:start w:val="1"/>
      <w:numFmt w:val="bullet"/>
      <w:lvlText w:val="o"/>
      <w:lvlJc w:val="left"/>
      <w:pPr>
        <w:ind w:left="6120" w:hanging="360"/>
      </w:pPr>
      <w:rPr>
        <w:rFonts w:ascii="Courier New" w:hAnsi="Courier New" w:cs="Courier New" w:hint="default"/>
      </w:rPr>
    </w:lvl>
    <w:lvl w:ilvl="8" w:tplc="240A0005" w:tentative="1">
      <w:start w:val="1"/>
      <w:numFmt w:val="bullet"/>
      <w:lvlText w:val=""/>
      <w:lvlJc w:val="left"/>
      <w:pPr>
        <w:ind w:left="6840" w:hanging="360"/>
      </w:pPr>
      <w:rPr>
        <w:rFonts w:ascii="Wingdings" w:hAnsi="Wingdings" w:hint="default"/>
      </w:rPr>
    </w:lvl>
  </w:abstractNum>
  <w:abstractNum w:abstractNumId="26" w15:restartNumberingAfterBreak="0">
    <w:nsid w:val="54520CE8"/>
    <w:multiLevelType w:val="multilevel"/>
    <w:tmpl w:val="3C3AE310"/>
    <w:lvl w:ilvl="0">
      <w:start w:val="1"/>
      <w:numFmt w:val="bullet"/>
      <w:lvlText w:val=""/>
      <w:lvlJc w:val="left"/>
      <w:pPr>
        <w:ind w:left="720" w:hanging="360"/>
      </w:pPr>
      <w:rPr>
        <w:rFonts w:ascii="Symbol" w:hAnsi="Symbol" w:hint="default"/>
        <w:sz w:val="20"/>
        <w:szCs w:val="20"/>
      </w:rPr>
    </w:lvl>
    <w:lvl w:ilvl="1">
      <w:start w:val="1"/>
      <w:numFmt w:val="bullet"/>
      <w:lvlText w:val="●"/>
      <w:lvlJc w:val="left"/>
      <w:pPr>
        <w:ind w:left="1440" w:hanging="360"/>
      </w:pPr>
      <w:rPr>
        <w:rFonts w:ascii="Noto Sans Symbols" w:eastAsia="Noto Sans Symbols" w:hAnsi="Noto Sans Symbols" w:cs="Noto Sans Symbols"/>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27" w15:restartNumberingAfterBreak="0">
    <w:nsid w:val="5C6608BB"/>
    <w:multiLevelType w:val="multilevel"/>
    <w:tmpl w:val="850A4C3E"/>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8" w15:restartNumberingAfterBreak="0">
    <w:nsid w:val="5C975B47"/>
    <w:multiLevelType w:val="multilevel"/>
    <w:tmpl w:val="91FCF5A8"/>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9" w15:restartNumberingAfterBreak="0">
    <w:nsid w:val="5EB877F1"/>
    <w:multiLevelType w:val="hybridMultilevel"/>
    <w:tmpl w:val="6A689754"/>
    <w:lvl w:ilvl="0" w:tplc="5D6C7452">
      <w:start w:val="1"/>
      <w:numFmt w:val="bullet"/>
      <w:lvlText w:val=""/>
      <w:lvlJc w:val="left"/>
      <w:pPr>
        <w:ind w:left="720" w:hanging="360"/>
      </w:pPr>
      <w:rPr>
        <w:rFonts w:ascii="Symbol" w:hAnsi="Symbol" w:hint="default"/>
        <w:color w:val="88B8F8"/>
        <w:sz w:val="24"/>
      </w:rPr>
    </w:lvl>
    <w:lvl w:ilvl="1" w:tplc="580A0003" w:tentative="1">
      <w:start w:val="1"/>
      <w:numFmt w:val="bullet"/>
      <w:lvlText w:val="o"/>
      <w:lvlJc w:val="left"/>
      <w:pPr>
        <w:ind w:left="1440" w:hanging="360"/>
      </w:pPr>
      <w:rPr>
        <w:rFonts w:ascii="Courier New" w:hAnsi="Courier New" w:cs="Courier New" w:hint="default"/>
      </w:rPr>
    </w:lvl>
    <w:lvl w:ilvl="2" w:tplc="580A0005" w:tentative="1">
      <w:start w:val="1"/>
      <w:numFmt w:val="bullet"/>
      <w:lvlText w:val=""/>
      <w:lvlJc w:val="left"/>
      <w:pPr>
        <w:ind w:left="2160" w:hanging="360"/>
      </w:pPr>
      <w:rPr>
        <w:rFonts w:ascii="Wingdings" w:hAnsi="Wingdings" w:hint="default"/>
      </w:rPr>
    </w:lvl>
    <w:lvl w:ilvl="3" w:tplc="580A0001" w:tentative="1">
      <w:start w:val="1"/>
      <w:numFmt w:val="bullet"/>
      <w:lvlText w:val=""/>
      <w:lvlJc w:val="left"/>
      <w:pPr>
        <w:ind w:left="2880" w:hanging="360"/>
      </w:pPr>
      <w:rPr>
        <w:rFonts w:ascii="Symbol" w:hAnsi="Symbol" w:hint="default"/>
      </w:rPr>
    </w:lvl>
    <w:lvl w:ilvl="4" w:tplc="580A0003" w:tentative="1">
      <w:start w:val="1"/>
      <w:numFmt w:val="bullet"/>
      <w:lvlText w:val="o"/>
      <w:lvlJc w:val="left"/>
      <w:pPr>
        <w:ind w:left="3600" w:hanging="360"/>
      </w:pPr>
      <w:rPr>
        <w:rFonts w:ascii="Courier New" w:hAnsi="Courier New" w:cs="Courier New" w:hint="default"/>
      </w:rPr>
    </w:lvl>
    <w:lvl w:ilvl="5" w:tplc="580A0005" w:tentative="1">
      <w:start w:val="1"/>
      <w:numFmt w:val="bullet"/>
      <w:lvlText w:val=""/>
      <w:lvlJc w:val="left"/>
      <w:pPr>
        <w:ind w:left="4320" w:hanging="360"/>
      </w:pPr>
      <w:rPr>
        <w:rFonts w:ascii="Wingdings" w:hAnsi="Wingdings" w:hint="default"/>
      </w:rPr>
    </w:lvl>
    <w:lvl w:ilvl="6" w:tplc="580A0001" w:tentative="1">
      <w:start w:val="1"/>
      <w:numFmt w:val="bullet"/>
      <w:lvlText w:val=""/>
      <w:lvlJc w:val="left"/>
      <w:pPr>
        <w:ind w:left="5040" w:hanging="360"/>
      </w:pPr>
      <w:rPr>
        <w:rFonts w:ascii="Symbol" w:hAnsi="Symbol" w:hint="default"/>
      </w:rPr>
    </w:lvl>
    <w:lvl w:ilvl="7" w:tplc="580A0003" w:tentative="1">
      <w:start w:val="1"/>
      <w:numFmt w:val="bullet"/>
      <w:lvlText w:val="o"/>
      <w:lvlJc w:val="left"/>
      <w:pPr>
        <w:ind w:left="5760" w:hanging="360"/>
      </w:pPr>
      <w:rPr>
        <w:rFonts w:ascii="Courier New" w:hAnsi="Courier New" w:cs="Courier New" w:hint="default"/>
      </w:rPr>
    </w:lvl>
    <w:lvl w:ilvl="8" w:tplc="580A0005" w:tentative="1">
      <w:start w:val="1"/>
      <w:numFmt w:val="bullet"/>
      <w:lvlText w:val=""/>
      <w:lvlJc w:val="left"/>
      <w:pPr>
        <w:ind w:left="6480" w:hanging="360"/>
      </w:pPr>
      <w:rPr>
        <w:rFonts w:ascii="Wingdings" w:hAnsi="Wingdings" w:hint="default"/>
      </w:rPr>
    </w:lvl>
  </w:abstractNum>
  <w:abstractNum w:abstractNumId="30" w15:restartNumberingAfterBreak="0">
    <w:nsid w:val="5F143CE8"/>
    <w:multiLevelType w:val="multilevel"/>
    <w:tmpl w:val="C262E5A6"/>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1" w15:restartNumberingAfterBreak="0">
    <w:nsid w:val="6A6B5025"/>
    <w:multiLevelType w:val="multilevel"/>
    <w:tmpl w:val="B43289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6D8A0316"/>
    <w:multiLevelType w:val="multilevel"/>
    <w:tmpl w:val="302EBB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71AC23FE"/>
    <w:multiLevelType w:val="multilevel"/>
    <w:tmpl w:val="F5704E02"/>
    <w:lvl w:ilvl="0">
      <w:numFmt w:val="bullet"/>
      <w:lvlText w:val="-"/>
      <w:lvlJc w:val="left"/>
      <w:pPr>
        <w:ind w:left="1080" w:hanging="360"/>
      </w:pPr>
      <w:rPr>
        <w:rFonts w:ascii="Times New Roman" w:eastAsia="Times New Roman" w:hAnsi="Times New Roman" w:cs="Times New Roman"/>
        <w:b/>
      </w:rPr>
    </w:lvl>
    <w:lvl w:ilvl="1">
      <w:start w:val="1"/>
      <w:numFmt w:val="bullet"/>
      <w:lvlText w:val="o"/>
      <w:lvlJc w:val="left"/>
      <w:pPr>
        <w:ind w:left="1800" w:hanging="360"/>
      </w:pPr>
      <w:rPr>
        <w:rFonts w:ascii="Courier New" w:eastAsia="Courier New" w:hAnsi="Courier New" w:cs="Courier New"/>
      </w:rPr>
    </w:lvl>
    <w:lvl w:ilvl="2">
      <w:start w:val="1"/>
      <w:numFmt w:val="bullet"/>
      <w:lvlText w:val="▪"/>
      <w:lvlJc w:val="left"/>
      <w:pPr>
        <w:ind w:left="2520" w:hanging="360"/>
      </w:pPr>
      <w:rPr>
        <w:rFonts w:ascii="Noto Sans Symbols" w:eastAsia="Noto Sans Symbols" w:hAnsi="Noto Sans Symbols" w:cs="Noto Sans Symbols"/>
      </w:rPr>
    </w:lvl>
    <w:lvl w:ilvl="3">
      <w:start w:val="1"/>
      <w:numFmt w:val="bullet"/>
      <w:lvlText w:val="●"/>
      <w:lvlJc w:val="left"/>
      <w:pPr>
        <w:ind w:left="3240" w:hanging="360"/>
      </w:pPr>
      <w:rPr>
        <w:rFonts w:ascii="Noto Sans Symbols" w:eastAsia="Noto Sans Symbols" w:hAnsi="Noto Sans Symbols" w:cs="Noto Sans Symbols"/>
      </w:rPr>
    </w:lvl>
    <w:lvl w:ilvl="4">
      <w:start w:val="1"/>
      <w:numFmt w:val="bullet"/>
      <w:lvlText w:val="o"/>
      <w:lvlJc w:val="left"/>
      <w:pPr>
        <w:ind w:left="3960" w:hanging="360"/>
      </w:pPr>
      <w:rPr>
        <w:rFonts w:ascii="Courier New" w:eastAsia="Courier New" w:hAnsi="Courier New" w:cs="Courier New"/>
      </w:rPr>
    </w:lvl>
    <w:lvl w:ilvl="5">
      <w:start w:val="1"/>
      <w:numFmt w:val="bullet"/>
      <w:lvlText w:val="▪"/>
      <w:lvlJc w:val="left"/>
      <w:pPr>
        <w:ind w:left="4680" w:hanging="360"/>
      </w:pPr>
      <w:rPr>
        <w:rFonts w:ascii="Noto Sans Symbols" w:eastAsia="Noto Sans Symbols" w:hAnsi="Noto Sans Symbols" w:cs="Noto Sans Symbols"/>
      </w:rPr>
    </w:lvl>
    <w:lvl w:ilvl="6">
      <w:start w:val="1"/>
      <w:numFmt w:val="bullet"/>
      <w:lvlText w:val="●"/>
      <w:lvlJc w:val="left"/>
      <w:pPr>
        <w:ind w:left="5400" w:hanging="360"/>
      </w:pPr>
      <w:rPr>
        <w:rFonts w:ascii="Noto Sans Symbols" w:eastAsia="Noto Sans Symbols" w:hAnsi="Noto Sans Symbols" w:cs="Noto Sans Symbols"/>
      </w:rPr>
    </w:lvl>
    <w:lvl w:ilvl="7">
      <w:start w:val="1"/>
      <w:numFmt w:val="bullet"/>
      <w:lvlText w:val="o"/>
      <w:lvlJc w:val="left"/>
      <w:pPr>
        <w:ind w:left="6120" w:hanging="360"/>
      </w:pPr>
      <w:rPr>
        <w:rFonts w:ascii="Courier New" w:eastAsia="Courier New" w:hAnsi="Courier New" w:cs="Courier New"/>
      </w:rPr>
    </w:lvl>
    <w:lvl w:ilvl="8">
      <w:start w:val="1"/>
      <w:numFmt w:val="bullet"/>
      <w:lvlText w:val="▪"/>
      <w:lvlJc w:val="left"/>
      <w:pPr>
        <w:ind w:left="6840" w:hanging="360"/>
      </w:pPr>
      <w:rPr>
        <w:rFonts w:ascii="Noto Sans Symbols" w:eastAsia="Noto Sans Symbols" w:hAnsi="Noto Sans Symbols" w:cs="Noto Sans Symbols"/>
      </w:rPr>
    </w:lvl>
  </w:abstractNum>
  <w:num w:numId="1">
    <w:abstractNumId w:val="19"/>
  </w:num>
  <w:num w:numId="2">
    <w:abstractNumId w:val="30"/>
  </w:num>
  <w:num w:numId="3">
    <w:abstractNumId w:val="27"/>
  </w:num>
  <w:num w:numId="4">
    <w:abstractNumId w:val="4"/>
  </w:num>
  <w:num w:numId="5">
    <w:abstractNumId w:val="33"/>
  </w:num>
  <w:num w:numId="6">
    <w:abstractNumId w:val="9"/>
  </w:num>
  <w:num w:numId="7">
    <w:abstractNumId w:val="28"/>
  </w:num>
  <w:num w:numId="8">
    <w:abstractNumId w:val="23"/>
  </w:num>
  <w:num w:numId="9">
    <w:abstractNumId w:val="22"/>
  </w:num>
  <w:num w:numId="10">
    <w:abstractNumId w:val="14"/>
  </w:num>
  <w:num w:numId="11">
    <w:abstractNumId w:val="1"/>
  </w:num>
  <w:num w:numId="12">
    <w:abstractNumId w:val="6"/>
  </w:num>
  <w:num w:numId="13">
    <w:abstractNumId w:val="29"/>
  </w:num>
  <w:num w:numId="14">
    <w:abstractNumId w:val="20"/>
  </w:num>
  <w:num w:numId="15">
    <w:abstractNumId w:val="7"/>
  </w:num>
  <w:num w:numId="16">
    <w:abstractNumId w:val="8"/>
  </w:num>
  <w:num w:numId="17">
    <w:abstractNumId w:val="26"/>
  </w:num>
  <w:num w:numId="18">
    <w:abstractNumId w:val="17"/>
  </w:num>
  <w:num w:numId="19">
    <w:abstractNumId w:val="10"/>
  </w:num>
  <w:num w:numId="20">
    <w:abstractNumId w:val="18"/>
  </w:num>
  <w:num w:numId="21">
    <w:abstractNumId w:val="15"/>
  </w:num>
  <w:num w:numId="22">
    <w:abstractNumId w:val="3"/>
  </w:num>
  <w:num w:numId="23">
    <w:abstractNumId w:val="11"/>
  </w:num>
  <w:num w:numId="24">
    <w:abstractNumId w:val="21"/>
  </w:num>
  <w:num w:numId="25">
    <w:abstractNumId w:val="25"/>
  </w:num>
  <w:num w:numId="26">
    <w:abstractNumId w:val="31"/>
  </w:num>
  <w:num w:numId="27">
    <w:abstractNumId w:val="13"/>
  </w:num>
  <w:num w:numId="28">
    <w:abstractNumId w:val="24"/>
  </w:num>
  <w:num w:numId="29">
    <w:abstractNumId w:val="32"/>
  </w:num>
  <w:num w:numId="30">
    <w:abstractNumId w:val="5"/>
    <w:lvlOverride w:ilvl="0"/>
    <w:lvlOverride w:ilvl="1"/>
    <w:lvlOverride w:ilvl="2"/>
    <w:lvlOverride w:ilvl="3"/>
    <w:lvlOverride w:ilvl="4"/>
    <w:lvlOverride w:ilvl="5"/>
    <w:lvlOverride w:ilvl="6"/>
    <w:lvlOverride w:ilvl="7"/>
    <w:lvlOverride w:ilvl="8"/>
  </w:num>
  <w:num w:numId="31">
    <w:abstractNumId w:val="0"/>
    <w:lvlOverride w:ilvl="0"/>
    <w:lvlOverride w:ilvl="1"/>
    <w:lvlOverride w:ilvl="2"/>
    <w:lvlOverride w:ilvl="3"/>
    <w:lvlOverride w:ilvl="4"/>
    <w:lvlOverride w:ilvl="5"/>
    <w:lvlOverride w:ilvl="6"/>
    <w:lvlOverride w:ilvl="7"/>
    <w:lvlOverride w:ilvl="8"/>
  </w:num>
  <w:num w:numId="32">
    <w:abstractNumId w:val="2"/>
    <w:lvlOverride w:ilvl="0"/>
    <w:lvlOverride w:ilvl="1"/>
    <w:lvlOverride w:ilvl="2"/>
    <w:lvlOverride w:ilvl="3"/>
    <w:lvlOverride w:ilvl="4"/>
    <w:lvlOverride w:ilvl="5"/>
    <w:lvlOverride w:ilvl="6"/>
    <w:lvlOverride w:ilvl="7"/>
    <w:lvlOverride w:ilvl="8"/>
  </w:num>
  <w:num w:numId="33">
    <w:abstractNumId w:val="16"/>
  </w:num>
  <w:num w:numId="34">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hyphenationZone w:val="425"/>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361D0"/>
    <w:rsid w:val="00000950"/>
    <w:rsid w:val="00024524"/>
    <w:rsid w:val="00067611"/>
    <w:rsid w:val="000963C8"/>
    <w:rsid w:val="000A04E5"/>
    <w:rsid w:val="000D37A8"/>
    <w:rsid w:val="000D6A93"/>
    <w:rsid w:val="000E60E1"/>
    <w:rsid w:val="000F0F95"/>
    <w:rsid w:val="000F2A7D"/>
    <w:rsid w:val="000F7FDC"/>
    <w:rsid w:val="00105E93"/>
    <w:rsid w:val="00107355"/>
    <w:rsid w:val="00111FA6"/>
    <w:rsid w:val="0011311B"/>
    <w:rsid w:val="00117415"/>
    <w:rsid w:val="00123943"/>
    <w:rsid w:val="00124377"/>
    <w:rsid w:val="00126202"/>
    <w:rsid w:val="001306B5"/>
    <w:rsid w:val="001356F3"/>
    <w:rsid w:val="00137954"/>
    <w:rsid w:val="001430BA"/>
    <w:rsid w:val="00154F46"/>
    <w:rsid w:val="00163142"/>
    <w:rsid w:val="00174CFF"/>
    <w:rsid w:val="001873CA"/>
    <w:rsid w:val="001976B5"/>
    <w:rsid w:val="001A04DF"/>
    <w:rsid w:val="001A1E45"/>
    <w:rsid w:val="001B7C3F"/>
    <w:rsid w:val="001C399F"/>
    <w:rsid w:val="001C4C39"/>
    <w:rsid w:val="001F1273"/>
    <w:rsid w:val="001F47ED"/>
    <w:rsid w:val="001F745C"/>
    <w:rsid w:val="00205C07"/>
    <w:rsid w:val="00212D59"/>
    <w:rsid w:val="0023760F"/>
    <w:rsid w:val="00244E5A"/>
    <w:rsid w:val="00245DBD"/>
    <w:rsid w:val="00254C13"/>
    <w:rsid w:val="00271290"/>
    <w:rsid w:val="0027222D"/>
    <w:rsid w:val="002740DD"/>
    <w:rsid w:val="002768C6"/>
    <w:rsid w:val="00277CBB"/>
    <w:rsid w:val="002865A8"/>
    <w:rsid w:val="002879DB"/>
    <w:rsid w:val="00291ADF"/>
    <w:rsid w:val="0029422B"/>
    <w:rsid w:val="00294FCB"/>
    <w:rsid w:val="00297063"/>
    <w:rsid w:val="002D2C94"/>
    <w:rsid w:val="002D6692"/>
    <w:rsid w:val="002E441A"/>
    <w:rsid w:val="002F406E"/>
    <w:rsid w:val="00306E8C"/>
    <w:rsid w:val="00312A3E"/>
    <w:rsid w:val="00323491"/>
    <w:rsid w:val="003361D0"/>
    <w:rsid w:val="003428BA"/>
    <w:rsid w:val="00347310"/>
    <w:rsid w:val="00372EC7"/>
    <w:rsid w:val="00394FB0"/>
    <w:rsid w:val="003A3E22"/>
    <w:rsid w:val="003A3F35"/>
    <w:rsid w:val="003A474F"/>
    <w:rsid w:val="003C3113"/>
    <w:rsid w:val="003C41E3"/>
    <w:rsid w:val="003D007E"/>
    <w:rsid w:val="003D0329"/>
    <w:rsid w:val="003D6B43"/>
    <w:rsid w:val="003D7280"/>
    <w:rsid w:val="003E1EE7"/>
    <w:rsid w:val="003F021D"/>
    <w:rsid w:val="00403C7E"/>
    <w:rsid w:val="00404FE3"/>
    <w:rsid w:val="004203D1"/>
    <w:rsid w:val="004304F2"/>
    <w:rsid w:val="004558C1"/>
    <w:rsid w:val="00472FDB"/>
    <w:rsid w:val="00491434"/>
    <w:rsid w:val="00491A3C"/>
    <w:rsid w:val="0049441B"/>
    <w:rsid w:val="00497DEB"/>
    <w:rsid w:val="004C4AD8"/>
    <w:rsid w:val="004E1D57"/>
    <w:rsid w:val="004E26B9"/>
    <w:rsid w:val="004E383D"/>
    <w:rsid w:val="004E60A6"/>
    <w:rsid w:val="004F1C61"/>
    <w:rsid w:val="004F4FC0"/>
    <w:rsid w:val="004F50BE"/>
    <w:rsid w:val="00500906"/>
    <w:rsid w:val="0051421C"/>
    <w:rsid w:val="005220CB"/>
    <w:rsid w:val="005272E4"/>
    <w:rsid w:val="00530ACE"/>
    <w:rsid w:val="00530C75"/>
    <w:rsid w:val="00534057"/>
    <w:rsid w:val="005377FE"/>
    <w:rsid w:val="00537959"/>
    <w:rsid w:val="0056296F"/>
    <w:rsid w:val="00564087"/>
    <w:rsid w:val="00572191"/>
    <w:rsid w:val="00581B8D"/>
    <w:rsid w:val="005953A1"/>
    <w:rsid w:val="005A4016"/>
    <w:rsid w:val="005C2FC1"/>
    <w:rsid w:val="005C648E"/>
    <w:rsid w:val="005D22C2"/>
    <w:rsid w:val="005D3E53"/>
    <w:rsid w:val="005D7367"/>
    <w:rsid w:val="005E3789"/>
    <w:rsid w:val="005F55EC"/>
    <w:rsid w:val="005F6BBE"/>
    <w:rsid w:val="005F6FF3"/>
    <w:rsid w:val="006036F2"/>
    <w:rsid w:val="0061693B"/>
    <w:rsid w:val="00617468"/>
    <w:rsid w:val="00622CC8"/>
    <w:rsid w:val="00652E28"/>
    <w:rsid w:val="006734CD"/>
    <w:rsid w:val="00675563"/>
    <w:rsid w:val="0068014E"/>
    <w:rsid w:val="006A37AD"/>
    <w:rsid w:val="006B2E1F"/>
    <w:rsid w:val="006C54AB"/>
    <w:rsid w:val="006D7696"/>
    <w:rsid w:val="006E0047"/>
    <w:rsid w:val="00714F70"/>
    <w:rsid w:val="0071766D"/>
    <w:rsid w:val="00722033"/>
    <w:rsid w:val="00723192"/>
    <w:rsid w:val="00734244"/>
    <w:rsid w:val="00747096"/>
    <w:rsid w:val="00770FB1"/>
    <w:rsid w:val="00771E09"/>
    <w:rsid w:val="00781A3D"/>
    <w:rsid w:val="00786700"/>
    <w:rsid w:val="007A0238"/>
    <w:rsid w:val="007A492B"/>
    <w:rsid w:val="007C05BB"/>
    <w:rsid w:val="007C2944"/>
    <w:rsid w:val="007C2DDC"/>
    <w:rsid w:val="007E7A52"/>
    <w:rsid w:val="007F0B16"/>
    <w:rsid w:val="007F54AC"/>
    <w:rsid w:val="007F6C38"/>
    <w:rsid w:val="008002CB"/>
    <w:rsid w:val="0080124D"/>
    <w:rsid w:val="0080304E"/>
    <w:rsid w:val="00805B53"/>
    <w:rsid w:val="0081499E"/>
    <w:rsid w:val="008253BC"/>
    <w:rsid w:val="0083240D"/>
    <w:rsid w:val="00845CCC"/>
    <w:rsid w:val="008463D9"/>
    <w:rsid w:val="008474BD"/>
    <w:rsid w:val="0085369C"/>
    <w:rsid w:val="00863EA6"/>
    <w:rsid w:val="00871F70"/>
    <w:rsid w:val="008732D9"/>
    <w:rsid w:val="00877AC5"/>
    <w:rsid w:val="00892A12"/>
    <w:rsid w:val="008937A5"/>
    <w:rsid w:val="0089781C"/>
    <w:rsid w:val="008C0F90"/>
    <w:rsid w:val="008C2FBD"/>
    <w:rsid w:val="008D0927"/>
    <w:rsid w:val="009078C2"/>
    <w:rsid w:val="00915FFF"/>
    <w:rsid w:val="00925FC4"/>
    <w:rsid w:val="009274B9"/>
    <w:rsid w:val="00932FCA"/>
    <w:rsid w:val="009436F5"/>
    <w:rsid w:val="00962211"/>
    <w:rsid w:val="009974C2"/>
    <w:rsid w:val="00997F3D"/>
    <w:rsid w:val="009A0B61"/>
    <w:rsid w:val="009A7BFE"/>
    <w:rsid w:val="009C192C"/>
    <w:rsid w:val="009C2537"/>
    <w:rsid w:val="009C43C1"/>
    <w:rsid w:val="009C5537"/>
    <w:rsid w:val="009C6BE6"/>
    <w:rsid w:val="009E1863"/>
    <w:rsid w:val="009F2582"/>
    <w:rsid w:val="00A076AD"/>
    <w:rsid w:val="00A12EB0"/>
    <w:rsid w:val="00A237D8"/>
    <w:rsid w:val="00A25FA6"/>
    <w:rsid w:val="00A31C24"/>
    <w:rsid w:val="00A36B24"/>
    <w:rsid w:val="00A41731"/>
    <w:rsid w:val="00A4465F"/>
    <w:rsid w:val="00A45176"/>
    <w:rsid w:val="00A730D7"/>
    <w:rsid w:val="00A77536"/>
    <w:rsid w:val="00A775AA"/>
    <w:rsid w:val="00A87B23"/>
    <w:rsid w:val="00A90D40"/>
    <w:rsid w:val="00A92DFE"/>
    <w:rsid w:val="00AB154A"/>
    <w:rsid w:val="00AB5A49"/>
    <w:rsid w:val="00AE6BFA"/>
    <w:rsid w:val="00AF4F44"/>
    <w:rsid w:val="00AF5194"/>
    <w:rsid w:val="00B21452"/>
    <w:rsid w:val="00B241C1"/>
    <w:rsid w:val="00B243C3"/>
    <w:rsid w:val="00B32CB5"/>
    <w:rsid w:val="00B37A68"/>
    <w:rsid w:val="00B549FB"/>
    <w:rsid w:val="00B6525C"/>
    <w:rsid w:val="00B70E9D"/>
    <w:rsid w:val="00B71138"/>
    <w:rsid w:val="00B95552"/>
    <w:rsid w:val="00B96014"/>
    <w:rsid w:val="00BA5D51"/>
    <w:rsid w:val="00BC460A"/>
    <w:rsid w:val="00BC69B7"/>
    <w:rsid w:val="00BD52CC"/>
    <w:rsid w:val="00BF007C"/>
    <w:rsid w:val="00BF1A9D"/>
    <w:rsid w:val="00C02C80"/>
    <w:rsid w:val="00C0425D"/>
    <w:rsid w:val="00C11A69"/>
    <w:rsid w:val="00C34C2C"/>
    <w:rsid w:val="00C422F5"/>
    <w:rsid w:val="00C436DD"/>
    <w:rsid w:val="00C53A24"/>
    <w:rsid w:val="00C56321"/>
    <w:rsid w:val="00C56581"/>
    <w:rsid w:val="00C623ED"/>
    <w:rsid w:val="00C63E40"/>
    <w:rsid w:val="00C9253A"/>
    <w:rsid w:val="00C92BD9"/>
    <w:rsid w:val="00C92C11"/>
    <w:rsid w:val="00CB0BE0"/>
    <w:rsid w:val="00CB1E25"/>
    <w:rsid w:val="00CC6388"/>
    <w:rsid w:val="00CD13E1"/>
    <w:rsid w:val="00CD3115"/>
    <w:rsid w:val="00CD7782"/>
    <w:rsid w:val="00CE46B8"/>
    <w:rsid w:val="00CE5CDF"/>
    <w:rsid w:val="00CF49DA"/>
    <w:rsid w:val="00D01C93"/>
    <w:rsid w:val="00D02F50"/>
    <w:rsid w:val="00D1159F"/>
    <w:rsid w:val="00D11B2F"/>
    <w:rsid w:val="00D121CB"/>
    <w:rsid w:val="00D15150"/>
    <w:rsid w:val="00D174A5"/>
    <w:rsid w:val="00D2141A"/>
    <w:rsid w:val="00D27C03"/>
    <w:rsid w:val="00D42528"/>
    <w:rsid w:val="00D45966"/>
    <w:rsid w:val="00D46BAE"/>
    <w:rsid w:val="00D64FDC"/>
    <w:rsid w:val="00D95C5F"/>
    <w:rsid w:val="00D97335"/>
    <w:rsid w:val="00DB0966"/>
    <w:rsid w:val="00DC14ED"/>
    <w:rsid w:val="00DC4A21"/>
    <w:rsid w:val="00DE34ED"/>
    <w:rsid w:val="00DF7ECF"/>
    <w:rsid w:val="00E37C59"/>
    <w:rsid w:val="00E37CD0"/>
    <w:rsid w:val="00E40BE6"/>
    <w:rsid w:val="00E530BD"/>
    <w:rsid w:val="00E60CFC"/>
    <w:rsid w:val="00E676E6"/>
    <w:rsid w:val="00E720A4"/>
    <w:rsid w:val="00E848C4"/>
    <w:rsid w:val="00E95AB2"/>
    <w:rsid w:val="00EA1B9D"/>
    <w:rsid w:val="00EC0B00"/>
    <w:rsid w:val="00EE1029"/>
    <w:rsid w:val="00EE11F6"/>
    <w:rsid w:val="00EE2E5C"/>
    <w:rsid w:val="00EF3642"/>
    <w:rsid w:val="00EF719F"/>
    <w:rsid w:val="00F00BBE"/>
    <w:rsid w:val="00F021F3"/>
    <w:rsid w:val="00F14091"/>
    <w:rsid w:val="00F144C7"/>
    <w:rsid w:val="00F3278F"/>
    <w:rsid w:val="00F369A2"/>
    <w:rsid w:val="00F43926"/>
    <w:rsid w:val="00F44248"/>
    <w:rsid w:val="00F4452A"/>
    <w:rsid w:val="00F65DC5"/>
    <w:rsid w:val="00F66008"/>
    <w:rsid w:val="00F7073A"/>
    <w:rsid w:val="00F82BCB"/>
    <w:rsid w:val="00F97817"/>
    <w:rsid w:val="00FB1BFA"/>
    <w:rsid w:val="00FB2441"/>
    <w:rsid w:val="00FB3763"/>
    <w:rsid w:val="00FB7976"/>
    <w:rsid w:val="00FC1394"/>
    <w:rsid w:val="00FD3B7B"/>
    <w:rsid w:val="00FF431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14:docId w14:val="6CCD8254"/>
  <w15:docId w15:val="{0D7E3A27-5DA7-45D5-94B3-97C1BD23791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ptos" w:eastAsia="Aptos" w:hAnsi="Aptos" w:cs="Aptos"/>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style>
  <w:style w:type="paragraph" w:styleId="Ttulo1">
    <w:name w:val="heading 1"/>
    <w:basedOn w:val="Normal"/>
    <w:next w:val="Normal"/>
    <w:pPr>
      <w:keepNext/>
      <w:keepLines/>
      <w:spacing w:before="360" w:after="80"/>
      <w:outlineLvl w:val="0"/>
    </w:pPr>
    <w:rPr>
      <w:rFonts w:ascii="Play" w:eastAsia="Play" w:hAnsi="Play" w:cs="Play"/>
      <w:color w:val="0F4761"/>
      <w:sz w:val="40"/>
      <w:szCs w:val="40"/>
    </w:rPr>
  </w:style>
  <w:style w:type="paragraph" w:styleId="Ttulo2">
    <w:name w:val="heading 2"/>
    <w:basedOn w:val="Normal"/>
    <w:next w:val="Normal"/>
    <w:pPr>
      <w:keepNext/>
      <w:keepLines/>
      <w:spacing w:before="160" w:after="80"/>
      <w:outlineLvl w:val="1"/>
    </w:pPr>
    <w:rPr>
      <w:rFonts w:ascii="Play" w:eastAsia="Play" w:hAnsi="Play" w:cs="Play"/>
      <w:color w:val="0F4761"/>
      <w:sz w:val="32"/>
      <w:szCs w:val="32"/>
    </w:rPr>
  </w:style>
  <w:style w:type="paragraph" w:styleId="Ttulo3">
    <w:name w:val="heading 3"/>
    <w:basedOn w:val="Normal"/>
    <w:next w:val="Normal"/>
    <w:pPr>
      <w:keepNext/>
      <w:keepLines/>
      <w:spacing w:before="160" w:after="80"/>
      <w:outlineLvl w:val="2"/>
    </w:pPr>
    <w:rPr>
      <w:color w:val="0F4761"/>
      <w:sz w:val="28"/>
      <w:szCs w:val="28"/>
    </w:rPr>
  </w:style>
  <w:style w:type="paragraph" w:styleId="Ttulo4">
    <w:name w:val="heading 4"/>
    <w:basedOn w:val="Normal"/>
    <w:next w:val="Normal"/>
    <w:pPr>
      <w:keepNext/>
      <w:keepLines/>
      <w:spacing w:before="80" w:after="40"/>
      <w:outlineLvl w:val="3"/>
    </w:pPr>
    <w:rPr>
      <w:i/>
      <w:color w:val="0F4761"/>
    </w:rPr>
  </w:style>
  <w:style w:type="paragraph" w:styleId="Ttulo5">
    <w:name w:val="heading 5"/>
    <w:basedOn w:val="Normal"/>
    <w:next w:val="Normal"/>
    <w:pPr>
      <w:keepNext/>
      <w:keepLines/>
      <w:spacing w:before="80" w:after="40"/>
      <w:outlineLvl w:val="4"/>
    </w:pPr>
    <w:rPr>
      <w:color w:val="0F4761"/>
    </w:rPr>
  </w:style>
  <w:style w:type="paragraph" w:styleId="Ttulo6">
    <w:name w:val="heading 6"/>
    <w:basedOn w:val="Normal"/>
    <w:next w:val="Normal"/>
    <w:pPr>
      <w:keepNext/>
      <w:keepLines/>
      <w:spacing w:before="40" w:after="0"/>
      <w:outlineLvl w:val="5"/>
    </w:pPr>
    <w:rPr>
      <w:i/>
      <w:color w:val="595959"/>
    </w:rPr>
  </w:style>
  <w:style w:type="paragraph" w:styleId="Ttulo7">
    <w:name w:val="heading 7"/>
    <w:basedOn w:val="Normal"/>
    <w:next w:val="Normal"/>
    <w:link w:val="Ttulo7Car"/>
    <w:uiPriority w:val="9"/>
    <w:semiHidden/>
    <w:unhideWhenUsed/>
    <w:qFormat/>
    <w:rsid w:val="00861E3B"/>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861E3B"/>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861E3B"/>
    <w:pPr>
      <w:keepNext/>
      <w:keepLines/>
      <w:spacing w:after="0"/>
      <w:outlineLvl w:val="8"/>
    </w:pPr>
    <w:rPr>
      <w:rFonts w:eastAsiaTheme="majorEastAsia" w:cstheme="majorBidi"/>
      <w:color w:val="272727" w:themeColor="text1" w:themeTint="D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
    <w:name w:val="TableNormal"/>
    <w:tblPr>
      <w:tblCellMar>
        <w:top w:w="0" w:type="dxa"/>
        <w:left w:w="0" w:type="dxa"/>
        <w:bottom w:w="0" w:type="dxa"/>
        <w:right w:w="0" w:type="dxa"/>
      </w:tblCellMar>
    </w:tblPr>
  </w:style>
  <w:style w:type="paragraph" w:styleId="Ttulo">
    <w:name w:val="Title"/>
    <w:basedOn w:val="Normal"/>
    <w:next w:val="Normal"/>
    <w:pPr>
      <w:spacing w:after="80" w:line="240" w:lineRule="auto"/>
    </w:pPr>
    <w:rPr>
      <w:rFonts w:ascii="Play" w:eastAsia="Play" w:hAnsi="Play" w:cs="Play"/>
      <w:sz w:val="56"/>
      <w:szCs w:val="56"/>
    </w:rPr>
  </w:style>
  <w:style w:type="table" w:customStyle="1" w:styleId="TableNormal0">
    <w:name w:val="TableNormal"/>
    <w:tblPr>
      <w:tblCellMar>
        <w:top w:w="0" w:type="dxa"/>
        <w:left w:w="0" w:type="dxa"/>
        <w:bottom w:w="0" w:type="dxa"/>
        <w:right w:w="0" w:type="dxa"/>
      </w:tblCellMar>
    </w:tblPr>
  </w:style>
  <w:style w:type="table" w:customStyle="1" w:styleId="TableNormal1">
    <w:name w:val="Table Normal"/>
    <w:tblPr>
      <w:tblCellMar>
        <w:top w:w="0" w:type="dxa"/>
        <w:left w:w="0" w:type="dxa"/>
        <w:bottom w:w="0" w:type="dxa"/>
        <w:right w:w="0" w:type="dxa"/>
      </w:tblCellMar>
    </w:tblPr>
  </w:style>
  <w:style w:type="table" w:customStyle="1" w:styleId="TableNormal2">
    <w:name w:val="Table Normal"/>
    <w:tblPr>
      <w:tblCellMar>
        <w:top w:w="0" w:type="dxa"/>
        <w:left w:w="0" w:type="dxa"/>
        <w:bottom w:w="0" w:type="dxa"/>
        <w:right w:w="0" w:type="dxa"/>
      </w:tblCellMar>
    </w:tblPr>
  </w:style>
  <w:style w:type="table" w:customStyle="1" w:styleId="TableNormal3">
    <w:name w:val="Table Normal"/>
    <w:tblPr>
      <w:tblCellMar>
        <w:top w:w="0" w:type="dxa"/>
        <w:left w:w="0" w:type="dxa"/>
        <w:bottom w:w="0" w:type="dxa"/>
        <w:right w:w="0" w:type="dxa"/>
      </w:tblCellMar>
    </w:tblPr>
  </w:style>
  <w:style w:type="table" w:customStyle="1" w:styleId="TableNormal4">
    <w:name w:val="Table Normal"/>
    <w:tblPr>
      <w:tblCellMar>
        <w:top w:w="0" w:type="dxa"/>
        <w:left w:w="0" w:type="dxa"/>
        <w:bottom w:w="0" w:type="dxa"/>
        <w:right w:w="0" w:type="dxa"/>
      </w:tblCellMar>
    </w:tblPr>
  </w:style>
  <w:style w:type="table" w:customStyle="1" w:styleId="TableNormal5">
    <w:name w:val="Table Normal"/>
    <w:tblPr>
      <w:tblCellMar>
        <w:top w:w="0" w:type="dxa"/>
        <w:left w:w="0" w:type="dxa"/>
        <w:bottom w:w="0" w:type="dxa"/>
        <w:right w:w="0" w:type="dxa"/>
      </w:tblCellMar>
    </w:tblPr>
  </w:style>
  <w:style w:type="table" w:customStyle="1" w:styleId="TableNormal6">
    <w:name w:val="Table Normal"/>
    <w:tblPr>
      <w:tblCellMar>
        <w:top w:w="0" w:type="dxa"/>
        <w:left w:w="0" w:type="dxa"/>
        <w:bottom w:w="0" w:type="dxa"/>
        <w:right w:w="0" w:type="dxa"/>
      </w:tblCellMar>
    </w:tblPr>
  </w:style>
  <w:style w:type="table" w:customStyle="1" w:styleId="TableNormal7">
    <w:name w:val="Table Normal"/>
    <w:tblPr>
      <w:tblCellMar>
        <w:top w:w="0" w:type="dxa"/>
        <w:left w:w="0" w:type="dxa"/>
        <w:bottom w:w="0" w:type="dxa"/>
        <w:right w:w="0" w:type="dxa"/>
      </w:tblCellMar>
    </w:tblPr>
  </w:style>
  <w:style w:type="table" w:customStyle="1" w:styleId="TableNormal8">
    <w:name w:val="Table Normal"/>
    <w:tblPr>
      <w:tblCellMar>
        <w:top w:w="0" w:type="dxa"/>
        <w:left w:w="0" w:type="dxa"/>
        <w:bottom w:w="0" w:type="dxa"/>
        <w:right w:w="0" w:type="dxa"/>
      </w:tblCellMar>
    </w:tblPr>
  </w:style>
  <w:style w:type="table" w:customStyle="1" w:styleId="TableNormal9">
    <w:name w:val="Table Normal"/>
    <w:tblPr>
      <w:tblCellMar>
        <w:top w:w="0" w:type="dxa"/>
        <w:left w:w="0" w:type="dxa"/>
        <w:bottom w:w="0" w:type="dxa"/>
        <w:right w:w="0" w:type="dxa"/>
      </w:tblCellMar>
    </w:tblPr>
  </w:style>
  <w:style w:type="character" w:customStyle="1" w:styleId="Ttulo1Car">
    <w:name w:val="Título 1 Car"/>
    <w:basedOn w:val="Fuentedeprrafopredeter"/>
    <w:uiPriority w:val="9"/>
    <w:rsid w:val="00861E3B"/>
    <w:rPr>
      <w:rFonts w:asciiTheme="majorHAnsi" w:eastAsiaTheme="majorEastAsia" w:hAnsiTheme="majorHAnsi" w:cstheme="majorBidi"/>
      <w:color w:val="0F4761" w:themeColor="accent1" w:themeShade="BF"/>
      <w:sz w:val="40"/>
      <w:szCs w:val="40"/>
    </w:rPr>
  </w:style>
  <w:style w:type="character" w:customStyle="1" w:styleId="Ttulo2Car">
    <w:name w:val="Título 2 Car"/>
    <w:basedOn w:val="Fuentedeprrafopredeter"/>
    <w:uiPriority w:val="9"/>
    <w:semiHidden/>
    <w:rsid w:val="00861E3B"/>
    <w:rPr>
      <w:rFonts w:asciiTheme="majorHAnsi" w:eastAsiaTheme="majorEastAsia" w:hAnsiTheme="majorHAnsi" w:cstheme="majorBidi"/>
      <w:color w:val="0F4761" w:themeColor="accent1" w:themeShade="BF"/>
      <w:sz w:val="32"/>
      <w:szCs w:val="32"/>
    </w:rPr>
  </w:style>
  <w:style w:type="character" w:customStyle="1" w:styleId="Ttulo3Car">
    <w:name w:val="Título 3 Car"/>
    <w:basedOn w:val="Fuentedeprrafopredeter"/>
    <w:uiPriority w:val="9"/>
    <w:semiHidden/>
    <w:rsid w:val="00861E3B"/>
    <w:rPr>
      <w:rFonts w:eastAsiaTheme="majorEastAsia" w:cstheme="majorBidi"/>
      <w:color w:val="0F4761" w:themeColor="accent1" w:themeShade="BF"/>
      <w:sz w:val="28"/>
      <w:szCs w:val="28"/>
    </w:rPr>
  </w:style>
  <w:style w:type="character" w:customStyle="1" w:styleId="Ttulo4Car">
    <w:name w:val="Título 4 Car"/>
    <w:basedOn w:val="Fuentedeprrafopredeter"/>
    <w:uiPriority w:val="9"/>
    <w:semiHidden/>
    <w:rsid w:val="00861E3B"/>
    <w:rPr>
      <w:rFonts w:eastAsiaTheme="majorEastAsia" w:cstheme="majorBidi"/>
      <w:i/>
      <w:iCs/>
      <w:color w:val="0F4761" w:themeColor="accent1" w:themeShade="BF"/>
    </w:rPr>
  </w:style>
  <w:style w:type="character" w:customStyle="1" w:styleId="Ttulo5Car">
    <w:name w:val="Título 5 Car"/>
    <w:basedOn w:val="Fuentedeprrafopredeter"/>
    <w:uiPriority w:val="9"/>
    <w:semiHidden/>
    <w:rsid w:val="00861E3B"/>
    <w:rPr>
      <w:rFonts w:eastAsiaTheme="majorEastAsia" w:cstheme="majorBidi"/>
      <w:color w:val="0F4761" w:themeColor="accent1" w:themeShade="BF"/>
    </w:rPr>
  </w:style>
  <w:style w:type="character" w:customStyle="1" w:styleId="Ttulo6Car">
    <w:name w:val="Título 6 Car"/>
    <w:basedOn w:val="Fuentedeprrafopredeter"/>
    <w:uiPriority w:val="9"/>
    <w:semiHidden/>
    <w:rsid w:val="00861E3B"/>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861E3B"/>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861E3B"/>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861E3B"/>
    <w:rPr>
      <w:rFonts w:eastAsiaTheme="majorEastAsia" w:cstheme="majorBidi"/>
      <w:color w:val="272727" w:themeColor="text1" w:themeTint="D8"/>
    </w:rPr>
  </w:style>
  <w:style w:type="character" w:customStyle="1" w:styleId="TtuloCar">
    <w:name w:val="Título Car"/>
    <w:basedOn w:val="Fuentedeprrafopredeter"/>
    <w:uiPriority w:val="10"/>
    <w:rsid w:val="00861E3B"/>
    <w:rPr>
      <w:rFonts w:asciiTheme="majorHAnsi" w:eastAsiaTheme="majorEastAsia" w:hAnsiTheme="majorHAnsi" w:cstheme="majorBidi"/>
      <w:spacing w:val="-10"/>
      <w:kern w:val="28"/>
      <w:sz w:val="56"/>
      <w:szCs w:val="56"/>
    </w:rPr>
  </w:style>
  <w:style w:type="character" w:customStyle="1" w:styleId="SubttuloCar">
    <w:name w:val="Subtítulo Car"/>
    <w:basedOn w:val="Fuentedeprrafopredeter"/>
    <w:uiPriority w:val="11"/>
    <w:rsid w:val="00861E3B"/>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861E3B"/>
    <w:pPr>
      <w:spacing w:before="160"/>
      <w:jc w:val="center"/>
    </w:pPr>
    <w:rPr>
      <w:i/>
      <w:iCs/>
      <w:color w:val="404040" w:themeColor="text1" w:themeTint="BF"/>
    </w:rPr>
  </w:style>
  <w:style w:type="character" w:customStyle="1" w:styleId="CitaCar">
    <w:name w:val="Cita Car"/>
    <w:basedOn w:val="Fuentedeprrafopredeter"/>
    <w:link w:val="Cita"/>
    <w:uiPriority w:val="29"/>
    <w:rsid w:val="00861E3B"/>
    <w:rPr>
      <w:i/>
      <w:iCs/>
      <w:color w:val="404040" w:themeColor="text1" w:themeTint="BF"/>
    </w:rPr>
  </w:style>
  <w:style w:type="paragraph" w:styleId="Prrafodelista">
    <w:name w:val="List Paragraph"/>
    <w:basedOn w:val="Normal"/>
    <w:uiPriority w:val="34"/>
    <w:qFormat/>
    <w:rsid w:val="00861E3B"/>
    <w:pPr>
      <w:ind w:left="720"/>
      <w:contextualSpacing/>
    </w:pPr>
  </w:style>
  <w:style w:type="character" w:styleId="nfasisintenso">
    <w:name w:val="Intense Emphasis"/>
    <w:basedOn w:val="Fuentedeprrafopredeter"/>
    <w:uiPriority w:val="21"/>
    <w:qFormat/>
    <w:rsid w:val="00861E3B"/>
    <w:rPr>
      <w:i/>
      <w:iCs/>
      <w:color w:val="0F4761" w:themeColor="accent1" w:themeShade="BF"/>
    </w:rPr>
  </w:style>
  <w:style w:type="paragraph" w:styleId="Citadestacada">
    <w:name w:val="Intense Quote"/>
    <w:basedOn w:val="Normal"/>
    <w:next w:val="Normal"/>
    <w:link w:val="CitadestacadaCar"/>
    <w:uiPriority w:val="30"/>
    <w:qFormat/>
    <w:rsid w:val="00861E3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destacadaCar">
    <w:name w:val="Cita destacada Car"/>
    <w:basedOn w:val="Fuentedeprrafopredeter"/>
    <w:link w:val="Citadestacada"/>
    <w:uiPriority w:val="30"/>
    <w:rsid w:val="00861E3B"/>
    <w:rPr>
      <w:i/>
      <w:iCs/>
      <w:color w:val="0F4761" w:themeColor="accent1" w:themeShade="BF"/>
    </w:rPr>
  </w:style>
  <w:style w:type="character" w:styleId="Referenciaintensa">
    <w:name w:val="Intense Reference"/>
    <w:basedOn w:val="Fuentedeprrafopredeter"/>
    <w:uiPriority w:val="32"/>
    <w:qFormat/>
    <w:rsid w:val="00861E3B"/>
    <w:rPr>
      <w:b/>
      <w:bCs/>
      <w:smallCaps/>
      <w:color w:val="0F4761" w:themeColor="accent1" w:themeShade="BF"/>
      <w:spacing w:val="5"/>
    </w:rPr>
  </w:style>
  <w:style w:type="paragraph" w:styleId="Encabezado">
    <w:name w:val="header"/>
    <w:basedOn w:val="Normal"/>
    <w:link w:val="EncabezadoCar"/>
    <w:uiPriority w:val="99"/>
    <w:unhideWhenUsed/>
    <w:rsid w:val="00861E3B"/>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861E3B"/>
  </w:style>
  <w:style w:type="paragraph" w:styleId="Piedepgina">
    <w:name w:val="footer"/>
    <w:basedOn w:val="Normal"/>
    <w:link w:val="PiedepginaCar"/>
    <w:uiPriority w:val="99"/>
    <w:unhideWhenUsed/>
    <w:rsid w:val="00861E3B"/>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861E3B"/>
  </w:style>
  <w:style w:type="paragraph" w:styleId="Sinespaciado">
    <w:name w:val="No Spacing"/>
    <w:link w:val="SinespaciadoCar"/>
    <w:uiPriority w:val="1"/>
    <w:qFormat/>
    <w:rsid w:val="0006149A"/>
    <w:pPr>
      <w:spacing w:after="0" w:line="240" w:lineRule="auto"/>
    </w:pPr>
  </w:style>
  <w:style w:type="paragraph" w:styleId="NormalWeb">
    <w:name w:val="Normal (Web)"/>
    <w:basedOn w:val="Normal"/>
    <w:uiPriority w:val="99"/>
    <w:unhideWhenUsed/>
    <w:rsid w:val="00FD331A"/>
    <w:pPr>
      <w:spacing w:before="100" w:beforeAutospacing="1" w:after="100" w:afterAutospacing="1" w:line="240" w:lineRule="auto"/>
    </w:pPr>
    <w:rPr>
      <w:rFonts w:ascii="Times New Roman" w:eastAsia="Times New Roman" w:hAnsi="Times New Roman" w:cs="Times New Roman"/>
      <w:sz w:val="24"/>
      <w:szCs w:val="24"/>
      <w:lang w:val="en-US"/>
    </w:rPr>
  </w:style>
  <w:style w:type="table" w:customStyle="1" w:styleId="a">
    <w:basedOn w:val="TableNormal9"/>
    <w:tblPr>
      <w:tblStyleRowBandSize w:val="1"/>
      <w:tblStyleColBandSize w:val="1"/>
      <w:tblCellMar>
        <w:left w:w="115" w:type="dxa"/>
        <w:right w:w="115" w:type="dxa"/>
      </w:tblCellMar>
    </w:tblPr>
  </w:style>
  <w:style w:type="table" w:customStyle="1" w:styleId="a0">
    <w:basedOn w:val="TableNormal9"/>
    <w:tblPr>
      <w:tblStyleRowBandSize w:val="1"/>
      <w:tblStyleColBandSize w:val="1"/>
      <w:tblCellMar>
        <w:left w:w="115" w:type="dxa"/>
        <w:right w:w="115" w:type="dxa"/>
      </w:tblCellMar>
    </w:tblPr>
  </w:style>
  <w:style w:type="table" w:customStyle="1" w:styleId="a1">
    <w:basedOn w:val="TableNormal9"/>
    <w:tblPr>
      <w:tblStyleRowBandSize w:val="1"/>
      <w:tblStyleColBandSize w:val="1"/>
      <w:tblCellMar>
        <w:left w:w="115" w:type="dxa"/>
        <w:right w:w="115" w:type="dxa"/>
      </w:tblCellMar>
    </w:tblPr>
  </w:style>
  <w:style w:type="table" w:customStyle="1" w:styleId="a2">
    <w:basedOn w:val="TableNormal9"/>
    <w:tblPr>
      <w:tblStyleRowBandSize w:val="1"/>
      <w:tblStyleColBandSize w:val="1"/>
      <w:tblCellMar>
        <w:left w:w="115" w:type="dxa"/>
        <w:right w:w="115" w:type="dxa"/>
      </w:tblCellMar>
    </w:tblPr>
  </w:style>
  <w:style w:type="table" w:customStyle="1" w:styleId="a3">
    <w:basedOn w:val="TableNormal9"/>
    <w:tblPr>
      <w:tblStyleRowBandSize w:val="1"/>
      <w:tblStyleColBandSize w:val="1"/>
      <w:tblCellMar>
        <w:left w:w="115" w:type="dxa"/>
        <w:right w:w="115" w:type="dxa"/>
      </w:tblCellMar>
    </w:tblPr>
  </w:style>
  <w:style w:type="table" w:customStyle="1" w:styleId="a4">
    <w:basedOn w:val="TableNormal9"/>
    <w:tblPr>
      <w:tblStyleRowBandSize w:val="1"/>
      <w:tblStyleColBandSize w:val="1"/>
      <w:tblCellMar>
        <w:left w:w="115" w:type="dxa"/>
        <w:right w:w="115" w:type="dxa"/>
      </w:tblCellMar>
    </w:tblPr>
  </w:style>
  <w:style w:type="table" w:customStyle="1" w:styleId="a5">
    <w:basedOn w:val="TableNormal9"/>
    <w:tblPr>
      <w:tblStyleRowBandSize w:val="1"/>
      <w:tblStyleColBandSize w:val="1"/>
      <w:tblCellMar>
        <w:left w:w="115" w:type="dxa"/>
        <w:right w:w="115" w:type="dxa"/>
      </w:tblCellMar>
    </w:tblPr>
  </w:style>
  <w:style w:type="table" w:customStyle="1" w:styleId="a6">
    <w:basedOn w:val="TableNormal9"/>
    <w:tblPr>
      <w:tblStyleRowBandSize w:val="1"/>
      <w:tblStyleColBandSize w:val="1"/>
      <w:tblCellMar>
        <w:left w:w="115" w:type="dxa"/>
        <w:right w:w="115" w:type="dxa"/>
      </w:tblCellMar>
    </w:tblPr>
  </w:style>
  <w:style w:type="table" w:customStyle="1" w:styleId="a7">
    <w:basedOn w:val="TableNormal8"/>
    <w:tblPr>
      <w:tblStyleRowBandSize w:val="1"/>
      <w:tblStyleColBandSize w:val="1"/>
      <w:tblCellMar>
        <w:left w:w="115" w:type="dxa"/>
        <w:right w:w="115" w:type="dxa"/>
      </w:tblCellMar>
    </w:tblPr>
  </w:style>
  <w:style w:type="table" w:customStyle="1" w:styleId="a8">
    <w:basedOn w:val="TableNormal8"/>
    <w:tblPr>
      <w:tblStyleRowBandSize w:val="1"/>
      <w:tblStyleColBandSize w:val="1"/>
      <w:tblCellMar>
        <w:left w:w="115" w:type="dxa"/>
        <w:right w:w="115" w:type="dxa"/>
      </w:tblCellMar>
    </w:tblPr>
  </w:style>
  <w:style w:type="table" w:customStyle="1" w:styleId="a9">
    <w:basedOn w:val="TableNormal8"/>
    <w:tblPr>
      <w:tblStyleRowBandSize w:val="1"/>
      <w:tblStyleColBandSize w:val="1"/>
      <w:tblCellMar>
        <w:left w:w="115" w:type="dxa"/>
        <w:right w:w="115" w:type="dxa"/>
      </w:tblCellMar>
    </w:tblPr>
  </w:style>
  <w:style w:type="table" w:customStyle="1" w:styleId="aa">
    <w:basedOn w:val="TableNormal8"/>
    <w:tblPr>
      <w:tblStyleRowBandSize w:val="1"/>
      <w:tblStyleColBandSize w:val="1"/>
      <w:tblCellMar>
        <w:left w:w="115" w:type="dxa"/>
        <w:right w:w="115" w:type="dxa"/>
      </w:tblCellMar>
    </w:tblPr>
  </w:style>
  <w:style w:type="table" w:customStyle="1" w:styleId="ab">
    <w:basedOn w:val="TableNormal7"/>
    <w:tblPr>
      <w:tblStyleRowBandSize w:val="1"/>
      <w:tblStyleColBandSize w:val="1"/>
      <w:tblCellMar>
        <w:left w:w="115" w:type="dxa"/>
        <w:right w:w="115" w:type="dxa"/>
      </w:tblCellMar>
    </w:tblPr>
  </w:style>
  <w:style w:type="table" w:customStyle="1" w:styleId="ac">
    <w:basedOn w:val="TableNormal7"/>
    <w:tblPr>
      <w:tblStyleRowBandSize w:val="1"/>
      <w:tblStyleColBandSize w:val="1"/>
      <w:tblCellMar>
        <w:left w:w="115" w:type="dxa"/>
        <w:right w:w="115" w:type="dxa"/>
      </w:tblCellMar>
    </w:tblPr>
  </w:style>
  <w:style w:type="table" w:customStyle="1" w:styleId="ad">
    <w:basedOn w:val="TableNormal7"/>
    <w:tblPr>
      <w:tblStyleRowBandSize w:val="1"/>
      <w:tblStyleColBandSize w:val="1"/>
      <w:tblCellMar>
        <w:left w:w="115" w:type="dxa"/>
        <w:right w:w="115" w:type="dxa"/>
      </w:tblCellMar>
    </w:tblPr>
  </w:style>
  <w:style w:type="table" w:customStyle="1" w:styleId="ae">
    <w:basedOn w:val="TableNormal7"/>
    <w:tblPr>
      <w:tblStyleRowBandSize w:val="1"/>
      <w:tblStyleColBandSize w:val="1"/>
      <w:tblCellMar>
        <w:left w:w="115" w:type="dxa"/>
        <w:right w:w="115" w:type="dxa"/>
      </w:tblCellMar>
    </w:tblPr>
  </w:style>
  <w:style w:type="table" w:customStyle="1" w:styleId="af">
    <w:basedOn w:val="TableNormal6"/>
    <w:tblPr>
      <w:tblStyleRowBandSize w:val="1"/>
      <w:tblStyleColBandSize w:val="1"/>
      <w:tblCellMar>
        <w:left w:w="115" w:type="dxa"/>
        <w:right w:w="115" w:type="dxa"/>
      </w:tblCellMar>
    </w:tblPr>
  </w:style>
  <w:style w:type="table" w:customStyle="1" w:styleId="af0">
    <w:basedOn w:val="TableNormal6"/>
    <w:tblPr>
      <w:tblStyleRowBandSize w:val="1"/>
      <w:tblStyleColBandSize w:val="1"/>
      <w:tblCellMar>
        <w:left w:w="115" w:type="dxa"/>
        <w:right w:w="115" w:type="dxa"/>
      </w:tblCellMar>
    </w:tblPr>
  </w:style>
  <w:style w:type="table" w:customStyle="1" w:styleId="af1">
    <w:basedOn w:val="TableNormal6"/>
    <w:tblPr>
      <w:tblStyleRowBandSize w:val="1"/>
      <w:tblStyleColBandSize w:val="1"/>
      <w:tblCellMar>
        <w:left w:w="115" w:type="dxa"/>
        <w:right w:w="115" w:type="dxa"/>
      </w:tblCellMar>
    </w:tblPr>
  </w:style>
  <w:style w:type="table" w:customStyle="1" w:styleId="af2">
    <w:basedOn w:val="TableNormal6"/>
    <w:tblPr>
      <w:tblStyleRowBandSize w:val="1"/>
      <w:tblStyleColBandSize w:val="1"/>
      <w:tblCellMar>
        <w:left w:w="115" w:type="dxa"/>
        <w:right w:w="115" w:type="dxa"/>
      </w:tblCellMar>
    </w:tblPr>
  </w:style>
  <w:style w:type="table" w:customStyle="1" w:styleId="af3">
    <w:basedOn w:val="TableNormal5"/>
    <w:tblPr>
      <w:tblStyleRowBandSize w:val="1"/>
      <w:tblStyleColBandSize w:val="1"/>
      <w:tblCellMar>
        <w:left w:w="115" w:type="dxa"/>
        <w:right w:w="115" w:type="dxa"/>
      </w:tblCellMar>
    </w:tblPr>
  </w:style>
  <w:style w:type="table" w:customStyle="1" w:styleId="af4">
    <w:basedOn w:val="TableNormal5"/>
    <w:tblPr>
      <w:tblStyleRowBandSize w:val="1"/>
      <w:tblStyleColBandSize w:val="1"/>
      <w:tblCellMar>
        <w:left w:w="115" w:type="dxa"/>
        <w:right w:w="115" w:type="dxa"/>
      </w:tblCellMar>
    </w:tblPr>
  </w:style>
  <w:style w:type="table" w:customStyle="1" w:styleId="af5">
    <w:basedOn w:val="TableNormal5"/>
    <w:tblPr>
      <w:tblStyleRowBandSize w:val="1"/>
      <w:tblStyleColBandSize w:val="1"/>
      <w:tblCellMar>
        <w:left w:w="115" w:type="dxa"/>
        <w:right w:w="115" w:type="dxa"/>
      </w:tblCellMar>
    </w:tblPr>
  </w:style>
  <w:style w:type="table" w:customStyle="1" w:styleId="af6">
    <w:basedOn w:val="TableNormal5"/>
    <w:tblPr>
      <w:tblStyleRowBandSize w:val="1"/>
      <w:tblStyleColBandSize w:val="1"/>
      <w:tblCellMar>
        <w:left w:w="115" w:type="dxa"/>
        <w:right w:w="115" w:type="dxa"/>
      </w:tblCellMar>
    </w:tblPr>
  </w:style>
  <w:style w:type="table" w:customStyle="1" w:styleId="af7">
    <w:basedOn w:val="TableNormal4"/>
    <w:tblPr>
      <w:tblStyleRowBandSize w:val="1"/>
      <w:tblStyleColBandSize w:val="1"/>
      <w:tblCellMar>
        <w:left w:w="115" w:type="dxa"/>
        <w:right w:w="115" w:type="dxa"/>
      </w:tblCellMar>
    </w:tblPr>
  </w:style>
  <w:style w:type="table" w:customStyle="1" w:styleId="af8">
    <w:basedOn w:val="TableNormal4"/>
    <w:tblPr>
      <w:tblStyleRowBandSize w:val="1"/>
      <w:tblStyleColBandSize w:val="1"/>
      <w:tblCellMar>
        <w:left w:w="115" w:type="dxa"/>
        <w:right w:w="115" w:type="dxa"/>
      </w:tblCellMar>
    </w:tblPr>
  </w:style>
  <w:style w:type="table" w:customStyle="1" w:styleId="af9">
    <w:basedOn w:val="TableNormal4"/>
    <w:tblPr>
      <w:tblStyleRowBandSize w:val="1"/>
      <w:tblStyleColBandSize w:val="1"/>
      <w:tblCellMar>
        <w:left w:w="115" w:type="dxa"/>
        <w:right w:w="115" w:type="dxa"/>
      </w:tblCellMar>
    </w:tblPr>
  </w:style>
  <w:style w:type="table" w:customStyle="1" w:styleId="afa">
    <w:basedOn w:val="TableNormal4"/>
    <w:tblPr>
      <w:tblStyleRowBandSize w:val="1"/>
      <w:tblStyleColBandSize w:val="1"/>
      <w:tblCellMar>
        <w:left w:w="115" w:type="dxa"/>
        <w:right w:w="115" w:type="dxa"/>
      </w:tblCellMar>
    </w:tblPr>
  </w:style>
  <w:style w:type="table" w:customStyle="1" w:styleId="afb">
    <w:basedOn w:val="TableNormal3"/>
    <w:tblPr>
      <w:tblStyleRowBandSize w:val="1"/>
      <w:tblStyleColBandSize w:val="1"/>
      <w:tblCellMar>
        <w:left w:w="115" w:type="dxa"/>
        <w:right w:w="115" w:type="dxa"/>
      </w:tblCellMar>
    </w:tblPr>
  </w:style>
  <w:style w:type="table" w:customStyle="1" w:styleId="afc">
    <w:basedOn w:val="TableNormal3"/>
    <w:tblPr>
      <w:tblStyleRowBandSize w:val="1"/>
      <w:tblStyleColBandSize w:val="1"/>
      <w:tblCellMar>
        <w:left w:w="115" w:type="dxa"/>
        <w:right w:w="115" w:type="dxa"/>
      </w:tblCellMar>
    </w:tblPr>
  </w:style>
  <w:style w:type="table" w:customStyle="1" w:styleId="afd">
    <w:basedOn w:val="TableNormal3"/>
    <w:tblPr>
      <w:tblStyleRowBandSize w:val="1"/>
      <w:tblStyleColBandSize w:val="1"/>
      <w:tblCellMar>
        <w:left w:w="115" w:type="dxa"/>
        <w:right w:w="115" w:type="dxa"/>
      </w:tblCellMar>
    </w:tblPr>
  </w:style>
  <w:style w:type="table" w:customStyle="1" w:styleId="afe">
    <w:basedOn w:val="TableNormal3"/>
    <w:tblPr>
      <w:tblStyleRowBandSize w:val="1"/>
      <w:tblStyleColBandSize w:val="1"/>
      <w:tblCellMar>
        <w:left w:w="115" w:type="dxa"/>
        <w:right w:w="115" w:type="dxa"/>
      </w:tblCellMar>
    </w:tblPr>
  </w:style>
  <w:style w:type="table" w:customStyle="1" w:styleId="aff">
    <w:basedOn w:val="TableNormal2"/>
    <w:tblPr>
      <w:tblStyleRowBandSize w:val="1"/>
      <w:tblStyleColBandSize w:val="1"/>
      <w:tblCellMar>
        <w:left w:w="115" w:type="dxa"/>
        <w:right w:w="115" w:type="dxa"/>
      </w:tblCellMar>
    </w:tblPr>
  </w:style>
  <w:style w:type="table" w:customStyle="1" w:styleId="aff0">
    <w:basedOn w:val="TableNormal2"/>
    <w:tblPr>
      <w:tblStyleRowBandSize w:val="1"/>
      <w:tblStyleColBandSize w:val="1"/>
      <w:tblCellMar>
        <w:left w:w="115" w:type="dxa"/>
        <w:right w:w="115" w:type="dxa"/>
      </w:tblCellMar>
    </w:tblPr>
  </w:style>
  <w:style w:type="table" w:customStyle="1" w:styleId="aff1">
    <w:basedOn w:val="TableNormal2"/>
    <w:tblPr>
      <w:tblStyleRowBandSize w:val="1"/>
      <w:tblStyleColBandSize w:val="1"/>
      <w:tblCellMar>
        <w:left w:w="115" w:type="dxa"/>
        <w:right w:w="115" w:type="dxa"/>
      </w:tblCellMar>
    </w:tblPr>
  </w:style>
  <w:style w:type="table" w:customStyle="1" w:styleId="aff2">
    <w:basedOn w:val="TableNormal2"/>
    <w:tblPr>
      <w:tblStyleRowBandSize w:val="1"/>
      <w:tblStyleColBandSize w:val="1"/>
      <w:tblCellMar>
        <w:left w:w="115" w:type="dxa"/>
        <w:right w:w="115" w:type="dxa"/>
      </w:tblCellMar>
    </w:tblPr>
  </w:style>
  <w:style w:type="table" w:customStyle="1" w:styleId="aff3">
    <w:basedOn w:val="TableNormal2"/>
    <w:tblPr>
      <w:tblStyleRowBandSize w:val="1"/>
      <w:tblStyleColBandSize w:val="1"/>
      <w:tblCellMar>
        <w:left w:w="115" w:type="dxa"/>
        <w:right w:w="115" w:type="dxa"/>
      </w:tblCellMar>
    </w:tblPr>
  </w:style>
  <w:style w:type="table" w:customStyle="1" w:styleId="aff4">
    <w:basedOn w:val="TableNormal1"/>
    <w:tblPr>
      <w:tblStyleRowBandSize w:val="1"/>
      <w:tblStyleColBandSize w:val="1"/>
      <w:tblCellMar>
        <w:left w:w="115" w:type="dxa"/>
        <w:right w:w="115" w:type="dxa"/>
      </w:tblCellMar>
    </w:tblPr>
  </w:style>
  <w:style w:type="table" w:customStyle="1" w:styleId="aff5">
    <w:basedOn w:val="TableNormal1"/>
    <w:tblPr>
      <w:tblStyleRowBandSize w:val="1"/>
      <w:tblStyleColBandSize w:val="1"/>
      <w:tblCellMar>
        <w:left w:w="115" w:type="dxa"/>
        <w:right w:w="115" w:type="dxa"/>
      </w:tblCellMar>
    </w:tblPr>
  </w:style>
  <w:style w:type="table" w:customStyle="1" w:styleId="aff6">
    <w:basedOn w:val="TableNormal1"/>
    <w:tblPr>
      <w:tblStyleRowBandSize w:val="1"/>
      <w:tblStyleColBandSize w:val="1"/>
      <w:tblCellMar>
        <w:left w:w="115" w:type="dxa"/>
        <w:right w:w="115" w:type="dxa"/>
      </w:tblCellMar>
    </w:tblPr>
  </w:style>
  <w:style w:type="table" w:customStyle="1" w:styleId="aff7">
    <w:basedOn w:val="TableNormal1"/>
    <w:tblPr>
      <w:tblStyleRowBandSize w:val="1"/>
      <w:tblStyleColBandSize w:val="1"/>
      <w:tblCellMar>
        <w:left w:w="115" w:type="dxa"/>
        <w:right w:w="115" w:type="dxa"/>
      </w:tblCellMar>
    </w:tblPr>
  </w:style>
  <w:style w:type="table" w:customStyle="1" w:styleId="aff8">
    <w:basedOn w:val="TableNormal1"/>
    <w:tblPr>
      <w:tblStyleRowBandSize w:val="1"/>
      <w:tblStyleColBandSize w:val="1"/>
      <w:tblCellMar>
        <w:left w:w="115" w:type="dxa"/>
        <w:right w:w="115" w:type="dxa"/>
      </w:tblCellMar>
    </w:tblPr>
  </w:style>
  <w:style w:type="paragraph" w:styleId="Subttulo">
    <w:name w:val="Subtitle"/>
    <w:basedOn w:val="Normal"/>
    <w:next w:val="Normal"/>
    <w:rPr>
      <w:color w:val="595959"/>
      <w:sz w:val="28"/>
      <w:szCs w:val="28"/>
    </w:rPr>
  </w:style>
  <w:style w:type="table" w:customStyle="1" w:styleId="aff9">
    <w:basedOn w:val="TableNormal0"/>
    <w:tblPr>
      <w:tblStyleRowBandSize w:val="1"/>
      <w:tblStyleColBandSize w:val="1"/>
      <w:tblCellMar>
        <w:left w:w="115" w:type="dxa"/>
        <w:right w:w="115" w:type="dxa"/>
      </w:tblCellMar>
    </w:tblPr>
  </w:style>
  <w:style w:type="table" w:customStyle="1" w:styleId="affa">
    <w:basedOn w:val="TableNormal0"/>
    <w:tblPr>
      <w:tblStyleRowBandSize w:val="1"/>
      <w:tblStyleColBandSize w:val="1"/>
      <w:tblCellMar>
        <w:left w:w="115" w:type="dxa"/>
        <w:right w:w="115" w:type="dxa"/>
      </w:tblCellMar>
    </w:tblPr>
  </w:style>
  <w:style w:type="table" w:customStyle="1" w:styleId="affb">
    <w:basedOn w:val="TableNormal0"/>
    <w:tblPr>
      <w:tblStyleRowBandSize w:val="1"/>
      <w:tblStyleColBandSize w:val="1"/>
      <w:tblCellMar>
        <w:left w:w="115" w:type="dxa"/>
        <w:right w:w="115" w:type="dxa"/>
      </w:tblCellMar>
    </w:tblPr>
  </w:style>
  <w:style w:type="table" w:customStyle="1" w:styleId="affc">
    <w:basedOn w:val="TableNormal0"/>
    <w:tblPr>
      <w:tblStyleRowBandSize w:val="1"/>
      <w:tblStyleColBandSize w:val="1"/>
      <w:tblCellMar>
        <w:left w:w="115" w:type="dxa"/>
        <w:right w:w="115" w:type="dxa"/>
      </w:tblCellMar>
    </w:tblPr>
  </w:style>
  <w:style w:type="table" w:customStyle="1" w:styleId="affd">
    <w:basedOn w:val="TableNormal0"/>
    <w:tblPr>
      <w:tblStyleRowBandSize w:val="1"/>
      <w:tblStyleColBandSize w:val="1"/>
      <w:tblCellMar>
        <w:left w:w="115" w:type="dxa"/>
        <w:right w:w="115" w:type="dxa"/>
      </w:tblCellMar>
    </w:tblPr>
  </w:style>
  <w:style w:type="character" w:customStyle="1" w:styleId="SinespaciadoCar">
    <w:name w:val="Sin espaciado Car"/>
    <w:basedOn w:val="Fuentedeprrafopredeter"/>
    <w:link w:val="Sinespaciado"/>
    <w:uiPriority w:val="1"/>
    <w:rsid w:val="00D2141A"/>
  </w:style>
  <w:style w:type="character" w:styleId="Hipervnculo">
    <w:name w:val="Hyperlink"/>
    <w:basedOn w:val="Fuentedeprrafopredeter"/>
    <w:uiPriority w:val="99"/>
    <w:unhideWhenUsed/>
    <w:rsid w:val="00D2141A"/>
    <w:rPr>
      <w:color w:val="467886"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4159144">
      <w:bodyDiv w:val="1"/>
      <w:marLeft w:val="0"/>
      <w:marRight w:val="0"/>
      <w:marTop w:val="0"/>
      <w:marBottom w:val="0"/>
      <w:divBdr>
        <w:top w:val="none" w:sz="0" w:space="0" w:color="auto"/>
        <w:left w:val="none" w:sz="0" w:space="0" w:color="auto"/>
        <w:bottom w:val="none" w:sz="0" w:space="0" w:color="auto"/>
        <w:right w:val="none" w:sz="0" w:space="0" w:color="auto"/>
      </w:divBdr>
    </w:div>
    <w:div w:id="45810057">
      <w:bodyDiv w:val="1"/>
      <w:marLeft w:val="0"/>
      <w:marRight w:val="0"/>
      <w:marTop w:val="0"/>
      <w:marBottom w:val="0"/>
      <w:divBdr>
        <w:top w:val="none" w:sz="0" w:space="0" w:color="auto"/>
        <w:left w:val="none" w:sz="0" w:space="0" w:color="auto"/>
        <w:bottom w:val="none" w:sz="0" w:space="0" w:color="auto"/>
        <w:right w:val="none" w:sz="0" w:space="0" w:color="auto"/>
      </w:divBdr>
    </w:div>
    <w:div w:id="79177574">
      <w:bodyDiv w:val="1"/>
      <w:marLeft w:val="0"/>
      <w:marRight w:val="0"/>
      <w:marTop w:val="0"/>
      <w:marBottom w:val="0"/>
      <w:divBdr>
        <w:top w:val="none" w:sz="0" w:space="0" w:color="auto"/>
        <w:left w:val="none" w:sz="0" w:space="0" w:color="auto"/>
        <w:bottom w:val="none" w:sz="0" w:space="0" w:color="auto"/>
        <w:right w:val="none" w:sz="0" w:space="0" w:color="auto"/>
      </w:divBdr>
    </w:div>
    <w:div w:id="116028979">
      <w:bodyDiv w:val="1"/>
      <w:marLeft w:val="0"/>
      <w:marRight w:val="0"/>
      <w:marTop w:val="0"/>
      <w:marBottom w:val="0"/>
      <w:divBdr>
        <w:top w:val="none" w:sz="0" w:space="0" w:color="auto"/>
        <w:left w:val="none" w:sz="0" w:space="0" w:color="auto"/>
        <w:bottom w:val="none" w:sz="0" w:space="0" w:color="auto"/>
        <w:right w:val="none" w:sz="0" w:space="0" w:color="auto"/>
      </w:divBdr>
    </w:div>
    <w:div w:id="127599348">
      <w:bodyDiv w:val="1"/>
      <w:marLeft w:val="0"/>
      <w:marRight w:val="0"/>
      <w:marTop w:val="0"/>
      <w:marBottom w:val="0"/>
      <w:divBdr>
        <w:top w:val="none" w:sz="0" w:space="0" w:color="auto"/>
        <w:left w:val="none" w:sz="0" w:space="0" w:color="auto"/>
        <w:bottom w:val="none" w:sz="0" w:space="0" w:color="auto"/>
        <w:right w:val="none" w:sz="0" w:space="0" w:color="auto"/>
      </w:divBdr>
    </w:div>
    <w:div w:id="155459167">
      <w:bodyDiv w:val="1"/>
      <w:marLeft w:val="0"/>
      <w:marRight w:val="0"/>
      <w:marTop w:val="0"/>
      <w:marBottom w:val="0"/>
      <w:divBdr>
        <w:top w:val="none" w:sz="0" w:space="0" w:color="auto"/>
        <w:left w:val="none" w:sz="0" w:space="0" w:color="auto"/>
        <w:bottom w:val="none" w:sz="0" w:space="0" w:color="auto"/>
        <w:right w:val="none" w:sz="0" w:space="0" w:color="auto"/>
      </w:divBdr>
    </w:div>
    <w:div w:id="201014136">
      <w:bodyDiv w:val="1"/>
      <w:marLeft w:val="0"/>
      <w:marRight w:val="0"/>
      <w:marTop w:val="0"/>
      <w:marBottom w:val="0"/>
      <w:divBdr>
        <w:top w:val="none" w:sz="0" w:space="0" w:color="auto"/>
        <w:left w:val="none" w:sz="0" w:space="0" w:color="auto"/>
        <w:bottom w:val="none" w:sz="0" w:space="0" w:color="auto"/>
        <w:right w:val="none" w:sz="0" w:space="0" w:color="auto"/>
      </w:divBdr>
      <w:divsChild>
        <w:div w:id="1835484639">
          <w:marLeft w:val="0"/>
          <w:marRight w:val="0"/>
          <w:marTop w:val="0"/>
          <w:marBottom w:val="0"/>
          <w:divBdr>
            <w:top w:val="none" w:sz="0" w:space="0" w:color="auto"/>
            <w:left w:val="none" w:sz="0" w:space="0" w:color="auto"/>
            <w:bottom w:val="none" w:sz="0" w:space="0" w:color="auto"/>
            <w:right w:val="none" w:sz="0" w:space="0" w:color="auto"/>
          </w:divBdr>
        </w:div>
      </w:divsChild>
    </w:div>
    <w:div w:id="201290472">
      <w:bodyDiv w:val="1"/>
      <w:marLeft w:val="0"/>
      <w:marRight w:val="0"/>
      <w:marTop w:val="0"/>
      <w:marBottom w:val="0"/>
      <w:divBdr>
        <w:top w:val="none" w:sz="0" w:space="0" w:color="auto"/>
        <w:left w:val="none" w:sz="0" w:space="0" w:color="auto"/>
        <w:bottom w:val="none" w:sz="0" w:space="0" w:color="auto"/>
        <w:right w:val="none" w:sz="0" w:space="0" w:color="auto"/>
      </w:divBdr>
      <w:divsChild>
        <w:div w:id="661471204">
          <w:marLeft w:val="0"/>
          <w:marRight w:val="0"/>
          <w:marTop w:val="0"/>
          <w:marBottom w:val="0"/>
          <w:divBdr>
            <w:top w:val="none" w:sz="0" w:space="0" w:color="auto"/>
            <w:left w:val="none" w:sz="0" w:space="0" w:color="auto"/>
            <w:bottom w:val="none" w:sz="0" w:space="0" w:color="auto"/>
            <w:right w:val="none" w:sz="0" w:space="0" w:color="auto"/>
          </w:divBdr>
        </w:div>
      </w:divsChild>
    </w:div>
    <w:div w:id="244727588">
      <w:bodyDiv w:val="1"/>
      <w:marLeft w:val="0"/>
      <w:marRight w:val="0"/>
      <w:marTop w:val="0"/>
      <w:marBottom w:val="0"/>
      <w:divBdr>
        <w:top w:val="none" w:sz="0" w:space="0" w:color="auto"/>
        <w:left w:val="none" w:sz="0" w:space="0" w:color="auto"/>
        <w:bottom w:val="none" w:sz="0" w:space="0" w:color="auto"/>
        <w:right w:val="none" w:sz="0" w:space="0" w:color="auto"/>
      </w:divBdr>
    </w:div>
    <w:div w:id="249507708">
      <w:bodyDiv w:val="1"/>
      <w:marLeft w:val="0"/>
      <w:marRight w:val="0"/>
      <w:marTop w:val="0"/>
      <w:marBottom w:val="0"/>
      <w:divBdr>
        <w:top w:val="none" w:sz="0" w:space="0" w:color="auto"/>
        <w:left w:val="none" w:sz="0" w:space="0" w:color="auto"/>
        <w:bottom w:val="none" w:sz="0" w:space="0" w:color="auto"/>
        <w:right w:val="none" w:sz="0" w:space="0" w:color="auto"/>
      </w:divBdr>
    </w:div>
    <w:div w:id="268393510">
      <w:bodyDiv w:val="1"/>
      <w:marLeft w:val="0"/>
      <w:marRight w:val="0"/>
      <w:marTop w:val="0"/>
      <w:marBottom w:val="0"/>
      <w:divBdr>
        <w:top w:val="none" w:sz="0" w:space="0" w:color="auto"/>
        <w:left w:val="none" w:sz="0" w:space="0" w:color="auto"/>
        <w:bottom w:val="none" w:sz="0" w:space="0" w:color="auto"/>
        <w:right w:val="none" w:sz="0" w:space="0" w:color="auto"/>
      </w:divBdr>
    </w:div>
    <w:div w:id="349646624">
      <w:bodyDiv w:val="1"/>
      <w:marLeft w:val="0"/>
      <w:marRight w:val="0"/>
      <w:marTop w:val="0"/>
      <w:marBottom w:val="0"/>
      <w:divBdr>
        <w:top w:val="none" w:sz="0" w:space="0" w:color="auto"/>
        <w:left w:val="none" w:sz="0" w:space="0" w:color="auto"/>
        <w:bottom w:val="none" w:sz="0" w:space="0" w:color="auto"/>
        <w:right w:val="none" w:sz="0" w:space="0" w:color="auto"/>
      </w:divBdr>
    </w:div>
    <w:div w:id="355546501">
      <w:bodyDiv w:val="1"/>
      <w:marLeft w:val="0"/>
      <w:marRight w:val="0"/>
      <w:marTop w:val="0"/>
      <w:marBottom w:val="0"/>
      <w:divBdr>
        <w:top w:val="none" w:sz="0" w:space="0" w:color="auto"/>
        <w:left w:val="none" w:sz="0" w:space="0" w:color="auto"/>
        <w:bottom w:val="none" w:sz="0" w:space="0" w:color="auto"/>
        <w:right w:val="none" w:sz="0" w:space="0" w:color="auto"/>
      </w:divBdr>
    </w:div>
    <w:div w:id="383413713">
      <w:bodyDiv w:val="1"/>
      <w:marLeft w:val="0"/>
      <w:marRight w:val="0"/>
      <w:marTop w:val="0"/>
      <w:marBottom w:val="0"/>
      <w:divBdr>
        <w:top w:val="none" w:sz="0" w:space="0" w:color="auto"/>
        <w:left w:val="none" w:sz="0" w:space="0" w:color="auto"/>
        <w:bottom w:val="none" w:sz="0" w:space="0" w:color="auto"/>
        <w:right w:val="none" w:sz="0" w:space="0" w:color="auto"/>
      </w:divBdr>
    </w:div>
    <w:div w:id="427166235">
      <w:bodyDiv w:val="1"/>
      <w:marLeft w:val="0"/>
      <w:marRight w:val="0"/>
      <w:marTop w:val="0"/>
      <w:marBottom w:val="0"/>
      <w:divBdr>
        <w:top w:val="none" w:sz="0" w:space="0" w:color="auto"/>
        <w:left w:val="none" w:sz="0" w:space="0" w:color="auto"/>
        <w:bottom w:val="none" w:sz="0" w:space="0" w:color="auto"/>
        <w:right w:val="none" w:sz="0" w:space="0" w:color="auto"/>
      </w:divBdr>
    </w:div>
    <w:div w:id="428742032">
      <w:bodyDiv w:val="1"/>
      <w:marLeft w:val="0"/>
      <w:marRight w:val="0"/>
      <w:marTop w:val="0"/>
      <w:marBottom w:val="0"/>
      <w:divBdr>
        <w:top w:val="none" w:sz="0" w:space="0" w:color="auto"/>
        <w:left w:val="none" w:sz="0" w:space="0" w:color="auto"/>
        <w:bottom w:val="none" w:sz="0" w:space="0" w:color="auto"/>
        <w:right w:val="none" w:sz="0" w:space="0" w:color="auto"/>
      </w:divBdr>
    </w:div>
    <w:div w:id="436289823">
      <w:bodyDiv w:val="1"/>
      <w:marLeft w:val="0"/>
      <w:marRight w:val="0"/>
      <w:marTop w:val="0"/>
      <w:marBottom w:val="0"/>
      <w:divBdr>
        <w:top w:val="none" w:sz="0" w:space="0" w:color="auto"/>
        <w:left w:val="none" w:sz="0" w:space="0" w:color="auto"/>
        <w:bottom w:val="none" w:sz="0" w:space="0" w:color="auto"/>
        <w:right w:val="none" w:sz="0" w:space="0" w:color="auto"/>
      </w:divBdr>
      <w:divsChild>
        <w:div w:id="1110667913">
          <w:marLeft w:val="0"/>
          <w:marRight w:val="0"/>
          <w:marTop w:val="0"/>
          <w:marBottom w:val="0"/>
          <w:divBdr>
            <w:top w:val="none" w:sz="0" w:space="0" w:color="auto"/>
            <w:left w:val="none" w:sz="0" w:space="0" w:color="auto"/>
            <w:bottom w:val="none" w:sz="0" w:space="0" w:color="auto"/>
            <w:right w:val="none" w:sz="0" w:space="0" w:color="auto"/>
          </w:divBdr>
        </w:div>
      </w:divsChild>
    </w:div>
    <w:div w:id="463930356">
      <w:bodyDiv w:val="1"/>
      <w:marLeft w:val="0"/>
      <w:marRight w:val="0"/>
      <w:marTop w:val="0"/>
      <w:marBottom w:val="0"/>
      <w:divBdr>
        <w:top w:val="none" w:sz="0" w:space="0" w:color="auto"/>
        <w:left w:val="none" w:sz="0" w:space="0" w:color="auto"/>
        <w:bottom w:val="none" w:sz="0" w:space="0" w:color="auto"/>
        <w:right w:val="none" w:sz="0" w:space="0" w:color="auto"/>
      </w:divBdr>
    </w:div>
    <w:div w:id="466581866">
      <w:bodyDiv w:val="1"/>
      <w:marLeft w:val="0"/>
      <w:marRight w:val="0"/>
      <w:marTop w:val="0"/>
      <w:marBottom w:val="0"/>
      <w:divBdr>
        <w:top w:val="none" w:sz="0" w:space="0" w:color="auto"/>
        <w:left w:val="none" w:sz="0" w:space="0" w:color="auto"/>
        <w:bottom w:val="none" w:sz="0" w:space="0" w:color="auto"/>
        <w:right w:val="none" w:sz="0" w:space="0" w:color="auto"/>
      </w:divBdr>
    </w:div>
    <w:div w:id="486361441">
      <w:bodyDiv w:val="1"/>
      <w:marLeft w:val="0"/>
      <w:marRight w:val="0"/>
      <w:marTop w:val="0"/>
      <w:marBottom w:val="0"/>
      <w:divBdr>
        <w:top w:val="none" w:sz="0" w:space="0" w:color="auto"/>
        <w:left w:val="none" w:sz="0" w:space="0" w:color="auto"/>
        <w:bottom w:val="none" w:sz="0" w:space="0" w:color="auto"/>
        <w:right w:val="none" w:sz="0" w:space="0" w:color="auto"/>
      </w:divBdr>
    </w:div>
    <w:div w:id="518397857">
      <w:bodyDiv w:val="1"/>
      <w:marLeft w:val="0"/>
      <w:marRight w:val="0"/>
      <w:marTop w:val="0"/>
      <w:marBottom w:val="0"/>
      <w:divBdr>
        <w:top w:val="none" w:sz="0" w:space="0" w:color="auto"/>
        <w:left w:val="none" w:sz="0" w:space="0" w:color="auto"/>
        <w:bottom w:val="none" w:sz="0" w:space="0" w:color="auto"/>
        <w:right w:val="none" w:sz="0" w:space="0" w:color="auto"/>
      </w:divBdr>
    </w:div>
    <w:div w:id="524828913">
      <w:bodyDiv w:val="1"/>
      <w:marLeft w:val="0"/>
      <w:marRight w:val="0"/>
      <w:marTop w:val="0"/>
      <w:marBottom w:val="0"/>
      <w:divBdr>
        <w:top w:val="none" w:sz="0" w:space="0" w:color="auto"/>
        <w:left w:val="none" w:sz="0" w:space="0" w:color="auto"/>
        <w:bottom w:val="none" w:sz="0" w:space="0" w:color="auto"/>
        <w:right w:val="none" w:sz="0" w:space="0" w:color="auto"/>
      </w:divBdr>
    </w:div>
    <w:div w:id="533078299">
      <w:bodyDiv w:val="1"/>
      <w:marLeft w:val="0"/>
      <w:marRight w:val="0"/>
      <w:marTop w:val="0"/>
      <w:marBottom w:val="0"/>
      <w:divBdr>
        <w:top w:val="none" w:sz="0" w:space="0" w:color="auto"/>
        <w:left w:val="none" w:sz="0" w:space="0" w:color="auto"/>
        <w:bottom w:val="none" w:sz="0" w:space="0" w:color="auto"/>
        <w:right w:val="none" w:sz="0" w:space="0" w:color="auto"/>
      </w:divBdr>
    </w:div>
    <w:div w:id="626551847">
      <w:bodyDiv w:val="1"/>
      <w:marLeft w:val="0"/>
      <w:marRight w:val="0"/>
      <w:marTop w:val="0"/>
      <w:marBottom w:val="0"/>
      <w:divBdr>
        <w:top w:val="none" w:sz="0" w:space="0" w:color="auto"/>
        <w:left w:val="none" w:sz="0" w:space="0" w:color="auto"/>
        <w:bottom w:val="none" w:sz="0" w:space="0" w:color="auto"/>
        <w:right w:val="none" w:sz="0" w:space="0" w:color="auto"/>
      </w:divBdr>
    </w:div>
    <w:div w:id="680356448">
      <w:bodyDiv w:val="1"/>
      <w:marLeft w:val="0"/>
      <w:marRight w:val="0"/>
      <w:marTop w:val="0"/>
      <w:marBottom w:val="0"/>
      <w:divBdr>
        <w:top w:val="none" w:sz="0" w:space="0" w:color="auto"/>
        <w:left w:val="none" w:sz="0" w:space="0" w:color="auto"/>
        <w:bottom w:val="none" w:sz="0" w:space="0" w:color="auto"/>
        <w:right w:val="none" w:sz="0" w:space="0" w:color="auto"/>
      </w:divBdr>
    </w:div>
    <w:div w:id="685207113">
      <w:bodyDiv w:val="1"/>
      <w:marLeft w:val="0"/>
      <w:marRight w:val="0"/>
      <w:marTop w:val="0"/>
      <w:marBottom w:val="0"/>
      <w:divBdr>
        <w:top w:val="none" w:sz="0" w:space="0" w:color="auto"/>
        <w:left w:val="none" w:sz="0" w:space="0" w:color="auto"/>
        <w:bottom w:val="none" w:sz="0" w:space="0" w:color="auto"/>
        <w:right w:val="none" w:sz="0" w:space="0" w:color="auto"/>
      </w:divBdr>
    </w:div>
    <w:div w:id="700864569">
      <w:bodyDiv w:val="1"/>
      <w:marLeft w:val="0"/>
      <w:marRight w:val="0"/>
      <w:marTop w:val="0"/>
      <w:marBottom w:val="0"/>
      <w:divBdr>
        <w:top w:val="none" w:sz="0" w:space="0" w:color="auto"/>
        <w:left w:val="none" w:sz="0" w:space="0" w:color="auto"/>
        <w:bottom w:val="none" w:sz="0" w:space="0" w:color="auto"/>
        <w:right w:val="none" w:sz="0" w:space="0" w:color="auto"/>
      </w:divBdr>
    </w:div>
    <w:div w:id="721754551">
      <w:bodyDiv w:val="1"/>
      <w:marLeft w:val="0"/>
      <w:marRight w:val="0"/>
      <w:marTop w:val="0"/>
      <w:marBottom w:val="0"/>
      <w:divBdr>
        <w:top w:val="none" w:sz="0" w:space="0" w:color="auto"/>
        <w:left w:val="none" w:sz="0" w:space="0" w:color="auto"/>
        <w:bottom w:val="none" w:sz="0" w:space="0" w:color="auto"/>
        <w:right w:val="none" w:sz="0" w:space="0" w:color="auto"/>
      </w:divBdr>
      <w:divsChild>
        <w:div w:id="1747804785">
          <w:marLeft w:val="0"/>
          <w:marRight w:val="0"/>
          <w:marTop w:val="0"/>
          <w:marBottom w:val="0"/>
          <w:divBdr>
            <w:top w:val="none" w:sz="0" w:space="0" w:color="auto"/>
            <w:left w:val="none" w:sz="0" w:space="0" w:color="auto"/>
            <w:bottom w:val="none" w:sz="0" w:space="0" w:color="auto"/>
            <w:right w:val="none" w:sz="0" w:space="0" w:color="auto"/>
          </w:divBdr>
        </w:div>
      </w:divsChild>
    </w:div>
    <w:div w:id="727071919">
      <w:bodyDiv w:val="1"/>
      <w:marLeft w:val="0"/>
      <w:marRight w:val="0"/>
      <w:marTop w:val="0"/>
      <w:marBottom w:val="0"/>
      <w:divBdr>
        <w:top w:val="none" w:sz="0" w:space="0" w:color="auto"/>
        <w:left w:val="none" w:sz="0" w:space="0" w:color="auto"/>
        <w:bottom w:val="none" w:sz="0" w:space="0" w:color="auto"/>
        <w:right w:val="none" w:sz="0" w:space="0" w:color="auto"/>
      </w:divBdr>
    </w:div>
    <w:div w:id="785807946">
      <w:bodyDiv w:val="1"/>
      <w:marLeft w:val="0"/>
      <w:marRight w:val="0"/>
      <w:marTop w:val="0"/>
      <w:marBottom w:val="0"/>
      <w:divBdr>
        <w:top w:val="none" w:sz="0" w:space="0" w:color="auto"/>
        <w:left w:val="none" w:sz="0" w:space="0" w:color="auto"/>
        <w:bottom w:val="none" w:sz="0" w:space="0" w:color="auto"/>
        <w:right w:val="none" w:sz="0" w:space="0" w:color="auto"/>
      </w:divBdr>
    </w:div>
    <w:div w:id="831339398">
      <w:bodyDiv w:val="1"/>
      <w:marLeft w:val="0"/>
      <w:marRight w:val="0"/>
      <w:marTop w:val="0"/>
      <w:marBottom w:val="0"/>
      <w:divBdr>
        <w:top w:val="none" w:sz="0" w:space="0" w:color="auto"/>
        <w:left w:val="none" w:sz="0" w:space="0" w:color="auto"/>
        <w:bottom w:val="none" w:sz="0" w:space="0" w:color="auto"/>
        <w:right w:val="none" w:sz="0" w:space="0" w:color="auto"/>
      </w:divBdr>
    </w:div>
    <w:div w:id="854927097">
      <w:bodyDiv w:val="1"/>
      <w:marLeft w:val="0"/>
      <w:marRight w:val="0"/>
      <w:marTop w:val="0"/>
      <w:marBottom w:val="0"/>
      <w:divBdr>
        <w:top w:val="none" w:sz="0" w:space="0" w:color="auto"/>
        <w:left w:val="none" w:sz="0" w:space="0" w:color="auto"/>
        <w:bottom w:val="none" w:sz="0" w:space="0" w:color="auto"/>
        <w:right w:val="none" w:sz="0" w:space="0" w:color="auto"/>
      </w:divBdr>
    </w:div>
    <w:div w:id="911500551">
      <w:bodyDiv w:val="1"/>
      <w:marLeft w:val="0"/>
      <w:marRight w:val="0"/>
      <w:marTop w:val="0"/>
      <w:marBottom w:val="0"/>
      <w:divBdr>
        <w:top w:val="none" w:sz="0" w:space="0" w:color="auto"/>
        <w:left w:val="none" w:sz="0" w:space="0" w:color="auto"/>
        <w:bottom w:val="none" w:sz="0" w:space="0" w:color="auto"/>
        <w:right w:val="none" w:sz="0" w:space="0" w:color="auto"/>
      </w:divBdr>
    </w:div>
    <w:div w:id="924461966">
      <w:bodyDiv w:val="1"/>
      <w:marLeft w:val="0"/>
      <w:marRight w:val="0"/>
      <w:marTop w:val="0"/>
      <w:marBottom w:val="0"/>
      <w:divBdr>
        <w:top w:val="none" w:sz="0" w:space="0" w:color="auto"/>
        <w:left w:val="none" w:sz="0" w:space="0" w:color="auto"/>
        <w:bottom w:val="none" w:sz="0" w:space="0" w:color="auto"/>
        <w:right w:val="none" w:sz="0" w:space="0" w:color="auto"/>
      </w:divBdr>
    </w:div>
    <w:div w:id="999038843">
      <w:bodyDiv w:val="1"/>
      <w:marLeft w:val="0"/>
      <w:marRight w:val="0"/>
      <w:marTop w:val="0"/>
      <w:marBottom w:val="0"/>
      <w:divBdr>
        <w:top w:val="none" w:sz="0" w:space="0" w:color="auto"/>
        <w:left w:val="none" w:sz="0" w:space="0" w:color="auto"/>
        <w:bottom w:val="none" w:sz="0" w:space="0" w:color="auto"/>
        <w:right w:val="none" w:sz="0" w:space="0" w:color="auto"/>
      </w:divBdr>
    </w:div>
    <w:div w:id="1042561857">
      <w:bodyDiv w:val="1"/>
      <w:marLeft w:val="0"/>
      <w:marRight w:val="0"/>
      <w:marTop w:val="0"/>
      <w:marBottom w:val="0"/>
      <w:divBdr>
        <w:top w:val="none" w:sz="0" w:space="0" w:color="auto"/>
        <w:left w:val="none" w:sz="0" w:space="0" w:color="auto"/>
        <w:bottom w:val="none" w:sz="0" w:space="0" w:color="auto"/>
        <w:right w:val="none" w:sz="0" w:space="0" w:color="auto"/>
      </w:divBdr>
      <w:divsChild>
        <w:div w:id="76244355">
          <w:marLeft w:val="0"/>
          <w:marRight w:val="0"/>
          <w:marTop w:val="0"/>
          <w:marBottom w:val="0"/>
          <w:divBdr>
            <w:top w:val="none" w:sz="0" w:space="0" w:color="auto"/>
            <w:left w:val="none" w:sz="0" w:space="0" w:color="auto"/>
            <w:bottom w:val="none" w:sz="0" w:space="0" w:color="auto"/>
            <w:right w:val="none" w:sz="0" w:space="0" w:color="auto"/>
          </w:divBdr>
        </w:div>
      </w:divsChild>
    </w:div>
    <w:div w:id="1079669004">
      <w:bodyDiv w:val="1"/>
      <w:marLeft w:val="0"/>
      <w:marRight w:val="0"/>
      <w:marTop w:val="0"/>
      <w:marBottom w:val="0"/>
      <w:divBdr>
        <w:top w:val="none" w:sz="0" w:space="0" w:color="auto"/>
        <w:left w:val="none" w:sz="0" w:space="0" w:color="auto"/>
        <w:bottom w:val="none" w:sz="0" w:space="0" w:color="auto"/>
        <w:right w:val="none" w:sz="0" w:space="0" w:color="auto"/>
      </w:divBdr>
    </w:div>
    <w:div w:id="1084375045">
      <w:bodyDiv w:val="1"/>
      <w:marLeft w:val="0"/>
      <w:marRight w:val="0"/>
      <w:marTop w:val="0"/>
      <w:marBottom w:val="0"/>
      <w:divBdr>
        <w:top w:val="none" w:sz="0" w:space="0" w:color="auto"/>
        <w:left w:val="none" w:sz="0" w:space="0" w:color="auto"/>
        <w:bottom w:val="none" w:sz="0" w:space="0" w:color="auto"/>
        <w:right w:val="none" w:sz="0" w:space="0" w:color="auto"/>
      </w:divBdr>
    </w:div>
    <w:div w:id="1118912885">
      <w:bodyDiv w:val="1"/>
      <w:marLeft w:val="0"/>
      <w:marRight w:val="0"/>
      <w:marTop w:val="0"/>
      <w:marBottom w:val="0"/>
      <w:divBdr>
        <w:top w:val="none" w:sz="0" w:space="0" w:color="auto"/>
        <w:left w:val="none" w:sz="0" w:space="0" w:color="auto"/>
        <w:bottom w:val="none" w:sz="0" w:space="0" w:color="auto"/>
        <w:right w:val="none" w:sz="0" w:space="0" w:color="auto"/>
      </w:divBdr>
    </w:div>
    <w:div w:id="1211261863">
      <w:bodyDiv w:val="1"/>
      <w:marLeft w:val="0"/>
      <w:marRight w:val="0"/>
      <w:marTop w:val="0"/>
      <w:marBottom w:val="0"/>
      <w:divBdr>
        <w:top w:val="none" w:sz="0" w:space="0" w:color="auto"/>
        <w:left w:val="none" w:sz="0" w:space="0" w:color="auto"/>
        <w:bottom w:val="none" w:sz="0" w:space="0" w:color="auto"/>
        <w:right w:val="none" w:sz="0" w:space="0" w:color="auto"/>
      </w:divBdr>
      <w:divsChild>
        <w:div w:id="861896266">
          <w:marLeft w:val="0"/>
          <w:marRight w:val="0"/>
          <w:marTop w:val="0"/>
          <w:marBottom w:val="0"/>
          <w:divBdr>
            <w:top w:val="none" w:sz="0" w:space="0" w:color="auto"/>
            <w:left w:val="none" w:sz="0" w:space="0" w:color="auto"/>
            <w:bottom w:val="none" w:sz="0" w:space="0" w:color="auto"/>
            <w:right w:val="none" w:sz="0" w:space="0" w:color="auto"/>
          </w:divBdr>
        </w:div>
      </w:divsChild>
    </w:div>
    <w:div w:id="1244335195">
      <w:bodyDiv w:val="1"/>
      <w:marLeft w:val="0"/>
      <w:marRight w:val="0"/>
      <w:marTop w:val="0"/>
      <w:marBottom w:val="0"/>
      <w:divBdr>
        <w:top w:val="none" w:sz="0" w:space="0" w:color="auto"/>
        <w:left w:val="none" w:sz="0" w:space="0" w:color="auto"/>
        <w:bottom w:val="none" w:sz="0" w:space="0" w:color="auto"/>
        <w:right w:val="none" w:sz="0" w:space="0" w:color="auto"/>
      </w:divBdr>
    </w:div>
    <w:div w:id="1246067244">
      <w:bodyDiv w:val="1"/>
      <w:marLeft w:val="0"/>
      <w:marRight w:val="0"/>
      <w:marTop w:val="0"/>
      <w:marBottom w:val="0"/>
      <w:divBdr>
        <w:top w:val="none" w:sz="0" w:space="0" w:color="auto"/>
        <w:left w:val="none" w:sz="0" w:space="0" w:color="auto"/>
        <w:bottom w:val="none" w:sz="0" w:space="0" w:color="auto"/>
        <w:right w:val="none" w:sz="0" w:space="0" w:color="auto"/>
      </w:divBdr>
    </w:div>
    <w:div w:id="1329212045">
      <w:bodyDiv w:val="1"/>
      <w:marLeft w:val="0"/>
      <w:marRight w:val="0"/>
      <w:marTop w:val="0"/>
      <w:marBottom w:val="0"/>
      <w:divBdr>
        <w:top w:val="none" w:sz="0" w:space="0" w:color="auto"/>
        <w:left w:val="none" w:sz="0" w:space="0" w:color="auto"/>
        <w:bottom w:val="none" w:sz="0" w:space="0" w:color="auto"/>
        <w:right w:val="none" w:sz="0" w:space="0" w:color="auto"/>
      </w:divBdr>
    </w:div>
    <w:div w:id="1331060443">
      <w:bodyDiv w:val="1"/>
      <w:marLeft w:val="0"/>
      <w:marRight w:val="0"/>
      <w:marTop w:val="0"/>
      <w:marBottom w:val="0"/>
      <w:divBdr>
        <w:top w:val="none" w:sz="0" w:space="0" w:color="auto"/>
        <w:left w:val="none" w:sz="0" w:space="0" w:color="auto"/>
        <w:bottom w:val="none" w:sz="0" w:space="0" w:color="auto"/>
        <w:right w:val="none" w:sz="0" w:space="0" w:color="auto"/>
      </w:divBdr>
    </w:div>
    <w:div w:id="1365401550">
      <w:bodyDiv w:val="1"/>
      <w:marLeft w:val="0"/>
      <w:marRight w:val="0"/>
      <w:marTop w:val="0"/>
      <w:marBottom w:val="0"/>
      <w:divBdr>
        <w:top w:val="none" w:sz="0" w:space="0" w:color="auto"/>
        <w:left w:val="none" w:sz="0" w:space="0" w:color="auto"/>
        <w:bottom w:val="none" w:sz="0" w:space="0" w:color="auto"/>
        <w:right w:val="none" w:sz="0" w:space="0" w:color="auto"/>
      </w:divBdr>
    </w:div>
    <w:div w:id="1372002490">
      <w:bodyDiv w:val="1"/>
      <w:marLeft w:val="0"/>
      <w:marRight w:val="0"/>
      <w:marTop w:val="0"/>
      <w:marBottom w:val="0"/>
      <w:divBdr>
        <w:top w:val="none" w:sz="0" w:space="0" w:color="auto"/>
        <w:left w:val="none" w:sz="0" w:space="0" w:color="auto"/>
        <w:bottom w:val="none" w:sz="0" w:space="0" w:color="auto"/>
        <w:right w:val="none" w:sz="0" w:space="0" w:color="auto"/>
      </w:divBdr>
    </w:div>
    <w:div w:id="1395078854">
      <w:bodyDiv w:val="1"/>
      <w:marLeft w:val="0"/>
      <w:marRight w:val="0"/>
      <w:marTop w:val="0"/>
      <w:marBottom w:val="0"/>
      <w:divBdr>
        <w:top w:val="none" w:sz="0" w:space="0" w:color="auto"/>
        <w:left w:val="none" w:sz="0" w:space="0" w:color="auto"/>
        <w:bottom w:val="none" w:sz="0" w:space="0" w:color="auto"/>
        <w:right w:val="none" w:sz="0" w:space="0" w:color="auto"/>
      </w:divBdr>
    </w:div>
    <w:div w:id="1407452752">
      <w:bodyDiv w:val="1"/>
      <w:marLeft w:val="0"/>
      <w:marRight w:val="0"/>
      <w:marTop w:val="0"/>
      <w:marBottom w:val="0"/>
      <w:divBdr>
        <w:top w:val="none" w:sz="0" w:space="0" w:color="auto"/>
        <w:left w:val="none" w:sz="0" w:space="0" w:color="auto"/>
        <w:bottom w:val="none" w:sz="0" w:space="0" w:color="auto"/>
        <w:right w:val="none" w:sz="0" w:space="0" w:color="auto"/>
      </w:divBdr>
    </w:div>
    <w:div w:id="1418866556">
      <w:bodyDiv w:val="1"/>
      <w:marLeft w:val="0"/>
      <w:marRight w:val="0"/>
      <w:marTop w:val="0"/>
      <w:marBottom w:val="0"/>
      <w:divBdr>
        <w:top w:val="none" w:sz="0" w:space="0" w:color="auto"/>
        <w:left w:val="none" w:sz="0" w:space="0" w:color="auto"/>
        <w:bottom w:val="none" w:sz="0" w:space="0" w:color="auto"/>
        <w:right w:val="none" w:sz="0" w:space="0" w:color="auto"/>
      </w:divBdr>
    </w:div>
    <w:div w:id="1467703384">
      <w:bodyDiv w:val="1"/>
      <w:marLeft w:val="0"/>
      <w:marRight w:val="0"/>
      <w:marTop w:val="0"/>
      <w:marBottom w:val="0"/>
      <w:divBdr>
        <w:top w:val="none" w:sz="0" w:space="0" w:color="auto"/>
        <w:left w:val="none" w:sz="0" w:space="0" w:color="auto"/>
        <w:bottom w:val="none" w:sz="0" w:space="0" w:color="auto"/>
        <w:right w:val="none" w:sz="0" w:space="0" w:color="auto"/>
      </w:divBdr>
    </w:div>
    <w:div w:id="1487896351">
      <w:bodyDiv w:val="1"/>
      <w:marLeft w:val="0"/>
      <w:marRight w:val="0"/>
      <w:marTop w:val="0"/>
      <w:marBottom w:val="0"/>
      <w:divBdr>
        <w:top w:val="none" w:sz="0" w:space="0" w:color="auto"/>
        <w:left w:val="none" w:sz="0" w:space="0" w:color="auto"/>
        <w:bottom w:val="none" w:sz="0" w:space="0" w:color="auto"/>
        <w:right w:val="none" w:sz="0" w:space="0" w:color="auto"/>
      </w:divBdr>
    </w:div>
    <w:div w:id="1499880141">
      <w:bodyDiv w:val="1"/>
      <w:marLeft w:val="0"/>
      <w:marRight w:val="0"/>
      <w:marTop w:val="0"/>
      <w:marBottom w:val="0"/>
      <w:divBdr>
        <w:top w:val="none" w:sz="0" w:space="0" w:color="auto"/>
        <w:left w:val="none" w:sz="0" w:space="0" w:color="auto"/>
        <w:bottom w:val="none" w:sz="0" w:space="0" w:color="auto"/>
        <w:right w:val="none" w:sz="0" w:space="0" w:color="auto"/>
      </w:divBdr>
    </w:div>
    <w:div w:id="1514340908">
      <w:bodyDiv w:val="1"/>
      <w:marLeft w:val="0"/>
      <w:marRight w:val="0"/>
      <w:marTop w:val="0"/>
      <w:marBottom w:val="0"/>
      <w:divBdr>
        <w:top w:val="none" w:sz="0" w:space="0" w:color="auto"/>
        <w:left w:val="none" w:sz="0" w:space="0" w:color="auto"/>
        <w:bottom w:val="none" w:sz="0" w:space="0" w:color="auto"/>
        <w:right w:val="none" w:sz="0" w:space="0" w:color="auto"/>
      </w:divBdr>
    </w:div>
    <w:div w:id="1530797632">
      <w:bodyDiv w:val="1"/>
      <w:marLeft w:val="0"/>
      <w:marRight w:val="0"/>
      <w:marTop w:val="0"/>
      <w:marBottom w:val="0"/>
      <w:divBdr>
        <w:top w:val="none" w:sz="0" w:space="0" w:color="auto"/>
        <w:left w:val="none" w:sz="0" w:space="0" w:color="auto"/>
        <w:bottom w:val="none" w:sz="0" w:space="0" w:color="auto"/>
        <w:right w:val="none" w:sz="0" w:space="0" w:color="auto"/>
      </w:divBdr>
    </w:div>
    <w:div w:id="1572303553">
      <w:bodyDiv w:val="1"/>
      <w:marLeft w:val="0"/>
      <w:marRight w:val="0"/>
      <w:marTop w:val="0"/>
      <w:marBottom w:val="0"/>
      <w:divBdr>
        <w:top w:val="none" w:sz="0" w:space="0" w:color="auto"/>
        <w:left w:val="none" w:sz="0" w:space="0" w:color="auto"/>
        <w:bottom w:val="none" w:sz="0" w:space="0" w:color="auto"/>
        <w:right w:val="none" w:sz="0" w:space="0" w:color="auto"/>
      </w:divBdr>
    </w:div>
    <w:div w:id="1607805345">
      <w:bodyDiv w:val="1"/>
      <w:marLeft w:val="0"/>
      <w:marRight w:val="0"/>
      <w:marTop w:val="0"/>
      <w:marBottom w:val="0"/>
      <w:divBdr>
        <w:top w:val="none" w:sz="0" w:space="0" w:color="auto"/>
        <w:left w:val="none" w:sz="0" w:space="0" w:color="auto"/>
        <w:bottom w:val="none" w:sz="0" w:space="0" w:color="auto"/>
        <w:right w:val="none" w:sz="0" w:space="0" w:color="auto"/>
      </w:divBdr>
    </w:div>
    <w:div w:id="1615669067">
      <w:bodyDiv w:val="1"/>
      <w:marLeft w:val="0"/>
      <w:marRight w:val="0"/>
      <w:marTop w:val="0"/>
      <w:marBottom w:val="0"/>
      <w:divBdr>
        <w:top w:val="none" w:sz="0" w:space="0" w:color="auto"/>
        <w:left w:val="none" w:sz="0" w:space="0" w:color="auto"/>
        <w:bottom w:val="none" w:sz="0" w:space="0" w:color="auto"/>
        <w:right w:val="none" w:sz="0" w:space="0" w:color="auto"/>
      </w:divBdr>
    </w:div>
    <w:div w:id="1619029055">
      <w:bodyDiv w:val="1"/>
      <w:marLeft w:val="0"/>
      <w:marRight w:val="0"/>
      <w:marTop w:val="0"/>
      <w:marBottom w:val="0"/>
      <w:divBdr>
        <w:top w:val="none" w:sz="0" w:space="0" w:color="auto"/>
        <w:left w:val="none" w:sz="0" w:space="0" w:color="auto"/>
        <w:bottom w:val="none" w:sz="0" w:space="0" w:color="auto"/>
        <w:right w:val="none" w:sz="0" w:space="0" w:color="auto"/>
      </w:divBdr>
    </w:div>
    <w:div w:id="1643923314">
      <w:bodyDiv w:val="1"/>
      <w:marLeft w:val="0"/>
      <w:marRight w:val="0"/>
      <w:marTop w:val="0"/>
      <w:marBottom w:val="0"/>
      <w:divBdr>
        <w:top w:val="none" w:sz="0" w:space="0" w:color="auto"/>
        <w:left w:val="none" w:sz="0" w:space="0" w:color="auto"/>
        <w:bottom w:val="none" w:sz="0" w:space="0" w:color="auto"/>
        <w:right w:val="none" w:sz="0" w:space="0" w:color="auto"/>
      </w:divBdr>
    </w:div>
    <w:div w:id="1648124336">
      <w:bodyDiv w:val="1"/>
      <w:marLeft w:val="0"/>
      <w:marRight w:val="0"/>
      <w:marTop w:val="0"/>
      <w:marBottom w:val="0"/>
      <w:divBdr>
        <w:top w:val="none" w:sz="0" w:space="0" w:color="auto"/>
        <w:left w:val="none" w:sz="0" w:space="0" w:color="auto"/>
        <w:bottom w:val="none" w:sz="0" w:space="0" w:color="auto"/>
        <w:right w:val="none" w:sz="0" w:space="0" w:color="auto"/>
      </w:divBdr>
    </w:div>
    <w:div w:id="1648852559">
      <w:bodyDiv w:val="1"/>
      <w:marLeft w:val="0"/>
      <w:marRight w:val="0"/>
      <w:marTop w:val="0"/>
      <w:marBottom w:val="0"/>
      <w:divBdr>
        <w:top w:val="none" w:sz="0" w:space="0" w:color="auto"/>
        <w:left w:val="none" w:sz="0" w:space="0" w:color="auto"/>
        <w:bottom w:val="none" w:sz="0" w:space="0" w:color="auto"/>
        <w:right w:val="none" w:sz="0" w:space="0" w:color="auto"/>
      </w:divBdr>
    </w:div>
    <w:div w:id="1649632261">
      <w:bodyDiv w:val="1"/>
      <w:marLeft w:val="0"/>
      <w:marRight w:val="0"/>
      <w:marTop w:val="0"/>
      <w:marBottom w:val="0"/>
      <w:divBdr>
        <w:top w:val="none" w:sz="0" w:space="0" w:color="auto"/>
        <w:left w:val="none" w:sz="0" w:space="0" w:color="auto"/>
        <w:bottom w:val="none" w:sz="0" w:space="0" w:color="auto"/>
        <w:right w:val="none" w:sz="0" w:space="0" w:color="auto"/>
      </w:divBdr>
    </w:div>
    <w:div w:id="1657145930">
      <w:bodyDiv w:val="1"/>
      <w:marLeft w:val="0"/>
      <w:marRight w:val="0"/>
      <w:marTop w:val="0"/>
      <w:marBottom w:val="0"/>
      <w:divBdr>
        <w:top w:val="none" w:sz="0" w:space="0" w:color="auto"/>
        <w:left w:val="none" w:sz="0" w:space="0" w:color="auto"/>
        <w:bottom w:val="none" w:sz="0" w:space="0" w:color="auto"/>
        <w:right w:val="none" w:sz="0" w:space="0" w:color="auto"/>
      </w:divBdr>
    </w:div>
    <w:div w:id="1754161391">
      <w:bodyDiv w:val="1"/>
      <w:marLeft w:val="0"/>
      <w:marRight w:val="0"/>
      <w:marTop w:val="0"/>
      <w:marBottom w:val="0"/>
      <w:divBdr>
        <w:top w:val="none" w:sz="0" w:space="0" w:color="auto"/>
        <w:left w:val="none" w:sz="0" w:space="0" w:color="auto"/>
        <w:bottom w:val="none" w:sz="0" w:space="0" w:color="auto"/>
        <w:right w:val="none" w:sz="0" w:space="0" w:color="auto"/>
      </w:divBdr>
    </w:div>
    <w:div w:id="1773545771">
      <w:bodyDiv w:val="1"/>
      <w:marLeft w:val="0"/>
      <w:marRight w:val="0"/>
      <w:marTop w:val="0"/>
      <w:marBottom w:val="0"/>
      <w:divBdr>
        <w:top w:val="none" w:sz="0" w:space="0" w:color="auto"/>
        <w:left w:val="none" w:sz="0" w:space="0" w:color="auto"/>
        <w:bottom w:val="none" w:sz="0" w:space="0" w:color="auto"/>
        <w:right w:val="none" w:sz="0" w:space="0" w:color="auto"/>
      </w:divBdr>
      <w:divsChild>
        <w:div w:id="1722553099">
          <w:marLeft w:val="0"/>
          <w:marRight w:val="0"/>
          <w:marTop w:val="0"/>
          <w:marBottom w:val="0"/>
          <w:divBdr>
            <w:top w:val="none" w:sz="0" w:space="0" w:color="auto"/>
            <w:left w:val="none" w:sz="0" w:space="0" w:color="auto"/>
            <w:bottom w:val="none" w:sz="0" w:space="0" w:color="auto"/>
            <w:right w:val="none" w:sz="0" w:space="0" w:color="auto"/>
          </w:divBdr>
        </w:div>
      </w:divsChild>
    </w:div>
    <w:div w:id="1829709042">
      <w:bodyDiv w:val="1"/>
      <w:marLeft w:val="0"/>
      <w:marRight w:val="0"/>
      <w:marTop w:val="0"/>
      <w:marBottom w:val="0"/>
      <w:divBdr>
        <w:top w:val="none" w:sz="0" w:space="0" w:color="auto"/>
        <w:left w:val="none" w:sz="0" w:space="0" w:color="auto"/>
        <w:bottom w:val="none" w:sz="0" w:space="0" w:color="auto"/>
        <w:right w:val="none" w:sz="0" w:space="0" w:color="auto"/>
      </w:divBdr>
    </w:div>
    <w:div w:id="1831628675">
      <w:bodyDiv w:val="1"/>
      <w:marLeft w:val="0"/>
      <w:marRight w:val="0"/>
      <w:marTop w:val="0"/>
      <w:marBottom w:val="0"/>
      <w:divBdr>
        <w:top w:val="none" w:sz="0" w:space="0" w:color="auto"/>
        <w:left w:val="none" w:sz="0" w:space="0" w:color="auto"/>
        <w:bottom w:val="none" w:sz="0" w:space="0" w:color="auto"/>
        <w:right w:val="none" w:sz="0" w:space="0" w:color="auto"/>
      </w:divBdr>
      <w:divsChild>
        <w:div w:id="1290473148">
          <w:marLeft w:val="0"/>
          <w:marRight w:val="0"/>
          <w:marTop w:val="0"/>
          <w:marBottom w:val="0"/>
          <w:divBdr>
            <w:top w:val="none" w:sz="0" w:space="0" w:color="auto"/>
            <w:left w:val="none" w:sz="0" w:space="0" w:color="auto"/>
            <w:bottom w:val="none" w:sz="0" w:space="0" w:color="auto"/>
            <w:right w:val="none" w:sz="0" w:space="0" w:color="auto"/>
          </w:divBdr>
        </w:div>
      </w:divsChild>
    </w:div>
    <w:div w:id="1858352871">
      <w:bodyDiv w:val="1"/>
      <w:marLeft w:val="0"/>
      <w:marRight w:val="0"/>
      <w:marTop w:val="0"/>
      <w:marBottom w:val="0"/>
      <w:divBdr>
        <w:top w:val="none" w:sz="0" w:space="0" w:color="auto"/>
        <w:left w:val="none" w:sz="0" w:space="0" w:color="auto"/>
        <w:bottom w:val="none" w:sz="0" w:space="0" w:color="auto"/>
        <w:right w:val="none" w:sz="0" w:space="0" w:color="auto"/>
      </w:divBdr>
    </w:div>
    <w:div w:id="1992326168">
      <w:bodyDiv w:val="1"/>
      <w:marLeft w:val="0"/>
      <w:marRight w:val="0"/>
      <w:marTop w:val="0"/>
      <w:marBottom w:val="0"/>
      <w:divBdr>
        <w:top w:val="none" w:sz="0" w:space="0" w:color="auto"/>
        <w:left w:val="none" w:sz="0" w:space="0" w:color="auto"/>
        <w:bottom w:val="none" w:sz="0" w:space="0" w:color="auto"/>
        <w:right w:val="none" w:sz="0" w:space="0" w:color="auto"/>
      </w:divBdr>
      <w:divsChild>
        <w:div w:id="1481926403">
          <w:marLeft w:val="0"/>
          <w:marRight w:val="0"/>
          <w:marTop w:val="0"/>
          <w:marBottom w:val="0"/>
          <w:divBdr>
            <w:top w:val="none" w:sz="0" w:space="0" w:color="auto"/>
            <w:left w:val="none" w:sz="0" w:space="0" w:color="auto"/>
            <w:bottom w:val="none" w:sz="0" w:space="0" w:color="auto"/>
            <w:right w:val="none" w:sz="0" w:space="0" w:color="auto"/>
          </w:divBdr>
        </w:div>
      </w:divsChild>
    </w:div>
    <w:div w:id="2013096782">
      <w:bodyDiv w:val="1"/>
      <w:marLeft w:val="0"/>
      <w:marRight w:val="0"/>
      <w:marTop w:val="0"/>
      <w:marBottom w:val="0"/>
      <w:divBdr>
        <w:top w:val="none" w:sz="0" w:space="0" w:color="auto"/>
        <w:left w:val="none" w:sz="0" w:space="0" w:color="auto"/>
        <w:bottom w:val="none" w:sz="0" w:space="0" w:color="auto"/>
        <w:right w:val="none" w:sz="0" w:space="0" w:color="auto"/>
      </w:divBdr>
    </w:div>
    <w:div w:id="2042776246">
      <w:bodyDiv w:val="1"/>
      <w:marLeft w:val="0"/>
      <w:marRight w:val="0"/>
      <w:marTop w:val="0"/>
      <w:marBottom w:val="0"/>
      <w:divBdr>
        <w:top w:val="none" w:sz="0" w:space="0" w:color="auto"/>
        <w:left w:val="none" w:sz="0" w:space="0" w:color="auto"/>
        <w:bottom w:val="none" w:sz="0" w:space="0" w:color="auto"/>
        <w:right w:val="none" w:sz="0" w:space="0" w:color="auto"/>
      </w:divBdr>
    </w:div>
    <w:div w:id="2050958761">
      <w:bodyDiv w:val="1"/>
      <w:marLeft w:val="0"/>
      <w:marRight w:val="0"/>
      <w:marTop w:val="0"/>
      <w:marBottom w:val="0"/>
      <w:divBdr>
        <w:top w:val="none" w:sz="0" w:space="0" w:color="auto"/>
        <w:left w:val="none" w:sz="0" w:space="0" w:color="auto"/>
        <w:bottom w:val="none" w:sz="0" w:space="0" w:color="auto"/>
        <w:right w:val="none" w:sz="0" w:space="0" w:color="auto"/>
      </w:divBdr>
    </w:div>
    <w:div w:id="2073889813">
      <w:bodyDiv w:val="1"/>
      <w:marLeft w:val="0"/>
      <w:marRight w:val="0"/>
      <w:marTop w:val="0"/>
      <w:marBottom w:val="0"/>
      <w:divBdr>
        <w:top w:val="none" w:sz="0" w:space="0" w:color="auto"/>
        <w:left w:val="none" w:sz="0" w:space="0" w:color="auto"/>
        <w:bottom w:val="none" w:sz="0" w:space="0" w:color="auto"/>
        <w:right w:val="none" w:sz="0" w:space="0" w:color="auto"/>
      </w:divBdr>
      <w:divsChild>
        <w:div w:id="1798134062">
          <w:marLeft w:val="0"/>
          <w:marRight w:val="0"/>
          <w:marTop w:val="0"/>
          <w:marBottom w:val="0"/>
          <w:divBdr>
            <w:top w:val="none" w:sz="0" w:space="0" w:color="auto"/>
            <w:left w:val="none" w:sz="0" w:space="0" w:color="auto"/>
            <w:bottom w:val="none" w:sz="0" w:space="0" w:color="auto"/>
            <w:right w:val="none" w:sz="0" w:space="0" w:color="auto"/>
          </w:divBdr>
        </w:div>
      </w:divsChild>
    </w:div>
    <w:div w:id="2097092434">
      <w:bodyDiv w:val="1"/>
      <w:marLeft w:val="0"/>
      <w:marRight w:val="0"/>
      <w:marTop w:val="0"/>
      <w:marBottom w:val="0"/>
      <w:divBdr>
        <w:top w:val="none" w:sz="0" w:space="0" w:color="auto"/>
        <w:left w:val="none" w:sz="0" w:space="0" w:color="auto"/>
        <w:bottom w:val="none" w:sz="0" w:space="0" w:color="auto"/>
        <w:right w:val="none" w:sz="0" w:space="0" w:color="auto"/>
      </w:divBdr>
    </w:div>
    <w:div w:id="2121607512">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5.png"/><Relationship Id="rId18" Type="http://schemas.openxmlformats.org/officeDocument/2006/relationships/image" Target="media/image7.png"/><Relationship Id="rId26" Type="http://schemas.openxmlformats.org/officeDocument/2006/relationships/image" Target="media/image13.png"/><Relationship Id="rId39" Type="http://schemas.openxmlformats.org/officeDocument/2006/relationships/fontTable" Target="fontTable.xml"/><Relationship Id="rId21" Type="http://schemas.openxmlformats.org/officeDocument/2006/relationships/image" Target="media/image10.png"/><Relationship Id="rId34" Type="http://schemas.openxmlformats.org/officeDocument/2006/relationships/header" Target="header1.xml"/><Relationship Id="rId7" Type="http://schemas.openxmlformats.org/officeDocument/2006/relationships/footnotes" Target="footnotes.xml"/><Relationship Id="rId12" Type="http://schemas.openxmlformats.org/officeDocument/2006/relationships/image" Target="media/image4.png"/><Relationship Id="rId17" Type="http://schemas.openxmlformats.org/officeDocument/2006/relationships/image" Target="media/image6.png"/><Relationship Id="rId25" Type="http://schemas.openxmlformats.org/officeDocument/2006/relationships/image" Target="media/image16.png"/><Relationship Id="rId33" Type="http://schemas.openxmlformats.org/officeDocument/2006/relationships/image" Target="media/image190.png"/><Relationship Id="rId38"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image" Target="media/image50.png"/><Relationship Id="rId20" Type="http://schemas.openxmlformats.org/officeDocument/2006/relationships/image" Target="media/image9.png"/><Relationship Id="rId29" Type="http://schemas.openxmlformats.org/officeDocument/2006/relationships/image" Target="media/image18.png"/><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png"/><Relationship Id="rId24" Type="http://schemas.openxmlformats.org/officeDocument/2006/relationships/image" Target="media/image12.png"/><Relationship Id="rId32" Type="http://schemas.openxmlformats.org/officeDocument/2006/relationships/image" Target="media/image20.png"/><Relationship Id="rId37" Type="http://schemas.openxmlformats.org/officeDocument/2006/relationships/header" Target="header3.xml"/><Relationship Id="rId40" Type="http://schemas.openxmlformats.org/officeDocument/2006/relationships/theme" Target="theme/theme1.xml"/><Relationship Id="rId5" Type="http://schemas.openxmlformats.org/officeDocument/2006/relationships/settings" Target="settings.xml"/><Relationship Id="rId23" Type="http://schemas.openxmlformats.org/officeDocument/2006/relationships/image" Target="media/image14.png"/><Relationship Id="rId28" Type="http://schemas.openxmlformats.org/officeDocument/2006/relationships/image" Target="media/image17.png"/><Relationship Id="rId36" Type="http://schemas.openxmlformats.org/officeDocument/2006/relationships/footer" Target="footer1.xml"/><Relationship Id="rId10" Type="http://schemas.openxmlformats.org/officeDocument/2006/relationships/image" Target="media/image2.png"/><Relationship Id="rId19" Type="http://schemas.openxmlformats.org/officeDocument/2006/relationships/image" Target="media/image8.png"/><Relationship Id="rId31" Type="http://schemas.openxmlformats.org/officeDocument/2006/relationships/image" Target="media/image150.png"/><Relationship Id="rId4" Type="http://schemas.openxmlformats.org/officeDocument/2006/relationships/styles" Target="styles.xml"/><Relationship Id="rId9" Type="http://schemas.openxmlformats.org/officeDocument/2006/relationships/image" Target="media/image1.png"/><Relationship Id="rId22" Type="http://schemas.openxmlformats.org/officeDocument/2006/relationships/image" Target="media/image11.png"/><Relationship Id="rId27" Type="http://schemas.openxmlformats.org/officeDocument/2006/relationships/image" Target="media/image15.png"/><Relationship Id="rId30" Type="http://schemas.openxmlformats.org/officeDocument/2006/relationships/image" Target="media/image19.png"/><Relationship Id="rId35" Type="http://schemas.openxmlformats.org/officeDocument/2006/relationships/header" Target="header2.xml"/><Relationship Id="rId8" Type="http://schemas.openxmlformats.org/officeDocument/2006/relationships/endnotes" Target="endnotes.xml"/><Relationship Id="rId3" Type="http://schemas.openxmlformats.org/officeDocument/2006/relationships/numbering" Target="numbering.xml"/></Relationships>
</file>

<file path=word/_rels/footer1.xml.rels><?xml version="1.0" encoding="UTF-8" standalone="yes"?>
<Relationships xmlns="http://schemas.openxmlformats.org/package/2006/relationships"><Relationship Id="rId3" Type="http://schemas.openxmlformats.org/officeDocument/2006/relationships/hyperlink" Target="mailto:contacto@volandoviajes.com.co" TargetMode="External"/><Relationship Id="rId2" Type="http://schemas.openxmlformats.org/officeDocument/2006/relationships/hyperlink" Target="mailto:contacto@volandoviajes.com.co" TargetMode="External"/><Relationship Id="rId1" Type="http://schemas.openxmlformats.org/officeDocument/2006/relationships/image" Target="media/image23.png"/></Relationships>
</file>

<file path=word/_rels/footer2.xml.rels><?xml version="1.0" encoding="UTF-8" standalone="yes"?>
<Relationships xmlns="http://schemas.openxmlformats.org/package/2006/relationships"><Relationship Id="rId3" Type="http://schemas.openxmlformats.org/officeDocument/2006/relationships/hyperlink" Target="mailto:contacto@volandoviajes.com.co" TargetMode="External"/><Relationship Id="rId2" Type="http://schemas.openxmlformats.org/officeDocument/2006/relationships/hyperlink" Target="mailto:contacto@volandoviajes.com.co" TargetMode="External"/><Relationship Id="rId1" Type="http://schemas.openxmlformats.org/officeDocument/2006/relationships/image" Target="media/image23.png"/></Relationships>
</file>

<file path=word/_rels/header1.xml.rels><?xml version="1.0" encoding="UTF-8" standalone="yes"?>
<Relationships xmlns="http://schemas.openxmlformats.org/package/2006/relationships"><Relationship Id="rId1" Type="http://schemas.openxmlformats.org/officeDocument/2006/relationships/image" Target="media/image21.png"/></Relationships>
</file>

<file path=word/_rels/header2.xml.rels><?xml version="1.0" encoding="UTF-8" standalone="yes"?>
<Relationships xmlns="http://schemas.openxmlformats.org/package/2006/relationships"><Relationship Id="rId1" Type="http://schemas.openxmlformats.org/officeDocument/2006/relationships/image" Target="media/image22.emf"/></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PD/osLSQ/yVHB2zPwzVmFiXGmoA==">CgMxLjAyDmgubTM4YnZ3dnAxZWMxMg5oLnUzMGtpb3M1OHJjNzIOaC4yYzh1Z3RxNWxraDEyDmguaTkyMWpwMWk3ODUyMg5oLnd6a2llNnJzZTBvbzINaC5tdDZvbWt5MXMxaTIOaC52MWFmOXJxN293M3A4AHIhMVR0WmJvWEtLSmVTc0otMWlBRUgtc3pwZW5qbGt0TGN4</go:docsCustomData>
</go:gDocsCustomXmlDataStorage>
</file>

<file path=customXml/itemProps1.xml><?xml version="1.0" encoding="utf-8"?>
<ds:datastoreItem xmlns:ds="http://schemas.openxmlformats.org/officeDocument/2006/customXml" ds:itemID="{6B25465D-9AE7-438D-8624-564DE0754AF8}">
  <ds:schemaRefs>
    <ds:schemaRef ds:uri="http://schemas.openxmlformats.org/officeDocument/2006/bibliography"/>
  </ds:schemaRefs>
</ds:datastoreItem>
</file>

<file path=customXml/itemProps2.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785</TotalTime>
  <Pages>8</Pages>
  <Words>3196</Words>
  <Characters>17581</Characters>
  <Application>Microsoft Office Word</Application>
  <DocSecurity>0</DocSecurity>
  <Lines>146</Lines>
  <Paragraphs>41</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20736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David Javier Plazas Velasquez</dc:creator>
  <cp:lastModifiedBy>PATY GARCIA</cp:lastModifiedBy>
  <cp:revision>102</cp:revision>
  <cp:lastPrinted>2026-04-09T20:35:00Z</cp:lastPrinted>
  <dcterms:created xsi:type="dcterms:W3CDTF">2026-07-07T19:27:00Z</dcterms:created>
  <dcterms:modified xsi:type="dcterms:W3CDTF">2026-08-13T13:27:00Z</dcterms:modified>
</cp:coreProperties>
</file>